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AA" w:rsidRDefault="0006561F" w:rsidP="00552DFE">
      <w:r>
        <w:t>1.</w:t>
      </w:r>
    </w:p>
    <w:p w:rsidR="0006561F" w:rsidRPr="00851DED" w:rsidRDefault="0006561F" w:rsidP="0006561F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s-ES"/>
        </w:rPr>
      </w:pPr>
      <w:r w:rsidRPr="00851DED">
        <w:rPr>
          <w:sz w:val="24"/>
          <w:szCs w:val="24"/>
          <w:lang w:val="es-ES"/>
        </w:rPr>
        <w:t>No creo que………………………………..(RECORDAR, TÚ) todos los datos de las facturas.</w:t>
      </w:r>
    </w:p>
    <w:p w:rsidR="0006561F" w:rsidRPr="00851DED" w:rsidRDefault="0006561F" w:rsidP="0006561F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s-ES"/>
        </w:rPr>
      </w:pPr>
      <w:r w:rsidRPr="00851DED">
        <w:rPr>
          <w:sz w:val="24"/>
          <w:szCs w:val="24"/>
          <w:lang w:val="es-ES"/>
        </w:rPr>
        <w:t xml:space="preserve">Pienso que………………………………….(NECESITAR, ELLOS) una nueva contable, tienen problemas </w:t>
      </w:r>
      <w:r>
        <w:rPr>
          <w:sz w:val="24"/>
          <w:szCs w:val="24"/>
          <w:lang w:val="es-ES"/>
        </w:rPr>
        <w:t>con</w:t>
      </w:r>
      <w:r w:rsidRPr="00851DED">
        <w:rPr>
          <w:sz w:val="24"/>
          <w:szCs w:val="24"/>
          <w:lang w:val="es-ES"/>
        </w:rPr>
        <w:t xml:space="preserve"> las facturas.</w:t>
      </w:r>
    </w:p>
    <w:p w:rsidR="0006561F" w:rsidRDefault="0006561F" w:rsidP="0006561F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¿No crees que...............................(TENER que, ELLA) hacer algunas prácticas antes de entrar en el nuevo trabajo?</w:t>
      </w:r>
    </w:p>
    <w:p w:rsidR="0006561F" w:rsidRDefault="0006561F" w:rsidP="0006561F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 creas que ................................(PODER, ÉL) siempre salir con la suya.</w:t>
      </w:r>
    </w:p>
    <w:p w:rsidR="0006561F" w:rsidRDefault="0006561F" w:rsidP="0006561F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 recordaba que........................(GUSTAR, A TI) tanto el trabajo con los números.</w:t>
      </w:r>
    </w:p>
    <w:p w:rsidR="0006561F" w:rsidRDefault="0006561F" w:rsidP="00552DFE">
      <w:pPr>
        <w:rPr>
          <w:lang w:val="es-ES"/>
        </w:rPr>
      </w:pPr>
      <w:r>
        <w:rPr>
          <w:lang w:val="es-ES"/>
        </w:rPr>
        <w:t>2.</w:t>
      </w:r>
    </w:p>
    <w:p w:rsidR="0006561F" w:rsidRPr="00C579F5" w:rsidRDefault="0006561F" w:rsidP="0006561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  <w:proofErr w:type="spellStart"/>
      <w:r w:rsidRPr="00C579F5"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  <w:t>Frases</w:t>
      </w:r>
      <w:proofErr w:type="spellEnd"/>
      <w:r w:rsidRPr="00C579F5"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  <w:t>condicionales</w:t>
      </w:r>
      <w:proofErr w:type="spellEnd"/>
      <w:r w:rsidRPr="00C579F5"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  <w:t xml:space="preserve"> con </w:t>
      </w:r>
      <w:r w:rsidRPr="00C579F5">
        <w:rPr>
          <w:rFonts w:eastAsia="Times New Roman" w:cs="Times New Roman"/>
          <w:b/>
          <w:bCs/>
          <w:i/>
          <w:iCs/>
          <w:kern w:val="36"/>
          <w:sz w:val="20"/>
          <w:szCs w:val="20"/>
          <w:lang w:eastAsia="cs-CZ"/>
        </w:rPr>
        <w:t>si</w:t>
      </w:r>
      <w:r w:rsidRPr="00C579F5"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  <w:t xml:space="preserve"> (1)</w:t>
      </w:r>
    </w:p>
    <w:p w:rsidR="0006561F" w:rsidRPr="00C579F5" w:rsidRDefault="0006561F" w:rsidP="0006561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0"/>
          <w:szCs w:val="20"/>
          <w:lang w:eastAsia="cs-CZ"/>
        </w:rPr>
      </w:pPr>
      <w:proofErr w:type="spellStart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>Completa</w:t>
      </w:r>
      <w:proofErr w:type="spellEnd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las </w:t>
      </w:r>
      <w:proofErr w:type="spellStart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>frases</w:t>
      </w:r>
      <w:proofErr w:type="spellEnd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con la forma </w:t>
      </w:r>
      <w:proofErr w:type="spellStart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>correcta</w:t>
      </w:r>
      <w:proofErr w:type="spellEnd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de los </w:t>
      </w:r>
      <w:proofErr w:type="spellStart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>verbos</w:t>
      </w:r>
      <w:proofErr w:type="spellEnd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>entre</w:t>
      </w:r>
      <w:proofErr w:type="spellEnd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>paréntesis</w:t>
      </w:r>
      <w:proofErr w:type="spellEnd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>.</w:t>
      </w:r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br/>
      </w:r>
    </w:p>
    <w:p w:rsidR="0006561F" w:rsidRPr="00C579F5" w:rsidRDefault="0006561F" w:rsidP="000656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cs-CZ"/>
        </w:rPr>
      </w:pPr>
      <w:r w:rsidRPr="00C579F5">
        <w:rPr>
          <w:rFonts w:ascii="Arial" w:eastAsia="Times New Roman" w:hAnsi="Arial" w:cs="Arial"/>
          <w:vanish/>
          <w:sz w:val="20"/>
          <w:szCs w:val="20"/>
          <w:lang w:eastAsia="cs-CZ"/>
        </w:rPr>
        <w:t>Začátek formuláře</w:t>
      </w:r>
    </w:p>
    <w:p w:rsidR="0006561F" w:rsidRPr="00C579F5" w:rsidRDefault="0006561F" w:rsidP="000656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C579F5">
        <w:rPr>
          <w:rFonts w:eastAsia="Times New Roman" w:cs="Times New Roman"/>
          <w:sz w:val="20"/>
          <w:szCs w:val="20"/>
          <w:lang w:eastAsia="cs-CZ"/>
        </w:rPr>
        <w:t>■ ¿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Lo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tendrás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listo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hoy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? </w:t>
      </w:r>
      <w:r w:rsidRPr="00C579F5">
        <w:rPr>
          <w:rFonts w:eastAsia="Times New Roman" w:cs="Times New Roman"/>
          <w:sz w:val="20"/>
          <w:szCs w:val="20"/>
          <w:lang w:eastAsia="cs-CZ"/>
        </w:rPr>
        <w:br/>
        <w:t xml:space="preserve">□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Sí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seguro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Esta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tarde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o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esta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noche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Bueno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, si no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4" type="#_x0000_t75" style="width:64.5pt;height:18pt" o:ole="">
            <v:imagedata r:id="rId8" o:title=""/>
          </v:shape>
          <w:control r:id="rId9" w:name="DefaultOcxName" w:shapeid="_x0000_i1504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704E7306" wp14:editId="0C9F99C1">
            <wp:extent cx="171450" cy="171450"/>
            <wp:effectExtent l="0" t="0" r="0" b="0"/>
            <wp:docPr id="11" name="Obrázek 11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1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pedir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Carlos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que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le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ayude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con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su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informe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. </w:t>
      </w:r>
    </w:p>
    <w:p w:rsidR="0006561F" w:rsidRPr="00C579F5" w:rsidRDefault="0006561F" w:rsidP="000656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cs-CZ"/>
        </w:rPr>
      </w:pP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gustaría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mucho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hacerlo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y si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503" type="#_x0000_t75" style="width:64.5pt;height:18pt" o:ole="">
            <v:imagedata r:id="rId8" o:title=""/>
          </v:shape>
          <w:control r:id="rId11" w:name="DefaultOcxName1" w:shapeid="_x0000_i1503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61DA3C3B" wp14:editId="0C458957">
            <wp:extent cx="171450" cy="171450"/>
            <wp:effectExtent l="0" t="0" r="0" b="0"/>
            <wp:docPr id="10" name="Obrázek 10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2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tener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tiempo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lo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502" type="#_x0000_t75" style="width:64.5pt;height:18pt" o:ole="">
            <v:imagedata r:id="rId8" o:title=""/>
          </v:shape>
          <w:control r:id="rId12" w:name="DefaultOcxName2" w:shapeid="_x0000_i1502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62B28347" wp14:editId="75632F3B">
            <wp:extent cx="171450" cy="171450"/>
            <wp:effectExtent l="0" t="0" r="0" b="0"/>
            <wp:docPr id="9" name="Obrázek 9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3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hacer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br/>
        <w:t xml:space="preserve">con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mucho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gusto, pero, no...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temo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que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no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puedo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. </w:t>
      </w:r>
    </w:p>
    <w:p w:rsidR="0006561F" w:rsidRPr="00C579F5" w:rsidRDefault="0006561F" w:rsidP="000656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C579F5">
        <w:rPr>
          <w:rFonts w:eastAsia="Times New Roman" w:cs="Times New Roman"/>
          <w:sz w:val="20"/>
          <w:szCs w:val="20"/>
          <w:lang w:eastAsia="cs-CZ"/>
        </w:rPr>
        <w:t xml:space="preserve">El Sevilla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podría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haber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ganado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el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partido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. </w:t>
      </w:r>
      <w:proofErr w:type="gramStart"/>
      <w:r w:rsidRPr="00C579F5">
        <w:rPr>
          <w:rFonts w:eastAsia="Times New Roman" w:cs="Times New Roman"/>
          <w:sz w:val="20"/>
          <w:szCs w:val="20"/>
          <w:lang w:eastAsia="cs-CZ"/>
        </w:rPr>
        <w:t>Si</w:t>
      </w:r>
      <w:proofErr w:type="gram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Blanco no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501" type="#_x0000_t75" style="width:64.5pt;height:18pt" o:ole="">
            <v:imagedata r:id="rId8" o:title=""/>
          </v:shape>
          <w:control r:id="rId13" w:name="DefaultOcxName3" w:shapeid="_x0000_i1501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7917CE9C" wp14:editId="215E3155">
            <wp:extent cx="171450" cy="171450"/>
            <wp:effectExtent l="0" t="0" r="0" b="0"/>
            <wp:docPr id="8" name="Obrázek 8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4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recibir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la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tarjeta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roja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en la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primera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mitad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br/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creo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que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nunca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500" type="#_x0000_t75" style="width:64.5pt;height:18pt" o:ole="">
            <v:imagedata r:id="rId8" o:title=""/>
          </v:shape>
          <w:control r:id="rId14" w:name="DefaultOcxName4" w:shapeid="_x0000_i1500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35974AB1" wp14:editId="081946B7">
            <wp:extent cx="171450" cy="171450"/>
            <wp:effectExtent l="0" t="0" r="0" b="0"/>
            <wp:docPr id="7" name="Obrázek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5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perder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 xml:space="preserve"> - 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nosotros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. </w:t>
      </w:r>
    </w:p>
    <w:p w:rsidR="0006561F" w:rsidRPr="00C579F5" w:rsidRDefault="0006561F" w:rsidP="000656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C579F5">
        <w:rPr>
          <w:rFonts w:eastAsia="Times New Roman" w:cs="Times New Roman"/>
          <w:sz w:val="20"/>
          <w:szCs w:val="20"/>
          <w:lang w:eastAsia="cs-CZ"/>
        </w:rPr>
        <w:t>■ ¿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Por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qué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enfadas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tanto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?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Sí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, Marisa ha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cometido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un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error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Todos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cometemos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errores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, ¿no? </w:t>
      </w:r>
      <w:r w:rsidRPr="00C579F5">
        <w:rPr>
          <w:rFonts w:eastAsia="Times New Roman" w:cs="Times New Roman"/>
          <w:sz w:val="20"/>
          <w:szCs w:val="20"/>
          <w:lang w:eastAsia="cs-CZ"/>
        </w:rPr>
        <w:br/>
        <w:t xml:space="preserve">□ </w:t>
      </w:r>
      <w:proofErr w:type="gramStart"/>
      <w:r w:rsidRPr="00C579F5">
        <w:rPr>
          <w:rFonts w:eastAsia="Times New Roman" w:cs="Times New Roman"/>
          <w:sz w:val="20"/>
          <w:szCs w:val="20"/>
          <w:lang w:eastAsia="cs-CZ"/>
        </w:rPr>
        <w:t>Si</w:t>
      </w:r>
      <w:proofErr w:type="gram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99" type="#_x0000_t75" style="width:64.5pt;height:18pt" o:ole="">
            <v:imagedata r:id="rId8" o:title=""/>
          </v:shape>
          <w:control r:id="rId15" w:name="DefaultOcxName5" w:shapeid="_x0000_i1499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4CBA88DC" wp14:editId="2B214A79">
            <wp:extent cx="171450" cy="171450"/>
            <wp:effectExtent l="0" t="0" r="0" b="0"/>
            <wp:docPr id="6" name="Obrázek 6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6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(ser)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sólo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un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caso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aislado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, no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98" type="#_x0000_t75" style="width:64.5pt;height:18pt" o:ole="">
            <v:imagedata r:id="rId8" o:title=""/>
          </v:shape>
          <w:control r:id="rId16" w:name="DefaultOcxName6" w:shapeid="_x0000_i1498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3732C2AC" wp14:editId="31631B99">
            <wp:extent cx="171450" cy="171450"/>
            <wp:effectExtent l="0" t="0" r="0" b="0"/>
            <wp:docPr id="5" name="Obrázek 5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7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(ser)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un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problema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>.</w:t>
      </w:r>
      <w:r w:rsidRPr="00C579F5">
        <w:rPr>
          <w:rFonts w:eastAsia="Times New Roman" w:cs="Times New Roman"/>
          <w:sz w:val="20"/>
          <w:szCs w:val="20"/>
          <w:lang w:eastAsia="cs-CZ"/>
        </w:rPr>
        <w:br/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Lo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malo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es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que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comete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muchos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y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repite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los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errores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una y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otra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vez. </w:t>
      </w:r>
    </w:p>
    <w:p w:rsidR="0006561F" w:rsidRPr="00C579F5" w:rsidRDefault="0006561F" w:rsidP="000656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C579F5">
        <w:rPr>
          <w:rFonts w:eastAsia="Times New Roman" w:cs="Times New Roman"/>
          <w:sz w:val="20"/>
          <w:szCs w:val="20"/>
          <w:lang w:eastAsia="cs-CZ"/>
        </w:rPr>
        <w:t xml:space="preserve">No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entiendo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por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qué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no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ha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llamado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>.</w:t>
      </w:r>
      <w:r w:rsidRPr="00C579F5">
        <w:rPr>
          <w:rFonts w:eastAsia="Times New Roman" w:cs="Times New Roman"/>
          <w:sz w:val="20"/>
          <w:szCs w:val="20"/>
          <w:lang w:eastAsia="cs-CZ"/>
        </w:rPr>
        <w:br/>
        <w:t xml:space="preserve">Si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97" type="#_x0000_t75" style="width:64.5pt;height:18pt" o:ole="">
            <v:imagedata r:id="rId8" o:title=""/>
          </v:shape>
          <w:control r:id="rId17" w:name="DefaultOcxName7" w:shapeid="_x0000_i1497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422691A0" wp14:editId="5CAD872F">
            <wp:extent cx="171450" cy="171450"/>
            <wp:effectExtent l="0" t="0" r="0" b="0"/>
            <wp:docPr id="4" name="Obrázek 4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8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llamar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se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lo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96" type="#_x0000_t75" style="width:64.5pt;height:18pt" o:ole="">
            <v:imagedata r:id="rId8" o:title=""/>
          </v:shape>
          <w:control r:id="rId18" w:name="DefaultOcxName8" w:shapeid="_x0000_i1496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0827EAAC" wp14:editId="7E627EBB">
            <wp:extent cx="171450" cy="171450"/>
            <wp:effectExtent l="0" t="0" r="0" b="0"/>
            <wp:docPr id="3" name="Obrázek 3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9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explicar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 xml:space="preserve"> - 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yo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, pero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ahora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ya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es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tarde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. </w:t>
      </w:r>
    </w:p>
    <w:p w:rsidR="0006561F" w:rsidRPr="00C579F5" w:rsidRDefault="0006561F" w:rsidP="000656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C579F5">
        <w:rPr>
          <w:rFonts w:eastAsia="Times New Roman" w:cs="Times New Roman"/>
          <w:sz w:val="20"/>
          <w:szCs w:val="20"/>
          <w:lang w:eastAsia="cs-CZ"/>
        </w:rPr>
        <w:t xml:space="preserve">■ Córdoba es una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ciudad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maravillosa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>.</w:t>
      </w:r>
      <w:r w:rsidRPr="00C579F5">
        <w:rPr>
          <w:rFonts w:eastAsia="Times New Roman" w:cs="Times New Roman"/>
          <w:sz w:val="20"/>
          <w:szCs w:val="20"/>
          <w:lang w:eastAsia="cs-CZ"/>
        </w:rPr>
        <w:br/>
        <w:t xml:space="preserve">□ A mí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gustaría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mucho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visitarla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>.</w:t>
      </w:r>
      <w:r w:rsidRPr="00C579F5">
        <w:rPr>
          <w:rFonts w:eastAsia="Times New Roman" w:cs="Times New Roman"/>
          <w:sz w:val="20"/>
          <w:szCs w:val="20"/>
          <w:lang w:eastAsia="cs-CZ"/>
        </w:rPr>
        <w:br/>
        <w:t xml:space="preserve">■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Bueno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, si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95" type="#_x0000_t75" style="width:64.5pt;height:18pt" o:ole="">
            <v:imagedata r:id="rId8" o:title=""/>
          </v:shape>
          <w:control r:id="rId19" w:name="DefaultOcxName9" w:shapeid="_x0000_i1495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23A4B942" wp14:editId="0163CD0E">
            <wp:extent cx="171450" cy="171450"/>
            <wp:effectExtent l="0" t="0" r="0" b="0"/>
            <wp:docPr id="2" name="Obrázek 2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10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querer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 xml:space="preserve"> -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tú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,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94" type="#_x0000_t75" style="width:64.5pt;height:18pt" o:ole="">
            <v:imagedata r:id="rId8" o:title=""/>
          </v:shape>
          <w:control r:id="rId20" w:name="DefaultOcxName10" w:shapeid="_x0000_i1494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6CBE4EC7" wp14:editId="5BE10714">
            <wp:extent cx="171450" cy="171450"/>
            <wp:effectExtent l="0" t="0" r="0" b="0"/>
            <wp:docPr id="13" name="Obrázek 13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11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ir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 xml:space="preserve"> - 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nosotros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los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dos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este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fin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de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semana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>.</w:t>
      </w:r>
      <w:r w:rsidRPr="00C579F5">
        <w:rPr>
          <w:rFonts w:eastAsia="Times New Roman" w:cs="Times New Roman"/>
          <w:sz w:val="20"/>
          <w:szCs w:val="20"/>
          <w:lang w:eastAsia="cs-CZ"/>
        </w:rPr>
        <w:br/>
        <w:t>¿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Qué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parece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? </w:t>
      </w:r>
    </w:p>
    <w:p w:rsidR="0006561F" w:rsidRPr="00C579F5" w:rsidRDefault="0006561F" w:rsidP="0006561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cs-CZ"/>
        </w:rPr>
      </w:pPr>
      <w:r w:rsidRPr="00C579F5">
        <w:rPr>
          <w:rFonts w:ascii="Arial" w:eastAsia="Times New Roman" w:hAnsi="Arial" w:cs="Arial"/>
          <w:vanish/>
          <w:sz w:val="20"/>
          <w:szCs w:val="20"/>
          <w:lang w:eastAsia="cs-CZ"/>
        </w:rPr>
        <w:t>Konec formuláře</w:t>
      </w:r>
    </w:p>
    <w:p w:rsidR="0006561F" w:rsidRPr="00C579F5" w:rsidRDefault="0006561F" w:rsidP="0006561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  <w:proofErr w:type="spellStart"/>
      <w:r w:rsidRPr="00C579F5"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  <w:t>Frases</w:t>
      </w:r>
      <w:proofErr w:type="spellEnd"/>
      <w:r w:rsidRPr="00C579F5"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  <w:t>condicionales</w:t>
      </w:r>
      <w:proofErr w:type="spellEnd"/>
      <w:r w:rsidRPr="00C579F5"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  <w:t xml:space="preserve"> con </w:t>
      </w:r>
      <w:r w:rsidRPr="00C579F5">
        <w:rPr>
          <w:rFonts w:eastAsia="Times New Roman" w:cs="Times New Roman"/>
          <w:b/>
          <w:bCs/>
          <w:i/>
          <w:iCs/>
          <w:kern w:val="36"/>
          <w:sz w:val="20"/>
          <w:szCs w:val="20"/>
          <w:lang w:eastAsia="cs-CZ"/>
        </w:rPr>
        <w:t>si</w:t>
      </w:r>
      <w:r w:rsidRPr="00C579F5"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  <w:t xml:space="preserve"> (2)</w:t>
      </w:r>
    </w:p>
    <w:p w:rsidR="0006561F" w:rsidRPr="00C579F5" w:rsidRDefault="0006561F" w:rsidP="0006561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0"/>
          <w:szCs w:val="20"/>
          <w:lang w:eastAsia="cs-CZ"/>
        </w:rPr>
      </w:pPr>
      <w:proofErr w:type="spellStart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>Completa</w:t>
      </w:r>
      <w:proofErr w:type="spellEnd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las </w:t>
      </w:r>
      <w:proofErr w:type="spellStart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>frases</w:t>
      </w:r>
      <w:proofErr w:type="spellEnd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con la forma </w:t>
      </w:r>
      <w:proofErr w:type="spellStart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>correcta</w:t>
      </w:r>
      <w:proofErr w:type="spellEnd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de los </w:t>
      </w:r>
      <w:proofErr w:type="spellStart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>verbos</w:t>
      </w:r>
      <w:proofErr w:type="spellEnd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>entre</w:t>
      </w:r>
      <w:proofErr w:type="spellEnd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>paréntesis</w:t>
      </w:r>
      <w:proofErr w:type="spellEnd"/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t>.</w:t>
      </w:r>
      <w:r w:rsidRPr="00C579F5">
        <w:rPr>
          <w:rFonts w:eastAsia="Times New Roman" w:cs="Times New Roman"/>
          <w:b/>
          <w:bCs/>
          <w:sz w:val="20"/>
          <w:szCs w:val="20"/>
          <w:lang w:eastAsia="cs-CZ"/>
        </w:rPr>
        <w:br/>
      </w:r>
    </w:p>
    <w:p w:rsidR="0006561F" w:rsidRPr="00C579F5" w:rsidRDefault="0006561F" w:rsidP="000656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cs-CZ"/>
        </w:rPr>
      </w:pPr>
      <w:r w:rsidRPr="00C579F5">
        <w:rPr>
          <w:rFonts w:ascii="Arial" w:eastAsia="Times New Roman" w:hAnsi="Arial" w:cs="Arial"/>
          <w:vanish/>
          <w:sz w:val="20"/>
          <w:szCs w:val="20"/>
          <w:lang w:eastAsia="cs-CZ"/>
        </w:rPr>
        <w:t>Začátek formuláře</w:t>
      </w:r>
    </w:p>
    <w:p w:rsidR="0006561F" w:rsidRPr="00C579F5" w:rsidRDefault="0006561F" w:rsidP="00065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C579F5">
        <w:rPr>
          <w:rFonts w:eastAsia="Times New Roman" w:cs="Times New Roman"/>
          <w:sz w:val="20"/>
          <w:szCs w:val="20"/>
          <w:lang w:eastAsia="cs-CZ"/>
        </w:rPr>
        <w:t xml:space="preserve">No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creo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que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mi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trabajo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sea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inútil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>.</w:t>
      </w:r>
      <w:r w:rsidRPr="00C579F5">
        <w:rPr>
          <w:rFonts w:eastAsia="Times New Roman" w:cs="Times New Roman"/>
          <w:sz w:val="20"/>
          <w:szCs w:val="20"/>
          <w:lang w:eastAsia="cs-CZ"/>
        </w:rPr>
        <w:br/>
        <w:t xml:space="preserve">Si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93" type="#_x0000_t75" style="width:64.5pt;height:18pt" o:ole="">
            <v:imagedata r:id="rId8" o:title=""/>
          </v:shape>
          <w:control r:id="rId21" w:name="DefaultOcxName14" w:shapeid="_x0000_i1493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62D9671A" wp14:editId="49552C4F">
            <wp:extent cx="171450" cy="171450"/>
            <wp:effectExtent l="0" t="0" r="0" b="0"/>
            <wp:docPr id="27" name="Obrázek 2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1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pensar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 xml:space="preserve"> - 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yo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eso, no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le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92" type="#_x0000_t75" style="width:64.5pt;height:18pt" o:ole="">
            <v:imagedata r:id="rId8" o:title=""/>
          </v:shape>
          <w:control r:id="rId22" w:name="DefaultOcxName13" w:shapeid="_x0000_i1492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6391A0B3" wp14:editId="64CED03C">
            <wp:extent cx="171450" cy="171450"/>
            <wp:effectExtent l="0" t="0" r="0" b="0"/>
            <wp:docPr id="26" name="Obrázek 26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2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dedicar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toda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mi vida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tal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como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lo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hago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ahora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. </w:t>
      </w:r>
    </w:p>
    <w:p w:rsidR="0006561F" w:rsidRPr="00C579F5" w:rsidRDefault="0006561F" w:rsidP="00065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C579F5">
        <w:rPr>
          <w:rFonts w:eastAsia="Times New Roman" w:cs="Times New Roman"/>
          <w:sz w:val="20"/>
          <w:szCs w:val="20"/>
          <w:lang w:eastAsia="cs-CZ"/>
        </w:rPr>
        <w:t xml:space="preserve">El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español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no es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un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idioma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difícil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. </w:t>
      </w:r>
      <w:proofErr w:type="gramStart"/>
      <w:r w:rsidRPr="00C579F5">
        <w:rPr>
          <w:rFonts w:eastAsia="Times New Roman" w:cs="Times New Roman"/>
          <w:sz w:val="20"/>
          <w:szCs w:val="20"/>
          <w:lang w:eastAsia="cs-CZ"/>
        </w:rPr>
        <w:t>Si</w:t>
      </w:r>
      <w:proofErr w:type="gram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lo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91" type="#_x0000_t75" style="width:64.5pt;height:18pt" o:ole="">
            <v:imagedata r:id="rId8" o:title=""/>
          </v:shape>
          <w:control r:id="rId23" w:name="DefaultOcxName21" w:shapeid="_x0000_i1491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6D178C80" wp14:editId="3B75EA42">
            <wp:extent cx="171450" cy="171450"/>
            <wp:effectExtent l="0" t="0" r="0" b="0"/>
            <wp:docPr id="25" name="Obrázek 25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3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tomar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 xml:space="preserve"> - 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tú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muy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en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serio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y</w:t>
      </w:r>
      <w:r w:rsidRPr="00C579F5">
        <w:rPr>
          <w:rFonts w:eastAsia="Times New Roman" w:cs="Times New Roman"/>
          <w:sz w:val="20"/>
          <w:szCs w:val="20"/>
          <w:lang w:eastAsia="cs-CZ"/>
        </w:rPr>
        <w:br/>
        <w:t xml:space="preserve">si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90" type="#_x0000_t75" style="width:64.5pt;height:18pt" o:ole="">
            <v:imagedata r:id="rId8" o:title=""/>
          </v:shape>
          <w:control r:id="rId24" w:name="DefaultOcxName31" w:shapeid="_x0000_i1490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35A8C536" wp14:editId="26A27D4A">
            <wp:extent cx="171450" cy="171450"/>
            <wp:effectExtent l="0" t="0" r="0" b="0"/>
            <wp:docPr id="24" name="Obrázek 24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4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estudiar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regularmente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lo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89" type="#_x0000_t75" style="width:64.5pt;height:18pt" o:ole="">
            <v:imagedata r:id="rId8" o:title=""/>
          </v:shape>
          <w:control r:id="rId25" w:name="DefaultOcxName41" w:shapeid="_x0000_i1489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42AD3D19" wp14:editId="0B0DD149">
            <wp:extent cx="171450" cy="171450"/>
            <wp:effectExtent l="0" t="0" r="0" b="0"/>
            <wp:docPr id="23" name="Obrázek 23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5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hablar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 xml:space="preserve"> - 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tú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bien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dentro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de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muy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poco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ya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verás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>.</w:t>
      </w:r>
    </w:p>
    <w:p w:rsidR="0006561F" w:rsidRPr="00C579F5" w:rsidRDefault="0006561F" w:rsidP="00065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C579F5">
        <w:rPr>
          <w:rFonts w:eastAsia="Times New Roman" w:cs="Times New Roman"/>
          <w:sz w:val="20"/>
          <w:szCs w:val="20"/>
          <w:lang w:eastAsia="cs-CZ"/>
        </w:rPr>
        <w:t>■ ¡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Huy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! La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habitación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está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muy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sucia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Pr="00C579F5">
        <w:rPr>
          <w:rFonts w:eastAsia="Times New Roman" w:cs="Times New Roman"/>
          <w:sz w:val="20"/>
          <w:szCs w:val="20"/>
          <w:lang w:eastAsia="cs-CZ"/>
        </w:rPr>
        <w:br/>
        <w:t xml:space="preserve">□ Es una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pena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. </w:t>
      </w:r>
      <w:proofErr w:type="gramStart"/>
      <w:r w:rsidRPr="00C579F5">
        <w:rPr>
          <w:rFonts w:eastAsia="Times New Roman" w:cs="Times New Roman"/>
          <w:sz w:val="20"/>
          <w:szCs w:val="20"/>
          <w:lang w:eastAsia="cs-CZ"/>
        </w:rPr>
        <w:t>Si</w:t>
      </w:r>
      <w:proofErr w:type="gram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no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88" type="#_x0000_t75" style="width:64.5pt;height:18pt" o:ole="">
            <v:imagedata r:id="rId8" o:title=""/>
          </v:shape>
          <w:control r:id="rId26" w:name="DefaultOcxName51" w:shapeid="_x0000_i1488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2C2291E5" wp14:editId="4543D6C2">
            <wp:extent cx="171450" cy="171450"/>
            <wp:effectExtent l="0" t="0" r="0" b="0"/>
            <wp:docPr id="22" name="Obrázek 22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6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estar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sucia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,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87" type="#_x0000_t75" style="width:64.5pt;height:18pt" o:ole="">
            <v:imagedata r:id="rId8" o:title=""/>
          </v:shape>
          <w:control r:id="rId27" w:name="DefaultOcxName61" w:shapeid="_x0000_i1487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56929EC7" wp14:editId="51E20B03">
            <wp:extent cx="171450" cy="171450"/>
            <wp:effectExtent l="0" t="0" r="0" b="0"/>
            <wp:docPr id="21" name="Obrázek 21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7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(ser)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muy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bonita. </w:t>
      </w:r>
    </w:p>
    <w:p w:rsidR="0006561F" w:rsidRPr="00C579F5" w:rsidRDefault="0006561F" w:rsidP="00065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C579F5">
        <w:rPr>
          <w:rFonts w:eastAsia="Times New Roman" w:cs="Times New Roman"/>
          <w:sz w:val="20"/>
          <w:szCs w:val="20"/>
          <w:lang w:eastAsia="cs-CZ"/>
        </w:rPr>
        <w:t xml:space="preserve">No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tengo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hijos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, pero si mi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hijo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86" type="#_x0000_t75" style="width:64.5pt;height:18pt" o:ole="">
            <v:imagedata r:id="rId8" o:title=""/>
          </v:shape>
          <w:control r:id="rId28" w:name="DefaultOcxName71" w:shapeid="_x0000_i1486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67CD604F" wp14:editId="4CF497F5">
            <wp:extent cx="171450" cy="171450"/>
            <wp:effectExtent l="0" t="0" r="0" b="0"/>
            <wp:docPr id="20" name="Obrázek 20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8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decir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que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quiere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ser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cura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lo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85" type="#_x0000_t75" style="width:64.5pt;height:18pt" o:ole="">
            <v:imagedata r:id="rId8" o:title=""/>
          </v:shape>
          <w:control r:id="rId29" w:name="DefaultOcxName81" w:shapeid="_x0000_i1485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5E766300" wp14:editId="7EC0DE66">
            <wp:extent cx="171450" cy="171450"/>
            <wp:effectExtent l="0" t="0" r="0" b="0"/>
            <wp:docPr id="19" name="Obrázek 19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9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aceptar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 xml:space="preserve"> - 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yo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>.</w:t>
      </w:r>
    </w:p>
    <w:p w:rsidR="0006561F" w:rsidRPr="00C579F5" w:rsidRDefault="0006561F" w:rsidP="00065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C579F5">
        <w:rPr>
          <w:rFonts w:eastAsia="Times New Roman" w:cs="Times New Roman"/>
          <w:sz w:val="20"/>
          <w:szCs w:val="20"/>
          <w:lang w:eastAsia="cs-CZ"/>
        </w:rPr>
        <w:t>■ ¿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Por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qué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no has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contestado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a mi email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antes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? </w:t>
      </w:r>
      <w:r w:rsidRPr="00C579F5">
        <w:rPr>
          <w:rFonts w:eastAsia="Times New Roman" w:cs="Times New Roman"/>
          <w:sz w:val="20"/>
          <w:szCs w:val="20"/>
          <w:lang w:eastAsia="cs-CZ"/>
        </w:rPr>
        <w:br/>
        <w:t xml:space="preserve">□ </w:t>
      </w:r>
      <w:proofErr w:type="gramStart"/>
      <w:r w:rsidRPr="00C579F5">
        <w:rPr>
          <w:rFonts w:eastAsia="Times New Roman" w:cs="Times New Roman"/>
          <w:sz w:val="20"/>
          <w:szCs w:val="20"/>
          <w:lang w:eastAsia="cs-CZ"/>
        </w:rPr>
        <w:t>Si</w:t>
      </w:r>
      <w:proofErr w:type="gram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lo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84" type="#_x0000_t75" style="width:64.5pt;height:18pt" o:ole="">
            <v:imagedata r:id="rId8" o:title=""/>
          </v:shape>
          <w:control r:id="rId30" w:name="DefaultOcxName91" w:shapeid="_x0000_i1484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4820E25F" wp14:editId="30991EF8">
            <wp:extent cx="171450" cy="171450"/>
            <wp:effectExtent l="0" t="0" r="0" b="0"/>
            <wp:docPr id="18" name="Obrázek 18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10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leer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 xml:space="preserve"> - 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yo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antes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83" type="#_x0000_t75" style="width:64.5pt;height:18pt" o:ole="">
            <v:imagedata r:id="rId8" o:title=""/>
          </v:shape>
          <w:control r:id="rId31" w:name="DefaultOcxName101" w:shapeid="_x0000_i1483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7D45DC5E" wp14:editId="7C23FEE7">
            <wp:extent cx="171450" cy="171450"/>
            <wp:effectExtent l="0" t="0" r="0" b="0"/>
            <wp:docPr id="17" name="Obrázek 1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11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contestar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 xml:space="preserve"> - </w:t>
      </w:r>
      <w:proofErr w:type="spellStart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yo</w:t>
      </w:r>
      <w:proofErr w:type="spellEnd"/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así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de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simple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>.</w:t>
      </w:r>
      <w:r w:rsidRPr="00C579F5">
        <w:rPr>
          <w:rFonts w:eastAsia="Times New Roman" w:cs="Times New Roman"/>
          <w:sz w:val="20"/>
          <w:szCs w:val="20"/>
          <w:lang w:eastAsia="cs-CZ"/>
        </w:rPr>
        <w:br/>
        <w:t xml:space="preserve">Pero es sólo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hoy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que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he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revisado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mi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buzón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. </w:t>
      </w:r>
    </w:p>
    <w:p w:rsidR="0006561F" w:rsidRPr="00C579F5" w:rsidRDefault="0006561F" w:rsidP="00065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C579F5">
        <w:rPr>
          <w:rFonts w:eastAsia="Times New Roman" w:cs="Times New Roman"/>
          <w:sz w:val="20"/>
          <w:szCs w:val="20"/>
          <w:lang w:eastAsia="cs-CZ"/>
        </w:rPr>
        <w:t xml:space="preserve">■ Antonio es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muy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guapo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>.</w:t>
      </w:r>
      <w:r w:rsidRPr="00C579F5">
        <w:rPr>
          <w:rFonts w:eastAsia="Times New Roman" w:cs="Times New Roman"/>
          <w:sz w:val="20"/>
          <w:szCs w:val="20"/>
          <w:lang w:eastAsia="cs-CZ"/>
        </w:rPr>
        <w:br/>
        <w:t xml:space="preserve">□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Sí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, es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guapo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. </w:t>
      </w:r>
      <w:proofErr w:type="gramStart"/>
      <w:r w:rsidRPr="00C579F5">
        <w:rPr>
          <w:rFonts w:eastAsia="Times New Roman" w:cs="Times New Roman"/>
          <w:sz w:val="20"/>
          <w:szCs w:val="20"/>
          <w:lang w:eastAsia="cs-CZ"/>
        </w:rPr>
        <w:t>Si</w:t>
      </w:r>
      <w:proofErr w:type="gram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no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82" type="#_x0000_t75" style="width:64.5pt;height:18pt" o:ole="">
            <v:imagedata r:id="rId8" o:title=""/>
          </v:shape>
          <w:control r:id="rId32" w:name="DefaultOcxName11" w:shapeid="_x0000_i1482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0BF6CE65" wp14:editId="1658B084">
            <wp:extent cx="171450" cy="171450"/>
            <wp:effectExtent l="0" t="0" r="0" b="0"/>
            <wp:docPr id="16" name="Obrázek 16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12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(ser)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tan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presumido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C579F5">
        <w:rPr>
          <w:rFonts w:eastAsia="Times New Roman" w:cs="Times New Roman"/>
          <w:sz w:val="20"/>
          <w:szCs w:val="20"/>
        </w:rPr>
        <w:object w:dxaOrig="225" w:dyaOrig="225">
          <v:shape id="_x0000_i1481" type="#_x0000_t75" style="width:64.5pt;height:18pt" o:ole="">
            <v:imagedata r:id="rId8" o:title=""/>
          </v:shape>
          <w:control r:id="rId33" w:name="DefaultOcxName12" w:shapeid="_x0000_i1481"/>
        </w:object>
      </w:r>
      <w:r w:rsidRPr="00C579F5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637877CA" wp14:editId="1F98774C">
            <wp:extent cx="171450" cy="171450"/>
            <wp:effectExtent l="0" t="0" r="0" b="0"/>
            <wp:docPr id="15" name="Obrázek 15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13" descr="ayu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9F5">
        <w:rPr>
          <w:rFonts w:eastAsia="Times New Roman" w:cs="Times New Roman"/>
          <w:i/>
          <w:iCs/>
          <w:sz w:val="20"/>
          <w:szCs w:val="20"/>
          <w:lang w:eastAsia="cs-CZ"/>
        </w:rPr>
        <w:t>(ser)</w:t>
      </w:r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atractivo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>.</w:t>
      </w:r>
      <w:r w:rsidRPr="00C579F5">
        <w:rPr>
          <w:rFonts w:eastAsia="Times New Roman" w:cs="Times New Roman"/>
          <w:sz w:val="20"/>
          <w:szCs w:val="20"/>
          <w:lang w:eastAsia="cs-CZ"/>
        </w:rPr>
        <w:br/>
        <w:t xml:space="preserve">Pero con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lo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presumido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579F5">
        <w:rPr>
          <w:rFonts w:eastAsia="Times New Roman" w:cs="Times New Roman"/>
          <w:sz w:val="20"/>
          <w:szCs w:val="20"/>
          <w:lang w:eastAsia="cs-CZ"/>
        </w:rPr>
        <w:t>que</w:t>
      </w:r>
      <w:proofErr w:type="spellEnd"/>
      <w:r w:rsidRPr="00C579F5">
        <w:rPr>
          <w:rFonts w:eastAsia="Times New Roman" w:cs="Times New Roman"/>
          <w:sz w:val="20"/>
          <w:szCs w:val="20"/>
          <w:lang w:eastAsia="cs-CZ"/>
        </w:rPr>
        <w:t xml:space="preserve"> es... </w:t>
      </w:r>
    </w:p>
    <w:p w:rsidR="0006561F" w:rsidRPr="0006561F" w:rsidRDefault="0006561F" w:rsidP="00552DFE">
      <w:pPr>
        <w:rPr>
          <w:lang w:val="es-ES"/>
        </w:rPr>
      </w:pPr>
      <w:bookmarkStart w:id="0" w:name="_GoBack"/>
      <w:bookmarkEnd w:id="0"/>
    </w:p>
    <w:sectPr w:rsidR="0006561F" w:rsidRPr="0006561F" w:rsidSect="002E764E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D0" w:rsidRDefault="005071D0">
      <w:pPr>
        <w:spacing w:after="0" w:line="240" w:lineRule="auto"/>
      </w:pPr>
      <w:r>
        <w:separator/>
      </w:r>
    </w:p>
  </w:endnote>
  <w:endnote w:type="continuationSeparator" w:id="0">
    <w:p w:rsidR="005071D0" w:rsidRDefault="0050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FE" w:rsidRDefault="00552D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6561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6561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5561B0" w:rsidP="00D54496">
    <w:pPr>
      <w:pStyle w:val="Zpat-univerzita4dkyadresy"/>
    </w:pPr>
    <w:r w:rsidRPr="005561B0">
      <w:t>Masarykova univerzita, Centrum jazykového vzdělávání</w:t>
    </w:r>
  </w:p>
  <w:p w:rsidR="003E1EB5" w:rsidRPr="003E1EB5" w:rsidRDefault="003E1EB5" w:rsidP="003E1E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D0" w:rsidRDefault="005071D0">
      <w:pPr>
        <w:spacing w:after="0" w:line="240" w:lineRule="auto"/>
      </w:pPr>
      <w:r>
        <w:separator/>
      </w:r>
    </w:p>
  </w:footnote>
  <w:footnote w:type="continuationSeparator" w:id="0">
    <w:p w:rsidR="005071D0" w:rsidRDefault="0050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FE" w:rsidRDefault="00552D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FE" w:rsidRDefault="00552D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F39411F" wp14:editId="745885B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4018A"/>
    <w:multiLevelType w:val="hybridMultilevel"/>
    <w:tmpl w:val="8A9C0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B67F4"/>
    <w:multiLevelType w:val="multilevel"/>
    <w:tmpl w:val="942C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1166B2"/>
    <w:multiLevelType w:val="multilevel"/>
    <w:tmpl w:val="2522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A2"/>
    <w:rsid w:val="00003AEB"/>
    <w:rsid w:val="000218B9"/>
    <w:rsid w:val="000306AF"/>
    <w:rsid w:val="00042835"/>
    <w:rsid w:val="0006561F"/>
    <w:rsid w:val="00072D7D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66B94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0DE5"/>
    <w:rsid w:val="00371A95"/>
    <w:rsid w:val="00380A0F"/>
    <w:rsid w:val="00394B2D"/>
    <w:rsid w:val="003C2B73"/>
    <w:rsid w:val="003D149B"/>
    <w:rsid w:val="003D4425"/>
    <w:rsid w:val="003E1EB5"/>
    <w:rsid w:val="003F2066"/>
    <w:rsid w:val="004055F9"/>
    <w:rsid w:val="004067DE"/>
    <w:rsid w:val="0041218C"/>
    <w:rsid w:val="00421B09"/>
    <w:rsid w:val="0042387A"/>
    <w:rsid w:val="004658AA"/>
    <w:rsid w:val="00466430"/>
    <w:rsid w:val="00490F37"/>
    <w:rsid w:val="004B5E58"/>
    <w:rsid w:val="004F3B9D"/>
    <w:rsid w:val="005071D0"/>
    <w:rsid w:val="00511E3C"/>
    <w:rsid w:val="00532849"/>
    <w:rsid w:val="00552DFE"/>
    <w:rsid w:val="005561B0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0EA2"/>
    <w:rsid w:val="00611EAC"/>
    <w:rsid w:val="00616507"/>
    <w:rsid w:val="006509F1"/>
    <w:rsid w:val="00652548"/>
    <w:rsid w:val="00653BC4"/>
    <w:rsid w:val="0067390A"/>
    <w:rsid w:val="006A39D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1C3F"/>
    <w:rsid w:val="008A1753"/>
    <w:rsid w:val="008A6EBC"/>
    <w:rsid w:val="008B5304"/>
    <w:rsid w:val="008C0302"/>
    <w:rsid w:val="00927D65"/>
    <w:rsid w:val="0093108E"/>
    <w:rsid w:val="00935080"/>
    <w:rsid w:val="009645A8"/>
    <w:rsid w:val="009929DF"/>
    <w:rsid w:val="00993F65"/>
    <w:rsid w:val="00997272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D41E2"/>
    <w:rsid w:val="00DE590E"/>
    <w:rsid w:val="00E02F97"/>
    <w:rsid w:val="00E05F2B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D28CB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E407A8"/>
  <w15:docId w15:val="{0492A9FD-BB3C-449B-BBFD-50FB6362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6561F"/>
    <w:pPr>
      <w:spacing w:after="200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951\Downloads\cjv_univerzalni_dopis_cz_barva_bez_znacek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24857-4825-4B3D-886B-9BB37EA4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cjv_univerzalni_dopis_cz_barva_bez_znacek</Template>
  <TotalTime>5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De Azevedo</dc:creator>
  <cp:lastModifiedBy>De Azevedo</cp:lastModifiedBy>
  <cp:revision>3</cp:revision>
  <cp:lastPrinted>2018-09-13T04:50:00Z</cp:lastPrinted>
  <dcterms:created xsi:type="dcterms:W3CDTF">2020-09-30T13:29:00Z</dcterms:created>
  <dcterms:modified xsi:type="dcterms:W3CDTF">2020-09-30T13:34:00Z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