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5B" w:rsidRPr="0073545B" w:rsidRDefault="0073545B" w:rsidP="0073545B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  <w:lang w:val="es-ES_tradnl"/>
        </w:rPr>
      </w:pPr>
      <w:r w:rsidRPr="0073545B">
        <w:rPr>
          <w:rFonts w:ascii="Arial" w:hAnsi="Arial" w:cs="Arial"/>
          <w:color w:val="3A3A3A"/>
          <w:sz w:val="21"/>
          <w:szCs w:val="21"/>
          <w:lang w:val="es-ES_tradnl"/>
        </w:rPr>
        <w:t>gramática:</w:t>
      </w:r>
    </w:p>
    <w:p w:rsidR="0073545B" w:rsidRPr="0073545B" w:rsidRDefault="0073545B" w:rsidP="0073545B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  <w:lang w:val="es-ES_tradnl"/>
        </w:rPr>
      </w:pPr>
      <w:r w:rsidRPr="0073545B">
        <w:rPr>
          <w:rFonts w:ascii="Arial" w:hAnsi="Arial" w:cs="Arial"/>
          <w:color w:val="3A3A3A"/>
          <w:sz w:val="21"/>
          <w:szCs w:val="21"/>
          <w:lang w:val="es-ES_tradnl"/>
        </w:rPr>
        <w:t>participios: página 32/ ej. 192; p. 33/ ej. 194; </w:t>
      </w:r>
    </w:p>
    <w:p w:rsidR="00F71E98" w:rsidRPr="0073545B" w:rsidRDefault="00F71E98">
      <w:pPr>
        <w:rPr>
          <w:lang w:val="es-ES_tradnl"/>
        </w:rPr>
      </w:pPr>
    </w:p>
    <w:p w:rsidR="0073545B" w:rsidRPr="0073545B" w:rsidRDefault="0073545B">
      <w:pPr>
        <w:rPr>
          <w:lang w:val="es-ES_tradnl"/>
        </w:rPr>
      </w:pPr>
      <w:r w:rsidRPr="0073545B">
        <w:rPr>
          <w:lang w:val="es-ES_tradnl"/>
        </w:rPr>
        <w:t>32/192</w:t>
      </w:r>
    </w:p>
    <w:p w:rsidR="0073545B" w:rsidRPr="0073545B" w:rsidRDefault="0073545B">
      <w:pPr>
        <w:rPr>
          <w:lang w:val="es-ES_tradnl"/>
        </w:rPr>
      </w:pPr>
      <w:r w:rsidRPr="0073545B">
        <w:rPr>
          <w:lang w:val="es-ES_tradnl"/>
        </w:rPr>
        <w:t>Abstracto, extensos, despierta, fritas, correcta, suelto, tintos, atentos, ocultos, fijo, impresos, confusa</w:t>
      </w:r>
    </w:p>
    <w:p w:rsidR="0073545B" w:rsidRPr="0073545B" w:rsidRDefault="0073545B">
      <w:pPr>
        <w:rPr>
          <w:lang w:val="es-ES_tradnl"/>
        </w:rPr>
      </w:pPr>
    </w:p>
    <w:p w:rsidR="0073545B" w:rsidRPr="0073545B" w:rsidRDefault="0073545B">
      <w:pPr>
        <w:rPr>
          <w:lang w:val="es-ES_tradnl"/>
        </w:rPr>
      </w:pPr>
      <w:r w:rsidRPr="0073545B">
        <w:rPr>
          <w:lang w:val="es-ES_tradnl"/>
        </w:rPr>
        <w:t>33/194</w:t>
      </w:r>
    </w:p>
    <w:p w:rsidR="0073545B" w:rsidRDefault="0073545B">
      <w:pPr>
        <w:rPr>
          <w:lang w:val="es-ES_tradnl"/>
        </w:rPr>
      </w:pPr>
      <w:r w:rsidRPr="0073545B">
        <w:rPr>
          <w:lang w:val="es-ES_tradnl"/>
        </w:rPr>
        <w:t>Nacidos, te</w:t>
      </w:r>
      <w:r>
        <w:rPr>
          <w:rFonts w:cstheme="minorHAnsi"/>
          <w:lang w:val="es-ES_tradnl"/>
        </w:rPr>
        <w:t>ñ</w:t>
      </w:r>
      <w:r>
        <w:rPr>
          <w:lang w:val="es-ES_tradnl"/>
        </w:rPr>
        <w:t>idos, nato, correctas, tinto, prendido/preso, corregidos, expreso, expresado</w:t>
      </w:r>
    </w:p>
    <w:p w:rsidR="0073545B" w:rsidRPr="0073545B" w:rsidRDefault="0073545B">
      <w:pPr>
        <w:rPr>
          <w:lang w:val="es-ES_tradnl"/>
        </w:rPr>
      </w:pPr>
      <w:bookmarkStart w:id="0" w:name="_GoBack"/>
      <w:bookmarkEnd w:id="0"/>
    </w:p>
    <w:sectPr w:rsidR="0073545B" w:rsidRPr="0073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5B"/>
    <w:rsid w:val="0073545B"/>
    <w:rsid w:val="00F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6D61"/>
  <w15:chartTrackingRefBased/>
  <w15:docId w15:val="{35E7103A-7EAB-4BC8-B0BF-6A071C5A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2021-01-07T10:15:00Z</dcterms:created>
  <dcterms:modified xsi:type="dcterms:W3CDTF">2021-01-07T10:18:00Z</dcterms:modified>
</cp:coreProperties>
</file>