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5079"/>
        <w:gridCol w:w="1409"/>
        <w:gridCol w:w="1089"/>
        <w:gridCol w:w="1083"/>
      </w:tblGrid>
      <w:tr w:rsidR="007F518E" w:rsidRPr="005F554A" w14:paraId="132FB420" w14:textId="77777777" w:rsidTr="009579CE">
        <w:tc>
          <w:tcPr>
            <w:tcW w:w="417" w:type="dxa"/>
          </w:tcPr>
          <w:p w14:paraId="35DCCA23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72437E26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24B650D" w14:textId="77777777" w:rsidR="007F518E" w:rsidRPr="005F554A" w:rsidRDefault="007F518E" w:rsidP="00CE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41707745" w14:textId="77777777" w:rsidR="007F518E" w:rsidRPr="005F554A" w:rsidRDefault="007F518E" w:rsidP="00CE705F">
            <w:pPr>
              <w:jc w:val="center"/>
              <w:rPr>
                <w:b/>
                <w:sz w:val="24"/>
                <w:szCs w:val="24"/>
              </w:rPr>
            </w:pPr>
            <w:r w:rsidRPr="005F554A"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1104" w:type="dxa"/>
          </w:tcPr>
          <w:p w14:paraId="129C59DA" w14:textId="77777777" w:rsidR="007F518E" w:rsidRPr="005F554A" w:rsidRDefault="007F518E" w:rsidP="00CE705F">
            <w:pPr>
              <w:jc w:val="center"/>
              <w:rPr>
                <w:b/>
                <w:sz w:val="24"/>
                <w:szCs w:val="24"/>
              </w:rPr>
            </w:pPr>
            <w:r w:rsidRPr="005F554A">
              <w:rPr>
                <w:b/>
                <w:sz w:val="24"/>
                <w:szCs w:val="24"/>
              </w:rPr>
              <w:t>D</w:t>
            </w:r>
          </w:p>
        </w:tc>
      </w:tr>
    </w:tbl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80"/>
        <w:gridCol w:w="990"/>
        <w:gridCol w:w="1065"/>
        <w:gridCol w:w="1140"/>
      </w:tblGrid>
      <w:tr w:rsidR="0051052C" w:rsidRPr="006A739F" w14:paraId="48DEB5BD" w14:textId="77777777" w:rsidTr="00492512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18E1D" w14:textId="34BAC3FC" w:rsidR="0051052C" w:rsidRPr="004C51E7" w:rsidRDefault="0051052C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5E0E0" w14:textId="4F1A083C" w:rsidR="0051052C" w:rsidRPr="004C51E7" w:rsidRDefault="0051052C" w:rsidP="00F709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50D243" w14:textId="27CBC38F" w:rsidR="0051052C" w:rsidRPr="006A739F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F027E" w14:textId="35BCD1DC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F97C7" w14:textId="52417F48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052C" w:rsidRPr="006A739F" w14:paraId="38D4FD8C" w14:textId="77777777" w:rsidTr="00492512">
        <w:tc>
          <w:tcPr>
            <w:tcW w:w="5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EEE4A9" w14:textId="77777777" w:rsidR="0051052C" w:rsidRPr="004C51E7" w:rsidRDefault="0051052C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C6E86F" w14:textId="77777777" w:rsidR="0051052C" w:rsidRPr="004C51E7" w:rsidRDefault="0051052C" w:rsidP="00F709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Platba přijatá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6CFB748" w14:textId="77777777" w:rsidR="0051052C" w:rsidRPr="006A739F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B6E72C" w14:textId="77777777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CF6EA8" w14:textId="77777777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052C" w:rsidRPr="006A739F" w14:paraId="2DAAAB6A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0FA785" w14:textId="77777777" w:rsidR="0051052C" w:rsidRPr="006A739F" w:rsidRDefault="0051052C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9A73FB" w14:textId="77777777" w:rsidR="0051052C" w:rsidRPr="004C51E7" w:rsidRDefault="0051052C" w:rsidP="0051052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účet klienta téže banky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56035C8" w14:textId="77777777" w:rsidR="0051052C" w:rsidRPr="006A739F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6FC0C13" w14:textId="6313DF57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682D9C" w14:textId="781F47D6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052C" w:rsidRPr="006A739F" w14:paraId="300CD720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77ED129" w14:textId="77777777" w:rsidR="0051052C" w:rsidRDefault="0051052C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2AC898" w14:textId="77777777" w:rsidR="0051052C" w:rsidRPr="004C51E7" w:rsidRDefault="0051052C" w:rsidP="0051052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 klienta z jiné banky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F5E39A0" w14:textId="77777777" w:rsidR="0051052C" w:rsidRPr="006A739F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CD570C3" w14:textId="25E9CD41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53C72D" w14:textId="0C6BFD87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052C" w:rsidRPr="006A739F" w14:paraId="358F5F11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A5AEED" w14:textId="77777777" w:rsidR="0051052C" w:rsidRDefault="0051052C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4C52B" w14:textId="77777777" w:rsidR="0051052C" w:rsidRPr="004C51E7" w:rsidRDefault="0051052C" w:rsidP="0051052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platba ze zahraničí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7CBAE4" w14:textId="77777777" w:rsidR="0051052C" w:rsidRPr="006A739F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1AA67A" w14:textId="20184A48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717481" w14:textId="15740CB5" w:rsidR="0051052C" w:rsidRPr="004C51E7" w:rsidRDefault="0051052C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5E38" w:rsidRPr="006A739F" w14:paraId="5A3F8E56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503ACC" w14:textId="77777777" w:rsidR="002D5E38" w:rsidRDefault="002D5E38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EC8A63" w14:textId="77777777" w:rsidR="002D5E38" w:rsidRDefault="002D5E38" w:rsidP="002D5E38">
            <w:pPr>
              <w:pStyle w:val="Odstavecseseznamem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85CF7B" w14:textId="77777777" w:rsidR="002D5E38" w:rsidRPr="006A739F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758185" w14:textId="77777777" w:rsidR="002D5E38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F68B02" w14:textId="77777777" w:rsidR="002D5E38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5E38" w:rsidRPr="006A739F" w14:paraId="2E2DBDCE" w14:textId="77777777" w:rsidTr="00973B36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D74F9" w14:textId="01F45E9F" w:rsidR="002D5E38" w:rsidRDefault="002D5E38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D411C" w14:textId="1E491294" w:rsidR="002D5E38" w:rsidRPr="00973B36" w:rsidRDefault="00973B36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Vklad prostředků v hotovosti na běžný účet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7A20C" w14:textId="77777777" w:rsidR="002D5E38" w:rsidRPr="006A739F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055CA" w14:textId="490083BA" w:rsidR="002D5E38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7FF66" w14:textId="5EE66D6B" w:rsidR="002D5E38" w:rsidRDefault="002D5E38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73B36" w:rsidRPr="006A739F" w14:paraId="712A12BE" w14:textId="77777777" w:rsidTr="005F7556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AC141" w14:textId="1AD3AA08" w:rsidR="00973B36" w:rsidRDefault="005F7556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48FBD" w14:textId="68A1C4D9" w:rsidR="00973B36" w:rsidRDefault="005F7556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Naběhlý úrok z běžného účtu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B172F" w14:textId="77777777" w:rsidR="00973B36" w:rsidRPr="006A739F" w:rsidRDefault="00973B36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53186" w14:textId="74C34F12" w:rsidR="00973B36" w:rsidRDefault="00973B3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9DE83" w14:textId="33CA58F4" w:rsidR="00973B36" w:rsidRDefault="00973B3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F7556" w:rsidRPr="006A739F" w14:paraId="21FB0DC4" w14:textId="77777777" w:rsidTr="00173B37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8D1F6" w14:textId="741649C2" w:rsidR="005F7556" w:rsidRDefault="005F7556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B8902" w14:textId="6051EDC1" w:rsidR="005F7556" w:rsidRDefault="005F7556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Připsání splatných úroků na </w:t>
            </w:r>
            <w:r w:rsidR="00173B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běžný účet klienta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3E5DE" w14:textId="77777777" w:rsidR="005F7556" w:rsidRPr="006A739F" w:rsidRDefault="005F7556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6752E" w14:textId="12798CD8" w:rsidR="005F7556" w:rsidRDefault="005F755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A1F2F" w14:textId="03BD5BDB" w:rsidR="005F7556" w:rsidRDefault="005F755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173B37" w:rsidRPr="006A739F" w14:paraId="3C696CBD" w14:textId="77777777" w:rsidTr="00FB54B4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BA49F" w14:textId="27E34A4E" w:rsidR="00173B37" w:rsidRDefault="00173B37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72C8C" w14:textId="631191E0" w:rsidR="00173B37" w:rsidRDefault="00173B37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Srážková daň</w:t>
            </w:r>
            <w:r w:rsidR="00187FC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– předpis odvodu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4C6F5" w14:textId="77777777" w:rsidR="00173B37" w:rsidRPr="006A739F" w:rsidRDefault="00173B37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18583" w14:textId="5EE3B76F" w:rsidR="00173B37" w:rsidRDefault="00173B37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CAA2" w14:textId="5C1CFB5B" w:rsidR="00173B37" w:rsidRDefault="00173B37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B54B4" w:rsidRPr="006A739F" w14:paraId="14D0FF89" w14:textId="77777777" w:rsidTr="00FB54B4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A258C" w14:textId="4D22E794" w:rsidR="00FB54B4" w:rsidRDefault="00FB54B4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F178B" w14:textId="7C606EA6" w:rsidR="00FB54B4" w:rsidRDefault="00FB54B4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Úhrada daně příjmů z účtu PMR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7055D" w14:textId="77777777" w:rsidR="00FB54B4" w:rsidRPr="006A739F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5A0C5" w14:textId="017505A0" w:rsidR="00FB54B4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57331" w14:textId="6101144F" w:rsidR="00FB54B4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B54B4" w:rsidRPr="006A739F" w14:paraId="49D59C88" w14:textId="77777777" w:rsidTr="0003545E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61AFF1" w14:textId="757AD14E" w:rsidR="00FB54B4" w:rsidRDefault="00FB54B4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A782D2" w14:textId="3E183239" w:rsidR="00FB54B4" w:rsidRDefault="00C4437A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Zúčtované poplatky z běžného účtu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29D11" w14:textId="77777777" w:rsidR="00FB54B4" w:rsidRPr="006A739F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0426E" w14:textId="2EDEBE4D" w:rsidR="00FB54B4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16B14" w14:textId="01658653" w:rsidR="00FB54B4" w:rsidRDefault="00FB54B4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96F36" w:rsidRPr="006A739F" w14:paraId="2B4C1562" w14:textId="77777777" w:rsidTr="0003545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D830" w14:textId="77777777" w:rsidR="00A96F36" w:rsidRDefault="00A96F36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8E98" w14:textId="77777777" w:rsidR="00A96F36" w:rsidRDefault="00A96F36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718EF" w14:textId="77777777" w:rsidR="00A96F36" w:rsidRPr="006A739F" w:rsidRDefault="00A96F36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801D" w14:textId="77777777" w:rsidR="00A96F36" w:rsidRDefault="00A96F3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3929B" w14:textId="77777777" w:rsidR="00A96F36" w:rsidRDefault="00A96F36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D67BE" w:rsidRPr="006A739F" w14:paraId="563C37E1" w14:textId="77777777" w:rsidTr="00492512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8E31" w14:textId="77777777" w:rsidR="003D67BE" w:rsidRDefault="003D67BE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D20E" w14:textId="028D3393" w:rsidR="003D67BE" w:rsidRDefault="003D67BE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</w:rPr>
              <w:t>Termínovaný vklad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03E47" w14:textId="77777777" w:rsidR="003D67BE" w:rsidRPr="006A739F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DF71" w14:textId="77777777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5CDFE" w14:textId="77777777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2512" w:rsidRPr="006A739F" w14:paraId="7BF7F527" w14:textId="77777777" w:rsidTr="00492512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5343" w14:textId="77777777" w:rsidR="00492512" w:rsidRDefault="00492512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7227C" w14:textId="77777777" w:rsidR="00492512" w:rsidRDefault="00492512" w:rsidP="00973B36">
            <w:pPr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2AD4F" w14:textId="77777777" w:rsidR="00492512" w:rsidRPr="006A739F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ADBB" w14:textId="77777777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8A67D" w14:textId="77777777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D67BE" w:rsidRPr="006A739F" w14:paraId="50AEE85C" w14:textId="77777777" w:rsidTr="00492512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0596C" w14:textId="686E031F" w:rsidR="003D67BE" w:rsidRDefault="003D67BE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341AD" w14:textId="675C76DF" w:rsidR="003D67BE" w:rsidRDefault="003D67BE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Převod prostředků na termínovaný vklad z BÚ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B6197" w14:textId="77777777" w:rsidR="003D67BE" w:rsidRPr="006A739F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BAC3B" w14:textId="0E6C6EA4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B2D1F" w14:textId="32374C07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D67BE" w:rsidRPr="006A739F" w14:paraId="18281FE5" w14:textId="77777777" w:rsidTr="00492512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E1944" w14:textId="3269542D" w:rsidR="003D67BE" w:rsidRDefault="00B11DCD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C0311" w14:textId="63F2F5D6" w:rsidR="003D67BE" w:rsidRDefault="007615A6" w:rsidP="00973B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Naběhlý úrok z termínovaného vkladu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E9A50" w14:textId="77777777" w:rsidR="003D67BE" w:rsidRPr="006A739F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E2C1B5" w14:textId="74ED47A0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2E2402" w14:textId="70DD4D59" w:rsidR="003D67BE" w:rsidRDefault="003D67BE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2512" w:rsidRPr="006A739F" w14:paraId="53702C99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50DF2" w14:textId="0FE384B2" w:rsidR="00492512" w:rsidRDefault="00492512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4D28F" w14:textId="02928C69" w:rsidR="00492512" w:rsidRDefault="00492512" w:rsidP="00F709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Připsání splatných úroků na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termínovaný vklad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E8306" w14:textId="77777777" w:rsidR="00492512" w:rsidRPr="006A739F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57D89" w14:textId="6A13F0FC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AA04" w14:textId="4DE1CA1F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2512" w:rsidRPr="006A739F" w14:paraId="2BA51AA8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BDEEC" w14:textId="77777777" w:rsidR="00492512" w:rsidRDefault="00492512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3C871" w14:textId="77777777" w:rsidR="00492512" w:rsidRDefault="00492512" w:rsidP="00F709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Srážková daň – předpis odvodu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D868C" w14:textId="77777777" w:rsidR="00492512" w:rsidRPr="006A739F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F6720" w14:textId="13562D1D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40E4A" w14:textId="1A10D8B4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2512" w:rsidRPr="006A739F" w14:paraId="1A79EC4E" w14:textId="77777777" w:rsidTr="00F70963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C568D" w14:textId="77777777" w:rsidR="00492512" w:rsidRDefault="00492512" w:rsidP="00F709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14FEB" w14:textId="77777777" w:rsidR="00492512" w:rsidRDefault="00492512" w:rsidP="00F709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Úhrada daně příjmů z účtu PMR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3A50B" w14:textId="77777777" w:rsidR="00492512" w:rsidRPr="006A739F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F5317" w14:textId="5792E526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366C2" w14:textId="6C0D5C18" w:rsidR="00492512" w:rsidRDefault="00492512" w:rsidP="00F709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5035"/>
        <w:gridCol w:w="1399"/>
        <w:gridCol w:w="1059"/>
        <w:gridCol w:w="1059"/>
      </w:tblGrid>
      <w:tr w:rsidR="0051052C" w:rsidRPr="005F554A" w14:paraId="2988E3B7" w14:textId="77777777" w:rsidTr="003D67BE">
        <w:tc>
          <w:tcPr>
            <w:tcW w:w="520" w:type="dxa"/>
          </w:tcPr>
          <w:p w14:paraId="39B93B15" w14:textId="77777777" w:rsidR="007C3E3A" w:rsidRDefault="007C3E3A" w:rsidP="00827F0A">
            <w:pPr>
              <w:rPr>
                <w:sz w:val="24"/>
                <w:szCs w:val="24"/>
              </w:rPr>
            </w:pPr>
          </w:p>
          <w:p w14:paraId="2D293DB2" w14:textId="70F52185" w:rsidR="007C3E3A" w:rsidRPr="005F554A" w:rsidRDefault="007C3E3A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2230B1AE" w14:textId="5423F57A" w:rsidR="0051052C" w:rsidRPr="007C3E3A" w:rsidRDefault="0051052C" w:rsidP="007C3E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14:paraId="411D15C9" w14:textId="77777777" w:rsidR="0051052C" w:rsidRPr="005F554A" w:rsidRDefault="0051052C" w:rsidP="00CE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3D994FE" w14:textId="77777777" w:rsidR="0051052C" w:rsidRPr="005F554A" w:rsidRDefault="0051052C" w:rsidP="00CE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D358701" w14:textId="77777777" w:rsidR="0051052C" w:rsidRPr="005F554A" w:rsidRDefault="0051052C" w:rsidP="00CE70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47F9" w:rsidRPr="009E47F9" w14:paraId="184FD4F9" w14:textId="77777777" w:rsidTr="003D67BE">
        <w:tc>
          <w:tcPr>
            <w:tcW w:w="520" w:type="dxa"/>
          </w:tcPr>
          <w:p w14:paraId="281DDE62" w14:textId="77777777" w:rsidR="009E47F9" w:rsidRPr="009E47F9" w:rsidRDefault="009E47F9" w:rsidP="00957279">
            <w:pPr>
              <w:rPr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1CE91644" w14:textId="20DD189C" w:rsidR="009E47F9" w:rsidRPr="009E47F9" w:rsidRDefault="009E47F9" w:rsidP="00957279">
            <w:pPr>
              <w:rPr>
                <w:b/>
                <w:sz w:val="24"/>
                <w:szCs w:val="24"/>
              </w:rPr>
            </w:pPr>
            <w:r w:rsidRPr="009E47F9">
              <w:rPr>
                <w:b/>
                <w:sz w:val="24"/>
                <w:szCs w:val="24"/>
              </w:rPr>
              <w:t>Stavební spoření</w:t>
            </w:r>
          </w:p>
        </w:tc>
        <w:tc>
          <w:tcPr>
            <w:tcW w:w="1399" w:type="dxa"/>
          </w:tcPr>
          <w:p w14:paraId="3507FF2D" w14:textId="77777777" w:rsidR="009E47F9" w:rsidRPr="009E47F9" w:rsidRDefault="009E47F9" w:rsidP="00957279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0ED53E56" w14:textId="77777777" w:rsidR="009E47F9" w:rsidRPr="009E47F9" w:rsidRDefault="009E47F9" w:rsidP="00957279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5C52CAE" w14:textId="77777777" w:rsidR="009E47F9" w:rsidRPr="009E47F9" w:rsidRDefault="009E47F9" w:rsidP="00957279">
            <w:pPr>
              <w:rPr>
                <w:b/>
                <w:sz w:val="24"/>
                <w:szCs w:val="24"/>
              </w:rPr>
            </w:pPr>
          </w:p>
        </w:tc>
      </w:tr>
      <w:tr w:rsidR="009E47F9" w:rsidRPr="005F554A" w14:paraId="0F0610FF" w14:textId="77777777" w:rsidTr="003D67BE">
        <w:tc>
          <w:tcPr>
            <w:tcW w:w="520" w:type="dxa"/>
          </w:tcPr>
          <w:p w14:paraId="49AA0C0E" w14:textId="77777777" w:rsidR="009E47F9" w:rsidRPr="005F554A" w:rsidRDefault="009E47F9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1B9D4663" w14:textId="77777777" w:rsidR="009E47F9" w:rsidRDefault="009E47F9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BA1FA82" w14:textId="77777777" w:rsidR="009E47F9" w:rsidRPr="005F554A" w:rsidRDefault="009E47F9" w:rsidP="00CE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014566C" w14:textId="77777777" w:rsidR="009E47F9" w:rsidRPr="005F554A" w:rsidRDefault="009E47F9" w:rsidP="00CE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77443730" w14:textId="77777777" w:rsidR="009E47F9" w:rsidRPr="005F554A" w:rsidRDefault="009E47F9" w:rsidP="00CE70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518E" w:rsidRPr="005F554A" w14:paraId="3762D17C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76C6B11E" w14:textId="77777777" w:rsidR="007F518E" w:rsidRPr="005F554A" w:rsidRDefault="007F518E">
            <w:pPr>
              <w:rPr>
                <w:sz w:val="24"/>
                <w:szCs w:val="24"/>
              </w:rPr>
            </w:pPr>
            <w:r w:rsidRPr="005F554A">
              <w:rPr>
                <w:sz w:val="24"/>
                <w:szCs w:val="24"/>
              </w:rPr>
              <w:t>1.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F85CBBA" w14:textId="77777777" w:rsidR="007F518E" w:rsidRPr="005F554A" w:rsidRDefault="007F518E" w:rsidP="007F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Bezhotovostní převod peněžních prostředků na účet stavebního spoření z účtu u jiné banky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AE573EB" w14:textId="77777777" w:rsidR="007F518E" w:rsidRDefault="007F518E" w:rsidP="0019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F9CAD94" w14:textId="5E0C6CA2" w:rsidR="007F518E" w:rsidRPr="005F554A" w:rsidRDefault="007F518E" w:rsidP="00197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8BBCAE0" w14:textId="64319ACC" w:rsidR="007F518E" w:rsidRPr="005F554A" w:rsidRDefault="007F518E" w:rsidP="001972BC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3620C7AF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650B6147" w14:textId="77777777" w:rsidR="007F518E" w:rsidRDefault="007F518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009FDBD4" w14:textId="77777777" w:rsidR="007F518E" w:rsidRDefault="007F518E" w:rsidP="003B3108">
            <w:pPr>
              <w:pStyle w:val="Odstavecseseznamem"/>
              <w:ind w:left="360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FC1113C" w14:textId="77777777" w:rsidR="007F518E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CBEEDA1" w14:textId="77777777" w:rsidR="007F518E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3AF4617" w14:textId="77777777" w:rsidR="007F518E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2ADEF2EF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22994A8F" w14:textId="77777777" w:rsidR="007F518E" w:rsidRPr="005F554A" w:rsidRDefault="007F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DCE1C73" w14:textId="313B7F41" w:rsidR="007F518E" w:rsidRPr="001972BC" w:rsidRDefault="007F518E" w:rsidP="007B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Naběhlý úrok ze stavebního spoření</w:t>
            </w:r>
            <w:r w:rsidR="00072754">
              <w:rPr>
                <w:sz w:val="24"/>
                <w:szCs w:val="24"/>
              </w:rPr>
              <w:t xml:space="preserve"> 1,2% </w:t>
            </w:r>
            <w:proofErr w:type="spellStart"/>
            <w:r w:rsidR="00072754">
              <w:rPr>
                <w:sz w:val="24"/>
                <w:szCs w:val="24"/>
              </w:rPr>
              <w:t>p.a</w:t>
            </w:r>
            <w:proofErr w:type="spellEnd"/>
            <w:r w:rsidR="00072754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7265314" w14:textId="7C84302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44DDDF0" w14:textId="141CCA3D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A481874" w14:textId="1DB06B9B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0DD285C9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461A77AA" w14:textId="77777777" w:rsidR="007F518E" w:rsidRDefault="007F518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006DA17C" w14:textId="77777777" w:rsidR="007F518E" w:rsidRDefault="007F518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8D8B4AB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C97B473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62F28B2F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27C22FEA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0631F39" w14:textId="77777777" w:rsidR="007F518E" w:rsidRPr="005F554A" w:rsidRDefault="007F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554A">
              <w:rPr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55B1B82E" w14:textId="77777777" w:rsidR="007F518E" w:rsidRPr="005F554A" w:rsidRDefault="007F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Připsání splatných úroků ze stavebního spoření (připsání k jistině)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DF39AD3" w14:textId="76383F00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5874986" w14:textId="753EAB68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21C6E59" w14:textId="2F87511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622F64" w:rsidRPr="005F554A" w14:paraId="67D36FE9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780E8633" w14:textId="77777777" w:rsidR="00622F64" w:rsidRDefault="00622F64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603F471D" w14:textId="77777777" w:rsidR="00622F64" w:rsidRDefault="00622F64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69815A6" w14:textId="77777777" w:rsidR="00622F64" w:rsidRPr="005F554A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38373A5" w14:textId="77777777" w:rsidR="00622F64" w:rsidRPr="005F554A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4F861FA" w14:textId="77777777" w:rsidR="00622F64" w:rsidRPr="005F554A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072754" w:rsidRPr="005F554A" w14:paraId="32E0CDC0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7B6D9A9" w14:textId="7F551CF6" w:rsidR="00072754" w:rsidRDefault="00072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CC91C15" w14:textId="0D298F37" w:rsidR="00072754" w:rsidRDefault="00072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Předpis daně z úroků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A473CD9" w14:textId="66D5E67F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9F64E57" w14:textId="167FC367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9281CAD" w14:textId="00429CA3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622F64" w:rsidRPr="005F554A" w14:paraId="6D2F4FEF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130715A4" w14:textId="77777777" w:rsidR="00622F64" w:rsidRDefault="00622F64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11D5EA74" w14:textId="77777777" w:rsidR="00622F64" w:rsidRDefault="00622F64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56902E9E" w14:textId="77777777" w:rsidR="00622F64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459525D" w14:textId="77777777" w:rsidR="00622F64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1B9BA5D" w14:textId="77777777" w:rsidR="00622F64" w:rsidRDefault="00622F64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072754" w:rsidRPr="005F554A" w14:paraId="4AE9A1F6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17E2DF7A" w14:textId="45174D5B" w:rsidR="00072754" w:rsidRDefault="00072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75A41892" w14:textId="584CDA1A" w:rsidR="00622F64" w:rsidRDefault="00072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Úhrada daně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334F7D4B" w14:textId="36F88DF3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B868196" w14:textId="1D3EB4C6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2261B14" w14:textId="3E780403" w:rsidR="00072754" w:rsidRDefault="00072754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3234F67E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5FB4E6D8" w14:textId="77777777" w:rsidR="007F518E" w:rsidRDefault="007F518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3A08C735" w14:textId="77777777" w:rsidR="007F518E" w:rsidRDefault="007F518E" w:rsidP="00CE705F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DCF14D1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C5E8A98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1F795A7" w14:textId="77777777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57D9773C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34E11CE9" w14:textId="0A1CC5B7" w:rsidR="007F518E" w:rsidRPr="005F554A" w:rsidRDefault="00072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518E" w:rsidRPr="005F554A">
              <w:rPr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B1EE804" w14:textId="77777777" w:rsidR="007F518E" w:rsidRPr="005F554A" w:rsidRDefault="007F518E" w:rsidP="00CE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Vyúčtování poplatků za vedení stavebního spoření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BB7C556" w14:textId="51ADC00C" w:rsidR="007F518E" w:rsidRPr="005F554A" w:rsidRDefault="00072754" w:rsidP="00CE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41A2C97" w14:textId="53FBD8F3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B2D671C" w14:textId="09A9D923" w:rsidR="007F518E" w:rsidRPr="005F554A" w:rsidRDefault="007F518E" w:rsidP="00CE705F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1C472438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4CC01F60" w14:textId="77777777" w:rsidR="007F518E" w:rsidRDefault="007F518E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018072E8" w14:textId="77777777" w:rsidR="007F518E" w:rsidRDefault="007F518E" w:rsidP="00FA42B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7C4D745" w14:textId="77777777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15833342" w14:textId="77777777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65522AF7" w14:textId="77777777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5F554A" w14:paraId="49989748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70452DB1" w14:textId="17D38841" w:rsidR="007F518E" w:rsidRDefault="00072754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518E">
              <w:rPr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28F6C5BB" w14:textId="77777777" w:rsidR="007F518E" w:rsidRDefault="009579CE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Předpis přiznané státní podpory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E0C561A" w14:textId="786A67C2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A4FDBA4" w14:textId="5252276F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4AA0542" w14:textId="7FBEB5D2" w:rsidR="007F518E" w:rsidRPr="005F554A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691EFC41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7DF08AFB" w14:textId="77777777" w:rsidR="009E47F9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1010B99F" w14:textId="77777777" w:rsidR="009E47F9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6CADB4BE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EFBCEC3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D3804D9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579CE" w:rsidRPr="005F554A" w14:paraId="65267694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4C03A87" w14:textId="2177E224" w:rsidR="009579CE" w:rsidRDefault="00072754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47F9">
              <w:rPr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D9242FB" w14:textId="77777777" w:rsidR="009579CE" w:rsidRPr="009E47F9" w:rsidRDefault="009579CE" w:rsidP="009E47F9">
            <w:pPr>
              <w:rPr>
                <w:sz w:val="24"/>
                <w:szCs w:val="24"/>
              </w:rPr>
            </w:pPr>
            <w:r w:rsidRPr="009E47F9">
              <w:rPr>
                <w:sz w:val="24"/>
                <w:szCs w:val="24"/>
              </w:rPr>
              <w:t>Úhrada státní podpory ze státního rozpočtu na účet banky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F206D47" w14:textId="251B7E6E" w:rsidR="009579CE" w:rsidRDefault="009579C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A0D0B52" w14:textId="3793C6E5" w:rsidR="009579CE" w:rsidRDefault="009579C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1780A0E" w14:textId="34BFA7C4" w:rsidR="009579CE" w:rsidRDefault="009579C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68E524D5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0F9FEE26" w14:textId="77777777" w:rsidR="009E47F9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057FEE3E" w14:textId="77777777" w:rsidR="009E47F9" w:rsidRPr="009E47F9" w:rsidRDefault="009E47F9" w:rsidP="009E47F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7E36A1D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A6A86BF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33C0074F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FA792D" w14:paraId="63B889EB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39C2F5FE" w14:textId="7684C6D4" w:rsidR="007F518E" w:rsidRPr="00FA792D" w:rsidRDefault="00072754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47F9">
              <w:rPr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0763D95C" w14:textId="77777777" w:rsidR="007F518E" w:rsidRPr="009E47F9" w:rsidRDefault="009579CE" w:rsidP="009E47F9">
            <w:pPr>
              <w:rPr>
                <w:sz w:val="24"/>
                <w:szCs w:val="24"/>
              </w:rPr>
            </w:pPr>
            <w:r w:rsidRPr="009E47F9">
              <w:rPr>
                <w:sz w:val="24"/>
                <w:szCs w:val="24"/>
              </w:rPr>
              <w:t>Přeúčtování státní podpory na účty klientů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C9647DC" w14:textId="2ACE0CAB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C4F878E" w14:textId="7284D10A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2103B1D" w14:textId="3B421DFA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4679E5C7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398FFA07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6377A978" w14:textId="77777777" w:rsidR="009E47F9" w:rsidRPr="009E47F9" w:rsidRDefault="009E47F9" w:rsidP="009E47F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0AD5303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14565B95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0040D2A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04C6E289" w14:textId="77777777" w:rsidTr="003D67BE">
        <w:tc>
          <w:tcPr>
            <w:tcW w:w="520" w:type="dxa"/>
          </w:tcPr>
          <w:p w14:paraId="4D70D976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7D53595B" w14:textId="77777777" w:rsidR="009E47F9" w:rsidRPr="009E47F9" w:rsidRDefault="009E47F9" w:rsidP="009E47F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19801EE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3F8EC354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62E84C60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9E47F9" w14:paraId="1A04365A" w14:textId="77777777" w:rsidTr="003D67BE">
        <w:tc>
          <w:tcPr>
            <w:tcW w:w="520" w:type="dxa"/>
          </w:tcPr>
          <w:p w14:paraId="5CED4536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1584FF3D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  <w:r w:rsidRPr="009E47F9">
              <w:rPr>
                <w:b/>
                <w:sz w:val="24"/>
                <w:szCs w:val="24"/>
              </w:rPr>
              <w:t>Penzijní spoření</w:t>
            </w:r>
          </w:p>
        </w:tc>
        <w:tc>
          <w:tcPr>
            <w:tcW w:w="1399" w:type="dxa"/>
          </w:tcPr>
          <w:p w14:paraId="2A4079BD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068B1271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04F372B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47F9" w:rsidRPr="009E47F9" w14:paraId="745E688F" w14:textId="77777777" w:rsidTr="003D67BE">
        <w:tc>
          <w:tcPr>
            <w:tcW w:w="520" w:type="dxa"/>
          </w:tcPr>
          <w:p w14:paraId="2EA5EA58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2E1C0F08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14:paraId="05797050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ED66EB4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361A75D" w14:textId="77777777" w:rsidR="009E47F9" w:rsidRPr="009E47F9" w:rsidRDefault="009E47F9" w:rsidP="009E47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518E" w:rsidRPr="00FA792D" w14:paraId="7D854A3D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4DE249E" w14:textId="77777777" w:rsidR="007F518E" w:rsidRPr="00FA792D" w:rsidRDefault="009E47F9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92FA62D" w14:textId="77777777" w:rsidR="007F518E" w:rsidRPr="009579CE" w:rsidRDefault="009E47F9" w:rsidP="00957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Přijetí příspěvku od účastníka penzijního spoření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406F1F3" w14:textId="77777777" w:rsidR="007F518E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97CDCCE" w14:textId="7D4AA636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62FA978" w14:textId="6C5468F0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7902753F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7D7E0AB4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676DA807" w14:textId="77777777" w:rsidR="009E47F9" w:rsidRPr="009579CE" w:rsidRDefault="009E47F9" w:rsidP="009579C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4D4127F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6D678F1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6CEA711E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076A9511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E58DAB5" w14:textId="77777777" w:rsidR="009E47F9" w:rsidRDefault="009E47F9" w:rsidP="009A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1CB5673" w14:textId="77777777" w:rsidR="009E47F9" w:rsidRDefault="009E47F9" w:rsidP="009A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Předpis přiznané státní podpory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0C06DFE" w14:textId="77777777" w:rsidR="009E47F9" w:rsidRPr="005F554A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148788D" w14:textId="68058B12" w:rsidR="009E47F9" w:rsidRPr="005F554A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4457371" w14:textId="33D75C88" w:rsidR="009E47F9" w:rsidRPr="005F554A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5D4E1CDA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1EE5520B" w14:textId="77777777" w:rsidR="009E47F9" w:rsidRDefault="009E47F9" w:rsidP="009A1A62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5E89318F" w14:textId="77777777" w:rsidR="009E47F9" w:rsidRDefault="009E47F9" w:rsidP="009A1A6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503F1251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1EAE7F53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7575B16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281C0FC6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18B5CA70" w14:textId="77777777" w:rsidR="009E47F9" w:rsidRDefault="009E47F9" w:rsidP="009A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1123EC1A" w14:textId="77777777" w:rsidR="009E47F9" w:rsidRPr="009E47F9" w:rsidRDefault="009E47F9" w:rsidP="009A1A62">
            <w:pPr>
              <w:rPr>
                <w:sz w:val="24"/>
                <w:szCs w:val="24"/>
              </w:rPr>
            </w:pPr>
            <w:r w:rsidRPr="009E47F9">
              <w:rPr>
                <w:sz w:val="24"/>
                <w:szCs w:val="24"/>
              </w:rPr>
              <w:t>Úhrada státní podpory ze státního rozpočtu na účet banky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A256AE0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881ED83" w14:textId="3A53D973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B81A823" w14:textId="37B51E30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5F554A" w14:paraId="50A37384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5795D63A" w14:textId="77777777" w:rsidR="009E47F9" w:rsidRDefault="009E47F9" w:rsidP="009A1A62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2A484ADC" w14:textId="77777777" w:rsidR="009E47F9" w:rsidRPr="009E47F9" w:rsidRDefault="009E47F9" w:rsidP="009A1A6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26CA0F4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C6791FA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C57D56B" w14:textId="77777777" w:rsidR="009E47F9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6E796A35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29935C5B" w14:textId="77777777" w:rsidR="009E47F9" w:rsidRPr="00FA792D" w:rsidRDefault="009E47F9" w:rsidP="009A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154ADAE4" w14:textId="77777777" w:rsidR="009E47F9" w:rsidRPr="009E47F9" w:rsidRDefault="009E47F9" w:rsidP="009A1A62">
            <w:pPr>
              <w:rPr>
                <w:sz w:val="24"/>
                <w:szCs w:val="24"/>
              </w:rPr>
            </w:pPr>
            <w:r w:rsidRPr="009E47F9">
              <w:rPr>
                <w:sz w:val="24"/>
                <w:szCs w:val="24"/>
              </w:rPr>
              <w:t>Přeúčtování státní podpory na účty</w:t>
            </w:r>
            <w:r>
              <w:rPr>
                <w:sz w:val="24"/>
                <w:szCs w:val="24"/>
              </w:rPr>
              <w:t xml:space="preserve"> účastníků penzijního spoření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3BC0968" w14:textId="77777777" w:rsidR="009E47F9" w:rsidRPr="00FA792D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FC1DDE9" w14:textId="065FDF65" w:rsidR="009E47F9" w:rsidRPr="00FA792D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B6AE254" w14:textId="3DC9EB97" w:rsidR="009E47F9" w:rsidRPr="00FA792D" w:rsidRDefault="009E47F9" w:rsidP="009A1A62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63AFC889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42EC6E36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034CEA4F" w14:textId="77777777" w:rsidR="009E47F9" w:rsidRPr="009579CE" w:rsidRDefault="009E47F9" w:rsidP="009579C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8C58043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BD66097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3A442798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1CC5DE87" w14:textId="77777777" w:rsidTr="003D67BE">
        <w:tc>
          <w:tcPr>
            <w:tcW w:w="520" w:type="dxa"/>
            <w:tcBorders>
              <w:bottom w:val="single" w:sz="4" w:space="0" w:color="auto"/>
            </w:tcBorders>
          </w:tcPr>
          <w:p w14:paraId="69AD1332" w14:textId="77777777" w:rsidR="009E47F9" w:rsidRPr="00FA792D" w:rsidRDefault="009E47F9" w:rsidP="00FA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2FC666CB" w14:textId="77777777" w:rsidR="009E47F9" w:rsidRPr="009579CE" w:rsidRDefault="009E47F9" w:rsidP="00957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Výplata penzijního spoření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962365C" w14:textId="77777777" w:rsidR="009E47F9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7CC6599" w14:textId="3D845353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7629A49" w14:textId="2709C982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7F518E" w:rsidRPr="00FA792D" w14:paraId="5BEE56F9" w14:textId="77777777" w:rsidTr="003D67BE">
        <w:tc>
          <w:tcPr>
            <w:tcW w:w="520" w:type="dxa"/>
            <w:tcBorders>
              <w:top w:val="single" w:sz="4" w:space="0" w:color="auto"/>
            </w:tcBorders>
          </w:tcPr>
          <w:p w14:paraId="6DF6AC32" w14:textId="77777777" w:rsidR="007F518E" w:rsidRPr="00FA792D" w:rsidRDefault="007F518E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2B38DB1F" w14:textId="77777777" w:rsidR="007F518E" w:rsidRPr="00FA792D" w:rsidRDefault="007F518E" w:rsidP="00FA42B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F3B0FE6" w14:textId="77777777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7DDCA03" w14:textId="77777777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29BBEA9" w14:textId="77777777" w:rsidR="007F518E" w:rsidRPr="00FA792D" w:rsidRDefault="007F518E" w:rsidP="00FA42B9">
            <w:pPr>
              <w:jc w:val="center"/>
              <w:rPr>
                <w:sz w:val="24"/>
                <w:szCs w:val="24"/>
              </w:rPr>
            </w:pPr>
          </w:p>
        </w:tc>
      </w:tr>
      <w:tr w:rsidR="009E47F9" w:rsidRPr="00FA792D" w14:paraId="738CD2C7" w14:textId="77777777" w:rsidTr="003D67BE">
        <w:tc>
          <w:tcPr>
            <w:tcW w:w="520" w:type="dxa"/>
          </w:tcPr>
          <w:p w14:paraId="618B78C7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3EA560D4" w14:textId="77777777" w:rsidR="009E47F9" w:rsidRPr="00FA792D" w:rsidRDefault="009E47F9" w:rsidP="00FA42B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69808C7D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039A91B2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5BD41DEC" w14:textId="77777777" w:rsidR="009E47F9" w:rsidRPr="00FA792D" w:rsidRDefault="009E47F9" w:rsidP="00FA42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B1E88A" w14:textId="76AD2083" w:rsidR="00F625AC" w:rsidRDefault="00F625AC" w:rsidP="0009441B">
      <w:pPr>
        <w:jc w:val="both"/>
      </w:pPr>
      <w:r>
        <w:t>Banka poskytla klientovi  dlouhodobý investiční úvěr, který bude čerpán postupně na základě postupující výstavby. Sjednaný úvěr je v celkové výši 10 mil. Kč., první čerpání je ve výši 1,5 mil. Kč převodem na běžný účet klienta</w:t>
      </w:r>
      <w:r w:rsidR="0009441B">
        <w:t xml:space="preserve"> týden po podpisu smlouvy</w:t>
      </w:r>
      <w:r>
        <w:t xml:space="preserve">. </w:t>
      </w:r>
      <w:r w:rsidR="0009441B">
        <w:t>Druhé</w:t>
      </w:r>
      <w:r>
        <w:t xml:space="preserve"> čerpání ve výši 4 mil. Kč bude uskutečněno na základě předložené faktury a částka bude převedena na účet dodavatele u jiné banky</w:t>
      </w:r>
      <w:r w:rsidR="0009441B">
        <w:t>, třetí čerpání ve výši 2,5 mil. Kč bude uskutečněno opět na základě faktury ovšem dodavateli v zahraničí, S poslední čerpání ve výši 2 mil. Kč bude na základě faktury dodavateli, který má účet ve stejné bance, jako klient.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80"/>
        <w:gridCol w:w="990"/>
        <w:gridCol w:w="1065"/>
        <w:gridCol w:w="1140"/>
      </w:tblGrid>
      <w:tr w:rsidR="0009441B" w:rsidRPr="006A739F" w14:paraId="1137E751" w14:textId="77777777" w:rsidTr="0009441B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F20C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C9B5D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112ED" w14:textId="77777777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0DA0" w14:textId="77777777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MD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92CF" w14:textId="77777777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9441B" w:rsidRPr="006A739F" w14:paraId="42F5A6AB" w14:textId="77777777" w:rsidTr="00EA543E"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B1D948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E9643D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Sjednání úvěru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B76422" w14:textId="4F4F13AF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893C60" w14:textId="1C2B9710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ADE086A" w14:textId="187D5B7D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6F5F13C3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07D7FE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F61E5C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První čerpání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F7AFA1" w14:textId="48771601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D195EDE" w14:textId="17A24D2B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159715E" w14:textId="27B2F65E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7AFE2AA4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862045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90B76F" w14:textId="77777777" w:rsidR="0009441B" w:rsidRPr="006A739F" w:rsidRDefault="0009441B" w:rsidP="0009441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převod na účet klienta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D9D1EE" w14:textId="666D8430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6573834" w14:textId="1885F750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140B30" w14:textId="1B9404B9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03EA21B9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B6DFAD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AF9A56" w14:textId="77777777" w:rsidR="0009441B" w:rsidRPr="006A739F" w:rsidRDefault="0009441B" w:rsidP="0009441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zrušení podrozvahy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C08859" w14:textId="2A253802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3B6D29" w14:textId="3096F441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D7ABE5" w14:textId="12751442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47A48B58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94CF7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4A789A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Druhé čerpání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6016065" w14:textId="183F9B9E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DBE239" w14:textId="38D9D7FB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829540" w14:textId="70E268C2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563F6E97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8299AC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E01C6" w14:textId="77777777" w:rsidR="0009441B" w:rsidRPr="006A739F" w:rsidRDefault="0009441B" w:rsidP="00B77EA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převod na účet dodavatele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A6DBCD" w14:textId="4299DFAC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4B1D43" w14:textId="023B9398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AAE92B8" w14:textId="5B41B14C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589DBEA7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827736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244315" w14:textId="77777777" w:rsidR="0009441B" w:rsidRPr="006A739F" w:rsidRDefault="0009441B" w:rsidP="00B77EA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zrušení podrozvahy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C2E6F1F" w14:textId="639DB6E6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69C0B7" w14:textId="78A81795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0131F1E" w14:textId="24269ED5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1666EFEF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C6C28" w14:textId="0A64987F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6E0BFB" w14:textId="72BA758C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Třetí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čerpání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CE60AA" w14:textId="4566B4BD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D5F5AB6" w14:textId="7247BE91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27C2BF" w14:textId="347E747D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6F10E21C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0F4F70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67243A" w14:textId="4B0E00F1" w:rsidR="0009441B" w:rsidRPr="006A739F" w:rsidRDefault="0009441B" w:rsidP="0009441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převod na účet dodavatele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 zahraničí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E582CF" w14:textId="554D7109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D832D1" w14:textId="343AF81E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2239D1" w14:textId="10309E70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5BAE0E5E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BF4E8B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352CCC" w14:textId="77777777" w:rsidR="0009441B" w:rsidRPr="006A739F" w:rsidRDefault="0009441B" w:rsidP="000944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zrušení podrozvahy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046327" w14:textId="55BC581A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5CAF39" w14:textId="02FA41D6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3BB18AB" w14:textId="16F653D1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4E4EF9CF" w14:textId="77777777" w:rsidTr="0009441B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BE338A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DCBE3E4" w14:textId="71A3FC28" w:rsidR="0009441B" w:rsidRPr="006A739F" w:rsidRDefault="0009441B" w:rsidP="000944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poplatek za platbu do zahraničí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F2627D" w14:textId="12A549C0" w:rsidR="0009441B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B94C40" w14:textId="73E7429A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1AEE9E0" w14:textId="358CC17A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9441B" w:rsidRPr="006A739F" w14:paraId="45BB3FE7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6A1978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5FEAF5" w14:textId="580524F9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Čtvrté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čerpání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EC59517" w14:textId="558AE8BA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F57644" w14:textId="4D447009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FC6B930" w14:textId="09F3139F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30D13E68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8F561D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E75E2C" w14:textId="540A50E4" w:rsidR="0009441B" w:rsidRPr="006A739F" w:rsidRDefault="0009441B" w:rsidP="0009441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převod na účet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dodavatele ve stejné bance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1463F9" w14:textId="7AC10A5A" w:rsidR="0009441B" w:rsidRPr="006A739F" w:rsidRDefault="0009441B" w:rsidP="00094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84C24D2" w14:textId="56118FA8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C2D4C34" w14:textId="4D0F1125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441B" w:rsidRPr="006A739F" w14:paraId="327E05B8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53FB9D" w14:textId="77777777" w:rsidR="0009441B" w:rsidRPr="006A739F" w:rsidRDefault="0009441B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89C16" w14:textId="77777777" w:rsidR="0009441B" w:rsidRPr="006A739F" w:rsidRDefault="0009441B" w:rsidP="0009441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zrušení podrozvahy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B8E0F7" w14:textId="3B90014E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9B4FED" w14:textId="3CB6600F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561C06" w14:textId="5AB7153B" w:rsidR="0009441B" w:rsidRPr="006A739F" w:rsidRDefault="0009441B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F8D2F0D" w14:textId="4652E2DC" w:rsidR="0009441B" w:rsidRDefault="0009441B" w:rsidP="00460890">
      <w:pPr>
        <w:jc w:val="both"/>
      </w:pPr>
    </w:p>
    <w:p w14:paraId="03835D01" w14:textId="77777777" w:rsidR="00533FA8" w:rsidRDefault="00533FA8">
      <w:r>
        <w:br w:type="page"/>
      </w:r>
    </w:p>
    <w:p w14:paraId="2F76CF72" w14:textId="50A5CBAC" w:rsidR="008264AA" w:rsidRDefault="008264AA" w:rsidP="00460890">
      <w:pPr>
        <w:jc w:val="both"/>
      </w:pPr>
      <w:r>
        <w:lastRenderedPageBreak/>
        <w:t xml:space="preserve">Banka schválila a následně poskytla klientovi krátkodobý úvěr převodem na běžný účet ve výši 80 000 Kč. Zůstatek běžného účtu klienta před poskytnutím úvěru činil </w:t>
      </w:r>
      <w:r w:rsidR="00460890">
        <w:t>60 000 Kč. Klient použil prostředky ve výši 75 000 Kč na bezhotovostní platbu do jiné banky a prostředky ve výši 30 000 Kč vybral v hotovosti. Za uvedené transakce strhla banka klientovi poplatky ve výši 200 Kč. Banka zúčtovala úroky z úvěru ve výši 350 Kč. Klient splatil bance první splátku úvěru ve výši 2 000 Kč převodem z účtu u jiné banky, další dvě splátky již nesplatil. Banka proto přeřadila úvěr mezi sledované. Sestavte účetní operace související s tímto poskytnutým úvěrem a zúčtujte je.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80"/>
        <w:gridCol w:w="990"/>
        <w:gridCol w:w="1065"/>
        <w:gridCol w:w="1140"/>
      </w:tblGrid>
      <w:tr w:rsidR="00460890" w:rsidRPr="006A739F" w14:paraId="267C13F1" w14:textId="77777777" w:rsidTr="00B77EA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0CC8" w14:textId="77777777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54B6" w14:textId="77777777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8DED" w14:textId="77777777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A5B4" w14:textId="77777777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MD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A476" w14:textId="77777777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460890" w:rsidRPr="006A739F" w14:paraId="12E75D20" w14:textId="77777777" w:rsidTr="00EA543E"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15CC90" w14:textId="77777777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5552C8" w14:textId="77777777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Sjednání úvěru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0558B6A" w14:textId="4BA26FBE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D22EC2" w14:textId="6C8F2C46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658ACBC" w14:textId="1E8EEFB8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1C4F615D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C4A46" w14:textId="77777777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EA3B5F" w14:textId="178B273E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erpání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účet klienta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BF45A1F" w14:textId="52D33AE4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83209FE" w14:textId="39C4ED5F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2B607A1" w14:textId="31A59EAC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6C894997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56F745" w14:textId="6545C805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58CB50" w14:textId="77D11739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Zrušení podrozvahy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7C8D36" w14:textId="2C61B796" w:rsidR="00460890" w:rsidRPr="006A739F" w:rsidRDefault="00460890" w:rsidP="0046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421F98" w14:textId="341BDFB3" w:rsidR="00460890" w:rsidRPr="006A739F" w:rsidRDefault="00460890" w:rsidP="0046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C2CEEE" w14:textId="0C870D74" w:rsidR="00460890" w:rsidRPr="006A739F" w:rsidRDefault="00460890" w:rsidP="0046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742CBE8F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D90A7B" w14:textId="52F1B5C5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740ECA" w14:textId="4E75DE1A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Platba do jiné banky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D6829C1" w14:textId="35295FD2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016D12A" w14:textId="385522EB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663226F" w14:textId="3BCCBC00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456CC944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9763AA" w14:textId="1499B3BC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D76A5F" w14:textId="649424CA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Výběr hotovosti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186A7F" w14:textId="2BF0E4D6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3BA5585" w14:textId="38FBB8E4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6F7873" w14:textId="0F4DDBF3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4B17F613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720859" w14:textId="4F19653A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B72596" w14:textId="360B0141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Poplatek za transakce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29AAA8" w14:textId="2AB6490B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884CD97" w14:textId="176C2438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9CFFC89" w14:textId="5387AFB2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7D4BD83A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481CBA" w14:textId="7B2A5F5B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830600" w14:textId="37070974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Úrok z úvěru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B8A26B6" w14:textId="7A5055C7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DFBDF93" w14:textId="282A501E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BCBA81" w14:textId="2E1CF686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79C2CA52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B32274" w14:textId="7C51C3FE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3D9FDF" w14:textId="48F608A2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Splátka úvěru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72AFEC9" w14:textId="78F18BEF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7D3784" w14:textId="16B6AC02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9C79C44" w14:textId="76F7AD0C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1ACC0EE0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D8A21A" w14:textId="649D879D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CF9217" w14:textId="780CBC11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Přeřazení úvěru mezi sledované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324639C" w14:textId="5F631332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0E16B0" w14:textId="38B052BE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892E90" w14:textId="65924D67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0890" w:rsidRPr="006A739F" w14:paraId="7860142F" w14:textId="77777777" w:rsidTr="00EA543E"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636292" w14:textId="1A8E3CC4" w:rsidR="00460890" w:rsidRPr="006A739F" w:rsidRDefault="00460890" w:rsidP="00B7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10.</w:t>
            </w:r>
            <w:r w:rsidRPr="006A739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C9418B" w14:textId="37CD431D" w:rsidR="00460890" w:rsidRPr="006A739F" w:rsidRDefault="00460890" w:rsidP="004608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Vytvoření opravné položky ve výši 5%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E46EC7" w14:textId="1E5C09C3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97A96BF" w14:textId="2F5D0380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F5D7AE" w14:textId="76E44CA3" w:rsidR="00460890" w:rsidRPr="006A739F" w:rsidRDefault="00460890" w:rsidP="00B77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2C66112" w14:textId="77777777" w:rsidR="00460890" w:rsidRDefault="00460890" w:rsidP="00272A33"/>
    <w:sectPr w:rsidR="0046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3664"/>
    <w:multiLevelType w:val="multilevel"/>
    <w:tmpl w:val="9626C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75A61"/>
    <w:multiLevelType w:val="multilevel"/>
    <w:tmpl w:val="1598D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90697"/>
    <w:multiLevelType w:val="hybridMultilevel"/>
    <w:tmpl w:val="388CB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F78"/>
    <w:multiLevelType w:val="multilevel"/>
    <w:tmpl w:val="25CA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20A1E"/>
    <w:multiLevelType w:val="multilevel"/>
    <w:tmpl w:val="C916DE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B1B91"/>
    <w:multiLevelType w:val="hybridMultilevel"/>
    <w:tmpl w:val="5CD24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D5E50"/>
    <w:multiLevelType w:val="hybridMultilevel"/>
    <w:tmpl w:val="6234B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7A7B"/>
    <w:multiLevelType w:val="multilevel"/>
    <w:tmpl w:val="04E2BD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A08DA"/>
    <w:multiLevelType w:val="hybridMultilevel"/>
    <w:tmpl w:val="68620EE4"/>
    <w:lvl w:ilvl="0" w:tplc="A3EE88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035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A8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22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2B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0F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61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AA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CC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513BA"/>
    <w:multiLevelType w:val="hybridMultilevel"/>
    <w:tmpl w:val="0E2AD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5A9"/>
    <w:multiLevelType w:val="hybridMultilevel"/>
    <w:tmpl w:val="8E10A2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54754"/>
    <w:multiLevelType w:val="hybridMultilevel"/>
    <w:tmpl w:val="460CCD5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E432F"/>
    <w:multiLevelType w:val="multilevel"/>
    <w:tmpl w:val="62DE7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C043E"/>
    <w:multiLevelType w:val="hybridMultilevel"/>
    <w:tmpl w:val="9462193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20604"/>
    <w:multiLevelType w:val="hybridMultilevel"/>
    <w:tmpl w:val="141498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8116A9"/>
    <w:multiLevelType w:val="hybridMultilevel"/>
    <w:tmpl w:val="E38878F4"/>
    <w:lvl w:ilvl="0" w:tplc="A10E19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31D21"/>
    <w:multiLevelType w:val="hybridMultilevel"/>
    <w:tmpl w:val="FE965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Njc0NDKxMDY1MzRU0lEKTi0uzszPAykwrAUA6ReISiwAAAA="/>
  </w:docVars>
  <w:rsids>
    <w:rsidRoot w:val="00CE705F"/>
    <w:rsid w:val="00025B92"/>
    <w:rsid w:val="0003545E"/>
    <w:rsid w:val="00072754"/>
    <w:rsid w:val="0009441B"/>
    <w:rsid w:val="000C4B87"/>
    <w:rsid w:val="00173B37"/>
    <w:rsid w:val="00177BF9"/>
    <w:rsid w:val="00187FC5"/>
    <w:rsid w:val="001972BC"/>
    <w:rsid w:val="00272A33"/>
    <w:rsid w:val="0027698D"/>
    <w:rsid w:val="002D5E38"/>
    <w:rsid w:val="003B3108"/>
    <w:rsid w:val="003D67BE"/>
    <w:rsid w:val="00460890"/>
    <w:rsid w:val="00492512"/>
    <w:rsid w:val="0051052C"/>
    <w:rsid w:val="00533FA8"/>
    <w:rsid w:val="005F554A"/>
    <w:rsid w:val="005F7556"/>
    <w:rsid w:val="00622F64"/>
    <w:rsid w:val="00626854"/>
    <w:rsid w:val="006D3958"/>
    <w:rsid w:val="006E7D05"/>
    <w:rsid w:val="007615A6"/>
    <w:rsid w:val="007B066B"/>
    <w:rsid w:val="007B07B2"/>
    <w:rsid w:val="007C3E3A"/>
    <w:rsid w:val="007F518E"/>
    <w:rsid w:val="00813B21"/>
    <w:rsid w:val="008264AA"/>
    <w:rsid w:val="00827F0A"/>
    <w:rsid w:val="00957279"/>
    <w:rsid w:val="009579CE"/>
    <w:rsid w:val="00973B36"/>
    <w:rsid w:val="009D626E"/>
    <w:rsid w:val="009E47F9"/>
    <w:rsid w:val="00A96F36"/>
    <w:rsid w:val="00B115AC"/>
    <w:rsid w:val="00B11DCD"/>
    <w:rsid w:val="00C4437A"/>
    <w:rsid w:val="00CD0E4C"/>
    <w:rsid w:val="00CE705F"/>
    <w:rsid w:val="00DF06E6"/>
    <w:rsid w:val="00E31FC0"/>
    <w:rsid w:val="00E432AA"/>
    <w:rsid w:val="00EA543E"/>
    <w:rsid w:val="00F30F17"/>
    <w:rsid w:val="00F5314B"/>
    <w:rsid w:val="00F625AC"/>
    <w:rsid w:val="00FA3029"/>
    <w:rsid w:val="00FA792D"/>
    <w:rsid w:val="00F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D7B0"/>
  <w15:docId w15:val="{EEA8ED91-24E0-42BC-80CA-8283099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70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Martina</dc:creator>
  <cp:keywords/>
  <dc:description/>
  <cp:lastModifiedBy>Martina Sponerová</cp:lastModifiedBy>
  <cp:revision>29</cp:revision>
  <cp:lastPrinted>2022-11-10T13:42:00Z</cp:lastPrinted>
  <dcterms:created xsi:type="dcterms:W3CDTF">2019-11-07T10:45:00Z</dcterms:created>
  <dcterms:modified xsi:type="dcterms:W3CDTF">2022-11-10T13:42:00Z</dcterms:modified>
</cp:coreProperties>
</file>