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7E1D" w14:textId="3A96DBA0" w:rsidR="00C96228" w:rsidRDefault="00FB2590" w:rsidP="00F267E3">
      <w:pPr>
        <w:jc w:val="center"/>
        <w:rPr>
          <w:sz w:val="16"/>
          <w:szCs w:val="16"/>
        </w:rPr>
      </w:pPr>
      <w:r>
        <w:rPr>
          <w:b/>
        </w:rPr>
        <w:t>Harmonogram předmětu</w:t>
      </w:r>
      <w:r w:rsidR="00C96228" w:rsidRPr="00F267E3">
        <w:rPr>
          <w:b/>
        </w:rPr>
        <w:t xml:space="preserve"> </w:t>
      </w:r>
      <w:r w:rsidR="00C96228">
        <w:rPr>
          <w:b/>
        </w:rPr>
        <w:t>MPV_AKVS</w:t>
      </w:r>
      <w:r w:rsidR="008F5970">
        <w:rPr>
          <w:b/>
        </w:rPr>
        <w:t xml:space="preserve"> podzim 2023</w:t>
      </w:r>
      <w:r w:rsidR="00C96228">
        <w:rPr>
          <w:b/>
        </w:rPr>
        <w:t xml:space="preserve"> </w:t>
      </w:r>
      <w:r w:rsidR="00C96228">
        <w:rPr>
          <w:sz w:val="16"/>
          <w:szCs w:val="16"/>
        </w:rPr>
        <w:t>(Učebna</w:t>
      </w:r>
      <w:r w:rsidR="00137F85">
        <w:rPr>
          <w:sz w:val="16"/>
          <w:szCs w:val="16"/>
        </w:rPr>
        <w:t xml:space="preserve"> </w:t>
      </w:r>
      <w:r w:rsidR="007D0766">
        <w:rPr>
          <w:sz w:val="16"/>
          <w:szCs w:val="16"/>
        </w:rPr>
        <w:t>S306</w:t>
      </w:r>
      <w:r w:rsidR="00137F85">
        <w:rPr>
          <w:sz w:val="16"/>
          <w:szCs w:val="16"/>
        </w:rPr>
        <w:t>)</w:t>
      </w:r>
    </w:p>
    <w:p w14:paraId="0DC9071E" w14:textId="77777777" w:rsidR="00C96228" w:rsidRPr="009E337A" w:rsidRDefault="00C96228" w:rsidP="00F267E3">
      <w:pPr>
        <w:jc w:val="both"/>
        <w:rPr>
          <w:b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916"/>
        <w:gridCol w:w="2029"/>
        <w:gridCol w:w="2560"/>
      </w:tblGrid>
      <w:tr w:rsidR="0088250F" w:rsidRPr="000845AF" w14:paraId="7231764A" w14:textId="77777777" w:rsidTr="0088250F">
        <w:tc>
          <w:tcPr>
            <w:tcW w:w="1447" w:type="dxa"/>
            <w:shd w:val="clear" w:color="auto" w:fill="E0E0E0"/>
          </w:tcPr>
          <w:p w14:paraId="7422CFA7" w14:textId="77777777" w:rsidR="0088250F" w:rsidRPr="00671D1E" w:rsidRDefault="0088250F" w:rsidP="00671D1E">
            <w:pPr>
              <w:jc w:val="both"/>
              <w:rPr>
                <w:b/>
                <w:iCs/>
                <w:caps/>
              </w:rPr>
            </w:pPr>
            <w:r w:rsidRPr="00671D1E">
              <w:rPr>
                <w:b/>
                <w:iCs/>
                <w:caps/>
                <w:sz w:val="22"/>
                <w:szCs w:val="22"/>
              </w:rPr>
              <w:t>Termín</w:t>
            </w:r>
          </w:p>
        </w:tc>
        <w:tc>
          <w:tcPr>
            <w:tcW w:w="2916" w:type="dxa"/>
            <w:shd w:val="clear" w:color="auto" w:fill="E0E0E0"/>
          </w:tcPr>
          <w:p w14:paraId="76853DFD" w14:textId="77777777" w:rsidR="0088250F" w:rsidRPr="00671D1E" w:rsidRDefault="0088250F" w:rsidP="00671D1E">
            <w:pPr>
              <w:jc w:val="center"/>
              <w:rPr>
                <w:b/>
                <w:iCs/>
                <w:caps/>
              </w:rPr>
            </w:pPr>
            <w:r w:rsidRPr="00671D1E">
              <w:rPr>
                <w:b/>
                <w:iCs/>
                <w:caps/>
                <w:sz w:val="22"/>
                <w:szCs w:val="22"/>
              </w:rPr>
              <w:t>Téma přednášky</w:t>
            </w:r>
          </w:p>
          <w:p w14:paraId="1554EDE3" w14:textId="77777777" w:rsidR="0088250F" w:rsidRDefault="0088250F" w:rsidP="00C006B4">
            <w:pPr>
              <w:jc w:val="center"/>
              <w:rPr>
                <w:b/>
                <w:iCs/>
                <w:caps/>
                <w:sz w:val="22"/>
                <w:szCs w:val="22"/>
              </w:rPr>
            </w:pPr>
            <w:r w:rsidRPr="00671D1E">
              <w:rPr>
                <w:b/>
                <w:iCs/>
                <w:caps/>
                <w:sz w:val="22"/>
                <w:szCs w:val="22"/>
              </w:rPr>
              <w:t>(</w:t>
            </w:r>
            <w:r>
              <w:rPr>
                <w:b/>
                <w:iCs/>
                <w:caps/>
                <w:sz w:val="22"/>
                <w:szCs w:val="22"/>
              </w:rPr>
              <w:t>pátek 8.00 – 9.50</w:t>
            </w:r>
            <w:r w:rsidRPr="00671D1E">
              <w:rPr>
                <w:b/>
                <w:iCs/>
                <w:caps/>
                <w:sz w:val="22"/>
                <w:szCs w:val="22"/>
              </w:rPr>
              <w:t>)</w:t>
            </w:r>
          </w:p>
          <w:p w14:paraId="70A80AB8" w14:textId="68282CC8" w:rsidR="0088250F" w:rsidRPr="00671D1E" w:rsidRDefault="0088250F" w:rsidP="00C006B4">
            <w:pPr>
              <w:jc w:val="center"/>
              <w:rPr>
                <w:b/>
                <w:iCs/>
                <w:caps/>
              </w:rPr>
            </w:pPr>
            <w:r>
              <w:rPr>
                <w:b/>
                <w:iCs/>
                <w:caps/>
              </w:rPr>
              <w:t>S</w:t>
            </w:r>
            <w:r w:rsidR="00067F7D">
              <w:rPr>
                <w:b/>
                <w:iCs/>
                <w:caps/>
              </w:rPr>
              <w:t> </w:t>
            </w:r>
            <w:r>
              <w:rPr>
                <w:b/>
                <w:iCs/>
                <w:caps/>
              </w:rPr>
              <w:t>306</w:t>
            </w:r>
          </w:p>
        </w:tc>
        <w:tc>
          <w:tcPr>
            <w:tcW w:w="2029" w:type="dxa"/>
            <w:shd w:val="clear" w:color="auto" w:fill="E0E0E0"/>
          </w:tcPr>
          <w:p w14:paraId="7EAB3DC4" w14:textId="7720F385" w:rsidR="0088250F" w:rsidRPr="00671D1E" w:rsidRDefault="0088250F" w:rsidP="00671D1E">
            <w:pPr>
              <w:jc w:val="center"/>
              <w:rPr>
                <w:b/>
                <w:iCs/>
                <w:caps/>
                <w:sz w:val="22"/>
                <w:szCs w:val="22"/>
              </w:rPr>
            </w:pPr>
            <w:r>
              <w:rPr>
                <w:b/>
                <w:iCs/>
                <w:caps/>
                <w:sz w:val="22"/>
                <w:szCs w:val="22"/>
              </w:rPr>
              <w:t>Vyučující</w:t>
            </w:r>
          </w:p>
        </w:tc>
        <w:tc>
          <w:tcPr>
            <w:tcW w:w="2560" w:type="dxa"/>
            <w:shd w:val="clear" w:color="auto" w:fill="E0E0E0"/>
          </w:tcPr>
          <w:p w14:paraId="79B01FC3" w14:textId="1AE2823E" w:rsidR="0088250F" w:rsidRPr="00671D1E" w:rsidRDefault="0088250F" w:rsidP="00671D1E">
            <w:pPr>
              <w:jc w:val="center"/>
              <w:rPr>
                <w:b/>
                <w:iCs/>
                <w:caps/>
              </w:rPr>
            </w:pPr>
            <w:r w:rsidRPr="00671D1E">
              <w:rPr>
                <w:b/>
                <w:iCs/>
                <w:caps/>
                <w:sz w:val="22"/>
                <w:szCs w:val="22"/>
              </w:rPr>
              <w:t>semináře</w:t>
            </w:r>
          </w:p>
          <w:p w14:paraId="451FB82B" w14:textId="77777777" w:rsidR="0088250F" w:rsidRDefault="0088250F" w:rsidP="00671D1E">
            <w:pPr>
              <w:jc w:val="center"/>
              <w:rPr>
                <w:b/>
                <w:iCs/>
                <w:caps/>
                <w:sz w:val="22"/>
                <w:szCs w:val="22"/>
              </w:rPr>
            </w:pPr>
            <w:r w:rsidRPr="00671D1E">
              <w:rPr>
                <w:b/>
                <w:iCs/>
                <w:caps/>
                <w:sz w:val="22"/>
                <w:szCs w:val="22"/>
              </w:rPr>
              <w:t>(</w:t>
            </w:r>
            <w:r>
              <w:rPr>
                <w:b/>
                <w:iCs/>
                <w:caps/>
                <w:sz w:val="22"/>
                <w:szCs w:val="22"/>
              </w:rPr>
              <w:t>pátek 10.00 – 11.50</w:t>
            </w:r>
            <w:r w:rsidRPr="00671D1E">
              <w:rPr>
                <w:b/>
                <w:iCs/>
                <w:caps/>
                <w:sz w:val="22"/>
                <w:szCs w:val="22"/>
              </w:rPr>
              <w:t>)</w:t>
            </w:r>
          </w:p>
          <w:p w14:paraId="74BF83D5" w14:textId="7A6976E8" w:rsidR="0088250F" w:rsidRPr="00671D1E" w:rsidRDefault="0088250F" w:rsidP="00671D1E">
            <w:pPr>
              <w:jc w:val="center"/>
              <w:rPr>
                <w:b/>
                <w:iCs/>
                <w:caps/>
              </w:rPr>
            </w:pPr>
            <w:r>
              <w:rPr>
                <w:b/>
                <w:iCs/>
                <w:caps/>
              </w:rPr>
              <w:t>S306</w:t>
            </w:r>
          </w:p>
        </w:tc>
      </w:tr>
      <w:tr w:rsidR="0088250F" w:rsidRPr="000845AF" w14:paraId="5ADCF1AB" w14:textId="77777777" w:rsidTr="00573FDC">
        <w:tc>
          <w:tcPr>
            <w:tcW w:w="1447" w:type="dxa"/>
            <w:shd w:val="clear" w:color="auto" w:fill="EAF1DD" w:themeFill="accent3" w:themeFillTint="33"/>
          </w:tcPr>
          <w:p w14:paraId="6E93F515" w14:textId="629BDF64" w:rsidR="0088250F" w:rsidRPr="007D0766" w:rsidRDefault="0088250F" w:rsidP="00B94833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(01) 29.9.</w:t>
            </w:r>
          </w:p>
          <w:p w14:paraId="3D2E1EBD" w14:textId="77777777" w:rsidR="0088250F" w:rsidRPr="007D0766" w:rsidRDefault="0088250F" w:rsidP="00B94833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  <w:shd w:val="clear" w:color="auto" w:fill="EAF1DD" w:themeFill="accent3" w:themeFillTint="33"/>
          </w:tcPr>
          <w:p w14:paraId="0B34D186" w14:textId="0CCC869C" w:rsidR="0088250F" w:rsidRDefault="0088250F" w:rsidP="00B94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Organizační pokyny </w:t>
            </w:r>
          </w:p>
          <w:p w14:paraId="0DF57ECB" w14:textId="195DE5DB" w:rsidR="0088250F" w:rsidRPr="00671D1E" w:rsidRDefault="0088250F" w:rsidP="00B94833"/>
        </w:tc>
        <w:tc>
          <w:tcPr>
            <w:tcW w:w="2029" w:type="dxa"/>
            <w:shd w:val="clear" w:color="auto" w:fill="EAF1DD" w:themeFill="accent3" w:themeFillTint="33"/>
          </w:tcPr>
          <w:p w14:paraId="25C95E88" w14:textId="2D169875" w:rsidR="0088250F" w:rsidRPr="007D0766" w:rsidRDefault="002666BC" w:rsidP="00B61D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Markéta </w:t>
            </w:r>
            <w:r w:rsidR="0088250F" w:rsidRPr="007D0766">
              <w:rPr>
                <w:b/>
                <w:bCs/>
                <w:sz w:val="22"/>
                <w:szCs w:val="22"/>
              </w:rPr>
              <w:t>Páleníková</w:t>
            </w:r>
          </w:p>
        </w:tc>
        <w:tc>
          <w:tcPr>
            <w:tcW w:w="2560" w:type="dxa"/>
            <w:shd w:val="clear" w:color="auto" w:fill="EAF1DD" w:themeFill="accent3" w:themeFillTint="33"/>
          </w:tcPr>
          <w:p w14:paraId="34A8FF47" w14:textId="77777777" w:rsidR="0088250F" w:rsidRDefault="0088250F" w:rsidP="00671D1E">
            <w:pPr>
              <w:jc w:val="both"/>
              <w:rPr>
                <w:b/>
              </w:rPr>
            </w:pPr>
            <w:r>
              <w:rPr>
                <w:b/>
              </w:rPr>
              <w:t xml:space="preserve">Seminář 1 </w:t>
            </w:r>
          </w:p>
          <w:p w14:paraId="193329F2" w14:textId="49A54143" w:rsidR="00B61D1E" w:rsidRPr="00B61D1E" w:rsidRDefault="00B61D1E" w:rsidP="00B6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Úvod do veřejné kontroly. Kontrola jako nástroj řízení. Druhy kontrol, jejich základní funkce a výstupy.</w:t>
            </w:r>
          </w:p>
        </w:tc>
      </w:tr>
      <w:tr w:rsidR="0088250F" w:rsidRPr="000845AF" w14:paraId="7174F3C5" w14:textId="77777777" w:rsidTr="00573FDC">
        <w:tc>
          <w:tcPr>
            <w:tcW w:w="1447" w:type="dxa"/>
            <w:shd w:val="clear" w:color="auto" w:fill="EAF1DD" w:themeFill="accent3" w:themeFillTint="33"/>
          </w:tcPr>
          <w:p w14:paraId="69301545" w14:textId="52438DC6" w:rsidR="0088250F" w:rsidRPr="007D0766" w:rsidRDefault="0088250F" w:rsidP="00B94833">
            <w:pPr>
              <w:rPr>
                <w:b/>
                <w:bCs/>
                <w:iCs/>
                <w:sz w:val="22"/>
                <w:szCs w:val="22"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(02) 6.10.</w:t>
            </w:r>
          </w:p>
          <w:p w14:paraId="74ACE456" w14:textId="77777777" w:rsidR="0088250F" w:rsidRPr="007D0766" w:rsidRDefault="0088250F" w:rsidP="00B94833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EAF1DD" w:themeFill="accent3" w:themeFillTint="33"/>
          </w:tcPr>
          <w:p w14:paraId="2F17A703" w14:textId="2D0E800A" w:rsidR="0088250F" w:rsidRPr="006C29B0" w:rsidRDefault="00B61D1E" w:rsidP="006C2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3E</w:t>
            </w:r>
            <w:r w:rsidR="0088250F" w:rsidRPr="006C29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Hospodárnost, efektivnost, účelnost 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5A4C3800" w14:textId="2FBDDC68" w:rsidR="0088250F" w:rsidRPr="007D0766" w:rsidRDefault="002666BC" w:rsidP="00B61D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Markéta </w:t>
            </w:r>
            <w:r w:rsidR="00B61D1E" w:rsidRPr="007D0766">
              <w:rPr>
                <w:b/>
                <w:bCs/>
                <w:sz w:val="22"/>
                <w:szCs w:val="22"/>
              </w:rPr>
              <w:t xml:space="preserve">Páleníková </w:t>
            </w:r>
          </w:p>
        </w:tc>
        <w:tc>
          <w:tcPr>
            <w:tcW w:w="2560" w:type="dxa"/>
            <w:shd w:val="clear" w:color="auto" w:fill="EAF1DD" w:themeFill="accent3" w:themeFillTint="33"/>
          </w:tcPr>
          <w:p w14:paraId="396EF9E1" w14:textId="393C5316" w:rsidR="0088250F" w:rsidRDefault="0088250F" w:rsidP="00671D1E">
            <w:pPr>
              <w:jc w:val="both"/>
              <w:rPr>
                <w:b/>
              </w:rPr>
            </w:pPr>
          </w:p>
        </w:tc>
      </w:tr>
      <w:tr w:rsidR="0088250F" w:rsidRPr="000845AF" w14:paraId="7A31BB3B" w14:textId="77777777" w:rsidTr="00573FDC">
        <w:tc>
          <w:tcPr>
            <w:tcW w:w="1447" w:type="dxa"/>
            <w:shd w:val="clear" w:color="auto" w:fill="EAF1DD" w:themeFill="accent3" w:themeFillTint="33"/>
          </w:tcPr>
          <w:p w14:paraId="2EB8ADE6" w14:textId="7BB13C1E" w:rsidR="0088250F" w:rsidRPr="007D0766" w:rsidRDefault="0088250F" w:rsidP="00391412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(03) 13. 10.</w:t>
            </w:r>
          </w:p>
          <w:p w14:paraId="7DF42898" w14:textId="77777777" w:rsidR="0088250F" w:rsidRPr="007D0766" w:rsidRDefault="0088250F" w:rsidP="00391412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  <w:shd w:val="clear" w:color="auto" w:fill="EAF1DD" w:themeFill="accent3" w:themeFillTint="33"/>
          </w:tcPr>
          <w:p w14:paraId="419779F3" w14:textId="3ED291C8" w:rsidR="0088250F" w:rsidRPr="006C29B0" w:rsidRDefault="00573FDC" w:rsidP="00391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Vnitřní kontrolní systém 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4BEA2382" w14:textId="2EF9871B" w:rsidR="0088250F" w:rsidRPr="007D0766" w:rsidRDefault="002666BC" w:rsidP="00B61D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Markéta </w:t>
            </w:r>
            <w:r w:rsidR="00B61D1E" w:rsidRPr="007D0766">
              <w:rPr>
                <w:b/>
                <w:bCs/>
                <w:sz w:val="22"/>
                <w:szCs w:val="22"/>
              </w:rPr>
              <w:t>Páleníková</w:t>
            </w:r>
          </w:p>
        </w:tc>
        <w:tc>
          <w:tcPr>
            <w:tcW w:w="2560" w:type="dxa"/>
            <w:shd w:val="clear" w:color="auto" w:fill="EAF1DD" w:themeFill="accent3" w:themeFillTint="33"/>
          </w:tcPr>
          <w:p w14:paraId="47AEA65D" w14:textId="77777777" w:rsidR="00573FDC" w:rsidRDefault="00573FDC" w:rsidP="00391412">
            <w:pPr>
              <w:jc w:val="both"/>
              <w:rPr>
                <w:b/>
              </w:rPr>
            </w:pPr>
            <w:r>
              <w:rPr>
                <w:b/>
              </w:rPr>
              <w:t xml:space="preserve">Seminář 2 </w:t>
            </w:r>
          </w:p>
          <w:p w14:paraId="54CB7F73" w14:textId="78D44109" w:rsidR="002666BC" w:rsidRDefault="002666BC" w:rsidP="00B61D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Miloslav </w:t>
            </w:r>
            <w:r w:rsidR="001631B9" w:rsidRPr="00EE08E4">
              <w:rPr>
                <w:b/>
                <w:bCs/>
                <w:sz w:val="22"/>
                <w:szCs w:val="22"/>
              </w:rPr>
              <w:t xml:space="preserve">Kvapil </w:t>
            </w:r>
            <w:proofErr w:type="spellStart"/>
            <w:r w:rsidR="001631B9" w:rsidRPr="00EE08E4">
              <w:rPr>
                <w:b/>
                <w:bCs/>
                <w:sz w:val="22"/>
                <w:szCs w:val="22"/>
              </w:rPr>
              <w:t>Dynatech</w:t>
            </w:r>
            <w:proofErr w:type="spellEnd"/>
            <w:r w:rsidR="00573FDC" w:rsidRPr="00EE08E4">
              <w:rPr>
                <w:b/>
                <w:bCs/>
              </w:rPr>
              <w:t xml:space="preserve"> </w:t>
            </w:r>
            <w:r w:rsidR="008B1301">
              <w:rPr>
                <w:b/>
                <w:bCs/>
              </w:rPr>
              <w:t>–</w:t>
            </w:r>
            <w:r w:rsidR="00EE08E4" w:rsidRPr="00EE08E4">
              <w:rPr>
                <w:b/>
                <w:bCs/>
              </w:rPr>
              <w:t xml:space="preserve"> </w:t>
            </w:r>
          </w:p>
          <w:p w14:paraId="66523114" w14:textId="7F6903AB" w:rsidR="0088250F" w:rsidRPr="00EE08E4" w:rsidRDefault="002666BC" w:rsidP="00B61D1E">
            <w:pPr>
              <w:rPr>
                <w:b/>
                <w:bCs/>
              </w:rPr>
            </w:pPr>
            <w:r w:rsidRPr="002666BC">
              <w:rPr>
                <w:b/>
                <w:bCs/>
              </w:rPr>
              <w:t xml:space="preserve">Finanční řízení a kontrola v organizacích veřejné správy očima soukromé společnosti </w:t>
            </w:r>
            <w:r w:rsidR="008B1301">
              <w:rPr>
                <w:b/>
                <w:bCs/>
              </w:rPr>
              <w:t>(</w:t>
            </w:r>
            <w:r w:rsidR="00EE08E4" w:rsidRPr="008B1301">
              <w:t>pot</w:t>
            </w:r>
            <w:r w:rsidR="008B1301">
              <w:t>v</w:t>
            </w:r>
            <w:r w:rsidR="00EE08E4" w:rsidRPr="008B1301">
              <w:t>rzeno</w:t>
            </w:r>
            <w:r w:rsidR="008B1301">
              <w:t>)</w:t>
            </w:r>
          </w:p>
        </w:tc>
      </w:tr>
      <w:tr w:rsidR="00573FDC" w:rsidRPr="000845AF" w14:paraId="4BF5B25C" w14:textId="77777777" w:rsidTr="00573FDC">
        <w:tc>
          <w:tcPr>
            <w:tcW w:w="1447" w:type="dxa"/>
            <w:shd w:val="clear" w:color="auto" w:fill="EAF1DD" w:themeFill="accent3" w:themeFillTint="33"/>
          </w:tcPr>
          <w:p w14:paraId="60E8C702" w14:textId="21F8EB61" w:rsidR="00573FDC" w:rsidRPr="007D0766" w:rsidRDefault="00573FDC" w:rsidP="00573FDC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(04) 20. 10.</w:t>
            </w:r>
          </w:p>
          <w:p w14:paraId="5D278C3D" w14:textId="77777777" w:rsidR="00573FDC" w:rsidRPr="007D0766" w:rsidRDefault="00573FDC" w:rsidP="00573FDC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  <w:shd w:val="clear" w:color="auto" w:fill="EAF1DD" w:themeFill="accent3" w:themeFillTint="33"/>
          </w:tcPr>
          <w:p w14:paraId="4209B5F0" w14:textId="07D8D0C3" w:rsidR="00573FDC" w:rsidRPr="00C82A52" w:rsidRDefault="00573FDC" w:rsidP="00573FDC">
            <w:pPr>
              <w:rPr>
                <w:sz w:val="22"/>
                <w:szCs w:val="22"/>
              </w:rPr>
            </w:pPr>
            <w:r w:rsidRPr="006C29B0">
              <w:rPr>
                <w:sz w:val="22"/>
                <w:szCs w:val="22"/>
              </w:rPr>
              <w:t xml:space="preserve">Veřejnosprávní kontrola – specifika ÚSC – Filip Hrůza 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55FEDB03" w14:textId="48419B7A" w:rsidR="00573FDC" w:rsidRPr="007D0766" w:rsidRDefault="002666BC" w:rsidP="00573F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Filip </w:t>
            </w:r>
            <w:r w:rsidR="00B61D1E" w:rsidRPr="007D0766">
              <w:rPr>
                <w:b/>
                <w:bCs/>
                <w:sz w:val="22"/>
                <w:szCs w:val="22"/>
              </w:rPr>
              <w:t>Hrůza</w:t>
            </w:r>
            <w:r w:rsidR="008B1301">
              <w:rPr>
                <w:b/>
                <w:bCs/>
                <w:sz w:val="22"/>
                <w:szCs w:val="22"/>
              </w:rPr>
              <w:t xml:space="preserve"> </w:t>
            </w:r>
            <w:r w:rsidR="008B1301" w:rsidRPr="008B1301">
              <w:rPr>
                <w:sz w:val="22"/>
                <w:szCs w:val="22"/>
              </w:rPr>
              <w:t>(potvrzeno)</w:t>
            </w:r>
          </w:p>
        </w:tc>
        <w:tc>
          <w:tcPr>
            <w:tcW w:w="2560" w:type="dxa"/>
            <w:shd w:val="clear" w:color="auto" w:fill="EAF1DD" w:themeFill="accent3" w:themeFillTint="33"/>
          </w:tcPr>
          <w:p w14:paraId="09959EB1" w14:textId="70610B63" w:rsidR="00573FDC" w:rsidRPr="00671D1E" w:rsidRDefault="00573FDC" w:rsidP="00573FDC">
            <w:pPr>
              <w:rPr>
                <w:b/>
              </w:rPr>
            </w:pPr>
          </w:p>
        </w:tc>
      </w:tr>
      <w:tr w:rsidR="00573FDC" w:rsidRPr="000845AF" w14:paraId="34CE16B8" w14:textId="77777777" w:rsidTr="00573FDC">
        <w:tc>
          <w:tcPr>
            <w:tcW w:w="1447" w:type="dxa"/>
            <w:shd w:val="clear" w:color="auto" w:fill="EAF1DD" w:themeFill="accent3" w:themeFillTint="33"/>
          </w:tcPr>
          <w:p w14:paraId="2BC846E5" w14:textId="119535CD" w:rsidR="00573FDC" w:rsidRPr="007D0766" w:rsidRDefault="00573FDC" w:rsidP="00573FDC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(05) 27. 10.</w:t>
            </w:r>
          </w:p>
          <w:p w14:paraId="3D548001" w14:textId="77777777" w:rsidR="00573FDC" w:rsidRPr="007D0766" w:rsidRDefault="00573FDC" w:rsidP="00573FDC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  <w:shd w:val="clear" w:color="auto" w:fill="EAF1DD" w:themeFill="accent3" w:themeFillTint="33"/>
          </w:tcPr>
          <w:p w14:paraId="23CD8C34" w14:textId="77777777" w:rsidR="00573FDC" w:rsidRPr="006C29B0" w:rsidRDefault="00573FDC" w:rsidP="00573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Specifika veřejných zakázek. Občanská kontrola</w:t>
            </w:r>
          </w:p>
          <w:p w14:paraId="5469D51B" w14:textId="1A7F8FC2" w:rsidR="00573FDC" w:rsidRPr="006C29B0" w:rsidRDefault="00573FDC" w:rsidP="00573FDC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79D6CDFA" w14:textId="7A075FFC" w:rsidR="00573FDC" w:rsidRPr="007D0766" w:rsidRDefault="002666BC" w:rsidP="00573F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Markéta </w:t>
            </w:r>
            <w:r w:rsidR="00B61D1E" w:rsidRPr="007D0766">
              <w:rPr>
                <w:b/>
                <w:bCs/>
                <w:sz w:val="22"/>
                <w:szCs w:val="22"/>
              </w:rPr>
              <w:t xml:space="preserve">Páleníková </w:t>
            </w:r>
          </w:p>
        </w:tc>
        <w:tc>
          <w:tcPr>
            <w:tcW w:w="2560" w:type="dxa"/>
            <w:shd w:val="clear" w:color="auto" w:fill="EAF1DD" w:themeFill="accent3" w:themeFillTint="33"/>
          </w:tcPr>
          <w:p w14:paraId="490EED1D" w14:textId="2CC31D51" w:rsidR="00B61D1E" w:rsidRDefault="00573FDC" w:rsidP="00573FDC">
            <w:pPr>
              <w:rPr>
                <w:b/>
              </w:rPr>
            </w:pPr>
            <w:r>
              <w:rPr>
                <w:b/>
              </w:rPr>
              <w:t>Seminář 3</w:t>
            </w:r>
          </w:p>
          <w:p w14:paraId="495AA08D" w14:textId="087E27E4" w:rsidR="00B61D1E" w:rsidRPr="00EE08E4" w:rsidRDefault="00C363A5" w:rsidP="00B61D1E">
            <w:pPr>
              <w:rPr>
                <w:b/>
                <w:bCs/>
              </w:rPr>
            </w:pPr>
            <w:r w:rsidRPr="00EE08E4">
              <w:rPr>
                <w:b/>
                <w:bCs/>
                <w:sz w:val="22"/>
                <w:szCs w:val="22"/>
              </w:rPr>
              <w:t>Přednáška</w:t>
            </w:r>
            <w:r w:rsidR="002666BC">
              <w:rPr>
                <w:b/>
                <w:bCs/>
                <w:sz w:val="22"/>
                <w:szCs w:val="22"/>
              </w:rPr>
              <w:t xml:space="preserve"> NKÚ</w:t>
            </w:r>
            <w:r w:rsidRPr="00EE08E4">
              <w:rPr>
                <w:b/>
                <w:bCs/>
                <w:sz w:val="22"/>
                <w:szCs w:val="22"/>
              </w:rPr>
              <w:t xml:space="preserve"> </w:t>
            </w:r>
            <w:r w:rsidR="002666BC">
              <w:rPr>
                <w:b/>
                <w:bCs/>
                <w:sz w:val="22"/>
                <w:szCs w:val="22"/>
              </w:rPr>
              <w:t xml:space="preserve">Ladislava </w:t>
            </w:r>
            <w:r w:rsidRPr="00EE08E4">
              <w:rPr>
                <w:b/>
                <w:bCs/>
                <w:sz w:val="22"/>
                <w:szCs w:val="22"/>
              </w:rPr>
              <w:t>Slancová</w:t>
            </w:r>
            <w:r w:rsidR="001631B9" w:rsidRPr="00EE08E4">
              <w:rPr>
                <w:b/>
                <w:bCs/>
                <w:sz w:val="22"/>
                <w:szCs w:val="22"/>
              </w:rPr>
              <w:t>, ředitelka odboru interního auditu</w:t>
            </w:r>
            <w:r w:rsidR="00EE08E4" w:rsidRPr="00EE08E4">
              <w:rPr>
                <w:b/>
                <w:bCs/>
                <w:sz w:val="22"/>
                <w:szCs w:val="22"/>
              </w:rPr>
              <w:t xml:space="preserve"> </w:t>
            </w:r>
            <w:r w:rsidR="00BD4310">
              <w:rPr>
                <w:b/>
                <w:bCs/>
                <w:sz w:val="22"/>
                <w:szCs w:val="22"/>
              </w:rPr>
              <w:t>–</w:t>
            </w:r>
            <w:r w:rsidR="00EE08E4" w:rsidRPr="00EE08E4">
              <w:rPr>
                <w:b/>
                <w:bCs/>
                <w:sz w:val="22"/>
                <w:szCs w:val="22"/>
              </w:rPr>
              <w:t xml:space="preserve"> </w:t>
            </w:r>
            <w:r w:rsidR="00BD4310" w:rsidRPr="00BD4310">
              <w:rPr>
                <w:sz w:val="22"/>
                <w:szCs w:val="22"/>
              </w:rPr>
              <w:t>(</w:t>
            </w:r>
            <w:r w:rsidR="00EE08E4" w:rsidRPr="00BD4310">
              <w:rPr>
                <w:sz w:val="22"/>
                <w:szCs w:val="22"/>
              </w:rPr>
              <w:t>potvrzeno</w:t>
            </w:r>
            <w:r w:rsidR="00BD4310" w:rsidRPr="00BD4310">
              <w:rPr>
                <w:sz w:val="22"/>
                <w:szCs w:val="22"/>
              </w:rPr>
              <w:t>)</w:t>
            </w:r>
          </w:p>
        </w:tc>
      </w:tr>
      <w:tr w:rsidR="00F87362" w:rsidRPr="000845AF" w14:paraId="29C559FD" w14:textId="77777777" w:rsidTr="00573FDC">
        <w:tc>
          <w:tcPr>
            <w:tcW w:w="1447" w:type="dxa"/>
            <w:shd w:val="clear" w:color="auto" w:fill="EAF1DD" w:themeFill="accent3" w:themeFillTint="33"/>
          </w:tcPr>
          <w:p w14:paraId="614A4DFC" w14:textId="722287B9" w:rsidR="00F87362" w:rsidRPr="007D0766" w:rsidRDefault="00F87362" w:rsidP="00F87362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(06) 3.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D0766">
              <w:rPr>
                <w:b/>
                <w:bCs/>
                <w:iCs/>
                <w:sz w:val="22"/>
                <w:szCs w:val="22"/>
              </w:rPr>
              <w:t>11.</w:t>
            </w:r>
          </w:p>
          <w:p w14:paraId="7A9E9EC6" w14:textId="77777777" w:rsidR="00F87362" w:rsidRPr="007D0766" w:rsidRDefault="00F87362" w:rsidP="00F87362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  <w:shd w:val="clear" w:color="auto" w:fill="EAF1DD" w:themeFill="accent3" w:themeFillTint="33"/>
          </w:tcPr>
          <w:p w14:paraId="323E1727" w14:textId="502F5B7C" w:rsidR="00F87362" w:rsidRPr="007D0766" w:rsidRDefault="00F87362" w:rsidP="00F87362">
            <w:pPr>
              <w:rPr>
                <w:sz w:val="22"/>
                <w:szCs w:val="22"/>
              </w:rPr>
            </w:pPr>
            <w:r>
              <w:rPr>
                <w:iCs/>
              </w:rPr>
              <w:t>Optimalizace ve veřejném sek</w:t>
            </w:r>
            <w:r>
              <w:rPr>
                <w:iCs/>
              </w:rPr>
              <w:t>t</w:t>
            </w:r>
            <w:r>
              <w:rPr>
                <w:iCs/>
              </w:rPr>
              <w:t>oru</w:t>
            </w:r>
            <w:r>
              <w:rPr>
                <w:iCs/>
              </w:rPr>
              <w:t>, PPP, náklady životního cyklu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285292DD" w14:textId="10B737D2" w:rsidR="00F87362" w:rsidRPr="007D0766" w:rsidRDefault="00F87362" w:rsidP="00F873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Markéta Páleníková </w:t>
            </w:r>
          </w:p>
        </w:tc>
        <w:tc>
          <w:tcPr>
            <w:tcW w:w="2560" w:type="dxa"/>
            <w:shd w:val="clear" w:color="auto" w:fill="EAF1DD" w:themeFill="accent3" w:themeFillTint="33"/>
          </w:tcPr>
          <w:p w14:paraId="130B0B83" w14:textId="40A8D726" w:rsidR="00F87362" w:rsidRPr="00671D1E" w:rsidRDefault="00F87362" w:rsidP="00F87362">
            <w:pPr>
              <w:rPr>
                <w:b/>
              </w:rPr>
            </w:pPr>
          </w:p>
        </w:tc>
      </w:tr>
      <w:tr w:rsidR="00F87362" w:rsidRPr="00573FDC" w14:paraId="3EE3EA81" w14:textId="77777777" w:rsidTr="00573FDC">
        <w:tc>
          <w:tcPr>
            <w:tcW w:w="1447" w:type="dxa"/>
            <w:shd w:val="clear" w:color="auto" w:fill="EAF1DD" w:themeFill="accent3" w:themeFillTint="33"/>
          </w:tcPr>
          <w:p w14:paraId="1319F7A2" w14:textId="4B22CE0C" w:rsidR="00F87362" w:rsidRPr="007D0766" w:rsidRDefault="00F87362" w:rsidP="00F87362">
            <w:pPr>
              <w:rPr>
                <w:b/>
                <w:bCs/>
                <w:iCs/>
                <w:sz w:val="22"/>
                <w:szCs w:val="22"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(07) 24. 11.</w:t>
            </w:r>
          </w:p>
        </w:tc>
        <w:tc>
          <w:tcPr>
            <w:tcW w:w="2916" w:type="dxa"/>
            <w:shd w:val="clear" w:color="auto" w:fill="EAF1DD" w:themeFill="accent3" w:themeFillTint="33"/>
          </w:tcPr>
          <w:p w14:paraId="663DC895" w14:textId="692D9365" w:rsidR="00F87362" w:rsidRPr="00573FDC" w:rsidRDefault="00F87362" w:rsidP="00F8736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Exkurze ÚOHS 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593F024A" w14:textId="46565D65" w:rsidR="00F87362" w:rsidRPr="007D0766" w:rsidRDefault="00F87362" w:rsidP="00F87362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Martin Švanda </w:t>
            </w:r>
            <w:r w:rsidRPr="007D0766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0" w:type="dxa"/>
            <w:shd w:val="clear" w:color="auto" w:fill="EAF1DD" w:themeFill="accent3" w:themeFillTint="33"/>
          </w:tcPr>
          <w:p w14:paraId="41FF2430" w14:textId="77777777" w:rsidR="00F87362" w:rsidRDefault="00F87362" w:rsidP="00F87362">
            <w:pPr>
              <w:rPr>
                <w:b/>
              </w:rPr>
            </w:pPr>
            <w:r w:rsidRPr="00B61D1E">
              <w:rPr>
                <w:b/>
              </w:rPr>
              <w:t>Seminář 4</w:t>
            </w:r>
            <w:r>
              <w:rPr>
                <w:b/>
              </w:rPr>
              <w:t xml:space="preserve"> </w:t>
            </w:r>
          </w:p>
          <w:p w14:paraId="7AAA51D3" w14:textId="5CC60D89" w:rsidR="00F87362" w:rsidRPr="00B61D1E" w:rsidRDefault="00F87362" w:rsidP="00F87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ÚOHS</w:t>
            </w:r>
          </w:p>
          <w:p w14:paraId="4D833DBA" w14:textId="01CFEA30" w:rsidR="00F87362" w:rsidRPr="00B61D1E" w:rsidRDefault="00F87362" w:rsidP="00F87362">
            <w:pPr>
              <w:rPr>
                <w:sz w:val="22"/>
                <w:szCs w:val="22"/>
              </w:rPr>
            </w:pPr>
          </w:p>
        </w:tc>
      </w:tr>
      <w:tr w:rsidR="00F87362" w:rsidRPr="000845AF" w14:paraId="3EEB03D8" w14:textId="77777777" w:rsidTr="00573FDC">
        <w:tc>
          <w:tcPr>
            <w:tcW w:w="1447" w:type="dxa"/>
            <w:shd w:val="clear" w:color="auto" w:fill="auto"/>
          </w:tcPr>
          <w:p w14:paraId="6FD3BBDC" w14:textId="3DA30B6D" w:rsidR="00F87362" w:rsidRPr="007D0766" w:rsidRDefault="00F87362" w:rsidP="00F87362">
            <w:pPr>
              <w:rPr>
                <w:b/>
                <w:bCs/>
                <w:iCs/>
                <w:sz w:val="22"/>
                <w:szCs w:val="22"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(08) 1.12.</w:t>
            </w:r>
          </w:p>
        </w:tc>
        <w:tc>
          <w:tcPr>
            <w:tcW w:w="2916" w:type="dxa"/>
            <w:shd w:val="clear" w:color="auto" w:fill="auto"/>
          </w:tcPr>
          <w:p w14:paraId="28DAE52E" w14:textId="3FC67389" w:rsidR="00F87362" w:rsidRPr="005562B5" w:rsidRDefault="00F87362" w:rsidP="00F87362">
            <w:pPr>
              <w:rPr>
                <w:sz w:val="22"/>
                <w:szCs w:val="22"/>
              </w:rPr>
            </w:pPr>
            <w:r w:rsidRPr="005562B5">
              <w:rPr>
                <w:sz w:val="22"/>
                <w:szCs w:val="22"/>
              </w:rPr>
              <w:t>Obecná charakteristika a podstata auditu. Právní úprava auditu</w:t>
            </w:r>
            <w:r>
              <w:rPr>
                <w:sz w:val="22"/>
                <w:szCs w:val="22"/>
              </w:rPr>
              <w:t>.</w:t>
            </w:r>
            <w:r w:rsidRPr="00671D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</w:tcPr>
          <w:p w14:paraId="7096CBBB" w14:textId="4E926CA2" w:rsidR="00F87362" w:rsidRPr="007D0766" w:rsidRDefault="00F87362" w:rsidP="00F87362">
            <w:pPr>
              <w:rPr>
                <w:b/>
                <w:bCs/>
                <w:sz w:val="22"/>
                <w:szCs w:val="22"/>
              </w:rPr>
            </w:pPr>
            <w:r w:rsidRPr="007D0766">
              <w:rPr>
                <w:b/>
                <w:bCs/>
                <w:sz w:val="22"/>
                <w:szCs w:val="22"/>
              </w:rPr>
              <w:t>Pavla Kvapilová</w:t>
            </w:r>
          </w:p>
        </w:tc>
        <w:tc>
          <w:tcPr>
            <w:tcW w:w="2560" w:type="dxa"/>
            <w:shd w:val="clear" w:color="auto" w:fill="auto"/>
          </w:tcPr>
          <w:p w14:paraId="6412C3B6" w14:textId="77777777" w:rsidR="00F87362" w:rsidRDefault="00F87362" w:rsidP="00F87362">
            <w:pPr>
              <w:rPr>
                <w:sz w:val="22"/>
                <w:szCs w:val="22"/>
              </w:rPr>
            </w:pPr>
          </w:p>
        </w:tc>
      </w:tr>
      <w:tr w:rsidR="00F87362" w:rsidRPr="000845AF" w14:paraId="081BE61C" w14:textId="77777777" w:rsidTr="00573FDC">
        <w:tc>
          <w:tcPr>
            <w:tcW w:w="1447" w:type="dxa"/>
            <w:shd w:val="clear" w:color="auto" w:fill="auto"/>
          </w:tcPr>
          <w:p w14:paraId="625E73C4" w14:textId="431B0E9A" w:rsidR="00F87362" w:rsidRPr="007D0766" w:rsidRDefault="00F87362" w:rsidP="00F87362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(0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Pr="007D0766">
              <w:rPr>
                <w:b/>
                <w:bCs/>
                <w:iCs/>
                <w:sz w:val="22"/>
                <w:szCs w:val="22"/>
              </w:rPr>
              <w:t>) 8. 12.</w:t>
            </w:r>
          </w:p>
          <w:p w14:paraId="73F48281" w14:textId="77777777" w:rsidR="00F87362" w:rsidRPr="007D0766" w:rsidRDefault="00F87362" w:rsidP="00F87362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  <w:shd w:val="clear" w:color="auto" w:fill="auto"/>
          </w:tcPr>
          <w:p w14:paraId="0620672D" w14:textId="77777777" w:rsidR="00F87362" w:rsidRPr="00270659" w:rsidRDefault="00F87362" w:rsidP="00F87362">
            <w:pPr>
              <w:spacing w:line="246" w:lineRule="exact"/>
              <w:ind w:right="-20"/>
            </w:pPr>
            <w:r w:rsidRPr="00270659">
              <w:rPr>
                <w:spacing w:val="-1"/>
              </w:rPr>
              <w:t>H</w:t>
            </w:r>
            <w:r w:rsidRPr="00270659">
              <w:t>a</w:t>
            </w:r>
            <w:r w:rsidRPr="00270659">
              <w:rPr>
                <w:spacing w:val="1"/>
              </w:rPr>
              <w:t>r</w:t>
            </w:r>
            <w:r w:rsidRPr="00270659">
              <w:rPr>
                <w:spacing w:val="-4"/>
              </w:rPr>
              <w:t>m</w:t>
            </w:r>
            <w:r w:rsidRPr="00270659">
              <w:t>on</w:t>
            </w:r>
            <w:r w:rsidRPr="00270659">
              <w:rPr>
                <w:spacing w:val="1"/>
              </w:rPr>
              <w:t>i</w:t>
            </w:r>
            <w:r w:rsidRPr="00270659">
              <w:rPr>
                <w:spacing w:val="-2"/>
              </w:rPr>
              <w:t>z</w:t>
            </w:r>
            <w:r w:rsidRPr="00270659">
              <w:t>ace</w:t>
            </w:r>
            <w:r w:rsidRPr="00270659">
              <w:rPr>
                <w:spacing w:val="1"/>
              </w:rPr>
              <w:t xml:space="preserve"> </w:t>
            </w:r>
            <w:r w:rsidRPr="00270659">
              <w:t>au</w:t>
            </w:r>
            <w:r w:rsidRPr="00270659">
              <w:rPr>
                <w:spacing w:val="-2"/>
              </w:rPr>
              <w:t>d</w:t>
            </w:r>
            <w:r w:rsidRPr="00270659">
              <w:rPr>
                <w:spacing w:val="1"/>
              </w:rPr>
              <w:t>it</w:t>
            </w:r>
            <w:r w:rsidRPr="00270659">
              <w:t>u</w:t>
            </w:r>
            <w:r w:rsidRPr="00270659">
              <w:rPr>
                <w:spacing w:val="-2"/>
              </w:rPr>
              <w:t xml:space="preserve"> </w:t>
            </w:r>
            <w:r w:rsidRPr="00270659">
              <w:t>a</w:t>
            </w:r>
            <w:r w:rsidRPr="00270659">
              <w:rPr>
                <w:spacing w:val="1"/>
              </w:rPr>
              <w:t xml:space="preserve"> </w:t>
            </w:r>
            <w:r w:rsidRPr="00270659">
              <w:t>ú</w:t>
            </w:r>
            <w:r w:rsidRPr="00270659">
              <w:rPr>
                <w:spacing w:val="-2"/>
              </w:rPr>
              <w:t>č</w:t>
            </w:r>
            <w:r w:rsidRPr="00270659">
              <w:t>e</w:t>
            </w:r>
            <w:r w:rsidRPr="00270659">
              <w:rPr>
                <w:spacing w:val="-1"/>
              </w:rPr>
              <w:t>t</w:t>
            </w:r>
            <w:r w:rsidRPr="00270659">
              <w:t>n</w:t>
            </w:r>
            <w:r w:rsidRPr="00270659">
              <w:rPr>
                <w:spacing w:val="1"/>
              </w:rPr>
              <w:t>i</w:t>
            </w:r>
            <w:r w:rsidRPr="00270659">
              <w:rPr>
                <w:spacing w:val="-2"/>
              </w:rPr>
              <w:t>c</w:t>
            </w:r>
            <w:r w:rsidRPr="00270659">
              <w:rPr>
                <w:spacing w:val="1"/>
              </w:rPr>
              <w:t>t</w:t>
            </w:r>
            <w:r w:rsidRPr="00270659">
              <w:rPr>
                <w:spacing w:val="-2"/>
              </w:rPr>
              <w:t>v</w:t>
            </w:r>
            <w:r w:rsidRPr="00270659">
              <w:t>í</w:t>
            </w:r>
            <w:r w:rsidRPr="00270659">
              <w:rPr>
                <w:spacing w:val="1"/>
              </w:rPr>
              <w:t xml:space="preserve"> </w:t>
            </w:r>
            <w:r w:rsidRPr="00270659">
              <w:t>v</w:t>
            </w:r>
            <w:r w:rsidRPr="00270659">
              <w:rPr>
                <w:spacing w:val="-3"/>
              </w:rPr>
              <w:t xml:space="preserve"> </w:t>
            </w:r>
            <w:r w:rsidRPr="00270659">
              <w:t>E</w:t>
            </w:r>
            <w:r w:rsidRPr="00270659">
              <w:rPr>
                <w:spacing w:val="-1"/>
              </w:rPr>
              <w:t>U.</w:t>
            </w:r>
          </w:p>
          <w:p w14:paraId="063F858E" w14:textId="2422D183" w:rsidR="00F87362" w:rsidRPr="00671D1E" w:rsidRDefault="00F87362" w:rsidP="00F87362">
            <w:r>
              <w:t>M</w:t>
            </w:r>
            <w:r w:rsidRPr="00270659">
              <w:t>e</w:t>
            </w:r>
            <w:r w:rsidRPr="00270659">
              <w:rPr>
                <w:spacing w:val="-2"/>
              </w:rPr>
              <w:t>z</w:t>
            </w:r>
            <w:r>
              <w:rPr>
                <w:spacing w:val="-2"/>
              </w:rPr>
              <w:t xml:space="preserve">inárodní </w:t>
            </w:r>
            <w:r w:rsidRPr="00270659">
              <w:t>aud</w:t>
            </w:r>
            <w:r w:rsidRPr="00270659">
              <w:rPr>
                <w:spacing w:val="1"/>
              </w:rPr>
              <w:t>i</w:t>
            </w:r>
            <w:r w:rsidRPr="00270659">
              <w:rPr>
                <w:spacing w:val="-1"/>
              </w:rPr>
              <w:t>t</w:t>
            </w:r>
            <w:r w:rsidRPr="00270659">
              <w:t>o</w:t>
            </w:r>
            <w:r w:rsidRPr="00270659">
              <w:rPr>
                <w:spacing w:val="1"/>
              </w:rPr>
              <w:t>r</w:t>
            </w:r>
            <w:r w:rsidRPr="00270659">
              <w:t>s</w:t>
            </w:r>
            <w:r w:rsidRPr="00270659">
              <w:rPr>
                <w:spacing w:val="-2"/>
              </w:rPr>
              <w:t>k</w:t>
            </w:r>
            <w:r>
              <w:rPr>
                <w:spacing w:val="-2"/>
              </w:rPr>
              <w:t>é</w:t>
            </w:r>
            <w:r w:rsidRPr="00270659">
              <w:t xml:space="preserve"> a</w:t>
            </w:r>
            <w:r w:rsidRPr="00270659">
              <w:rPr>
                <w:spacing w:val="1"/>
              </w:rPr>
              <w:t xml:space="preserve"> </w:t>
            </w:r>
            <w:r w:rsidRPr="00270659">
              <w:t>o</w:t>
            </w:r>
            <w:r w:rsidRPr="00270659">
              <w:rPr>
                <w:spacing w:val="-2"/>
              </w:rPr>
              <w:t>v</w:t>
            </w:r>
            <w:r w:rsidRPr="00270659">
              <w:t>ě</w:t>
            </w:r>
            <w:r w:rsidRPr="00270659">
              <w:rPr>
                <w:spacing w:val="1"/>
              </w:rPr>
              <w:t>ř</w:t>
            </w:r>
            <w:r w:rsidRPr="00270659">
              <w:t>o</w:t>
            </w:r>
            <w:r w:rsidRPr="00270659">
              <w:rPr>
                <w:spacing w:val="-2"/>
              </w:rPr>
              <w:t>v</w:t>
            </w:r>
            <w:r w:rsidRPr="00270659">
              <w:t>ac</w:t>
            </w:r>
            <w:r w:rsidRPr="00270659">
              <w:rPr>
                <w:spacing w:val="-1"/>
              </w:rPr>
              <w:t>í</w:t>
            </w:r>
            <w:r w:rsidRPr="00270659">
              <w:t xml:space="preserve"> s</w:t>
            </w:r>
            <w:r w:rsidRPr="00270659">
              <w:rPr>
                <w:spacing w:val="1"/>
              </w:rPr>
              <w:t>t</w:t>
            </w:r>
            <w:r w:rsidRPr="00270659">
              <w:t>an</w:t>
            </w:r>
            <w:r w:rsidRPr="00270659">
              <w:rPr>
                <w:spacing w:val="-2"/>
              </w:rPr>
              <w:t>d</w:t>
            </w:r>
            <w:r w:rsidRPr="00270659">
              <w:t>a</w:t>
            </w:r>
            <w:r w:rsidRPr="00270659">
              <w:rPr>
                <w:spacing w:val="1"/>
              </w:rPr>
              <w:t>r</w:t>
            </w:r>
            <w:r w:rsidRPr="00270659">
              <w:rPr>
                <w:spacing w:val="-2"/>
              </w:rPr>
              <w:t>d</w:t>
            </w:r>
            <w:r>
              <w:t xml:space="preserve">y. </w:t>
            </w:r>
            <w:r w:rsidRPr="00270659">
              <w:rPr>
                <w:spacing w:val="-1"/>
              </w:rPr>
              <w:t>N</w:t>
            </w:r>
            <w:r w:rsidRPr="00270659">
              <w:rPr>
                <w:spacing w:val="-2"/>
              </w:rPr>
              <w:t>á</w:t>
            </w:r>
            <w:r w:rsidRPr="00270659">
              <w:rPr>
                <w:spacing w:val="1"/>
              </w:rPr>
              <w:t>l</w:t>
            </w:r>
            <w:r w:rsidRPr="00270659">
              <w:t>e</w:t>
            </w:r>
            <w:r w:rsidRPr="00270659">
              <w:rPr>
                <w:spacing w:val="-2"/>
              </w:rPr>
              <w:t>ž</w:t>
            </w:r>
            <w:r w:rsidRPr="00270659">
              <w:rPr>
                <w:spacing w:val="1"/>
              </w:rPr>
              <w:t>it</w:t>
            </w:r>
            <w:r w:rsidRPr="00270659">
              <w:rPr>
                <w:spacing w:val="-2"/>
              </w:rPr>
              <w:t>o</w:t>
            </w:r>
            <w:r w:rsidRPr="00270659">
              <w:t>s</w:t>
            </w:r>
            <w:r w:rsidRPr="00270659">
              <w:rPr>
                <w:spacing w:val="-1"/>
              </w:rPr>
              <w:t>t</w:t>
            </w:r>
            <w:r w:rsidRPr="00270659">
              <w:t>i</w:t>
            </w:r>
            <w:r w:rsidRPr="00270659">
              <w:rPr>
                <w:spacing w:val="-1"/>
              </w:rPr>
              <w:t xml:space="preserve"> </w:t>
            </w:r>
            <w:r w:rsidRPr="00270659">
              <w:t>o</w:t>
            </w:r>
            <w:r w:rsidRPr="00270659">
              <w:rPr>
                <w:spacing w:val="-2"/>
              </w:rPr>
              <w:t>v</w:t>
            </w:r>
            <w:r w:rsidRPr="00270659">
              <w:t>ě</w:t>
            </w:r>
            <w:r w:rsidRPr="00270659">
              <w:rPr>
                <w:spacing w:val="1"/>
              </w:rPr>
              <w:t>ř</w:t>
            </w:r>
            <w:r w:rsidRPr="00270659">
              <w:t>o</w:t>
            </w:r>
            <w:r w:rsidRPr="00270659">
              <w:rPr>
                <w:spacing w:val="-2"/>
              </w:rPr>
              <w:t>v</w:t>
            </w:r>
            <w:r w:rsidRPr="00270659">
              <w:t>ac</w:t>
            </w:r>
            <w:r w:rsidRPr="00270659">
              <w:rPr>
                <w:spacing w:val="-1"/>
              </w:rPr>
              <w:t>í</w:t>
            </w:r>
            <w:r w:rsidRPr="00270659">
              <w:t>ch</w:t>
            </w:r>
            <w:r>
              <w:t xml:space="preserve"> </w:t>
            </w:r>
            <w:r w:rsidRPr="00270659">
              <w:rPr>
                <w:spacing w:val="-2"/>
              </w:rPr>
              <w:t>z</w:t>
            </w:r>
            <w:r w:rsidRPr="00270659">
              <w:t>a</w:t>
            </w:r>
            <w:r w:rsidRPr="00270659">
              <w:rPr>
                <w:spacing w:val="-2"/>
              </w:rPr>
              <w:t>k</w:t>
            </w:r>
            <w:r w:rsidRPr="00270659">
              <w:rPr>
                <w:spacing w:val="3"/>
              </w:rPr>
              <w:t>á</w:t>
            </w:r>
            <w:r w:rsidRPr="00270659">
              <w:rPr>
                <w:spacing w:val="-2"/>
              </w:rPr>
              <w:t>z</w:t>
            </w:r>
            <w:r w:rsidRPr="00270659">
              <w:t>e</w:t>
            </w:r>
            <w:r w:rsidRPr="00270659">
              <w:rPr>
                <w:spacing w:val="-2"/>
              </w:rPr>
              <w:t>k</w:t>
            </w:r>
            <w:r w:rsidRPr="00270659">
              <w:t>.</w:t>
            </w:r>
            <w:r w:rsidRPr="00270659">
              <w:rPr>
                <w:spacing w:val="3"/>
              </w:rPr>
              <w:t xml:space="preserve"> </w:t>
            </w:r>
            <w:r w:rsidRPr="00270659">
              <w:rPr>
                <w:spacing w:val="-3"/>
              </w:rPr>
              <w:t>Z</w:t>
            </w:r>
            <w:r w:rsidRPr="00270659">
              <w:t>p</w:t>
            </w:r>
            <w:r w:rsidRPr="00270659">
              <w:rPr>
                <w:spacing w:val="1"/>
              </w:rPr>
              <w:t>r</w:t>
            </w:r>
            <w:r w:rsidRPr="00270659">
              <w:t>á</w:t>
            </w:r>
            <w:r w:rsidRPr="00270659">
              <w:rPr>
                <w:spacing w:val="-2"/>
              </w:rPr>
              <w:t>v</w:t>
            </w:r>
            <w:r w:rsidRPr="00270659">
              <w:t>a</w:t>
            </w:r>
            <w:r w:rsidRPr="00270659">
              <w:rPr>
                <w:spacing w:val="1"/>
              </w:rPr>
              <w:t xml:space="preserve"> </w:t>
            </w:r>
            <w:r w:rsidRPr="00270659">
              <w:t>aud</w:t>
            </w:r>
            <w:r w:rsidRPr="00270659">
              <w:rPr>
                <w:spacing w:val="1"/>
              </w:rPr>
              <w:t>it</w:t>
            </w:r>
            <w:r w:rsidRPr="00270659">
              <w:rPr>
                <w:spacing w:val="-2"/>
              </w:rPr>
              <w:t>o</w:t>
            </w:r>
            <w:r w:rsidRPr="00270659">
              <w:rPr>
                <w:spacing w:val="1"/>
              </w:rPr>
              <w:t>r</w:t>
            </w:r>
            <w:r w:rsidRPr="00270659">
              <w:t>a</w:t>
            </w:r>
            <w:r>
              <w:t>.</w:t>
            </w:r>
          </w:p>
        </w:tc>
        <w:tc>
          <w:tcPr>
            <w:tcW w:w="2029" w:type="dxa"/>
            <w:shd w:val="clear" w:color="auto" w:fill="auto"/>
          </w:tcPr>
          <w:p w14:paraId="161CBBFF" w14:textId="4720400D" w:rsidR="00F87362" w:rsidRPr="007D0766" w:rsidRDefault="00F87362" w:rsidP="00F87362">
            <w:pPr>
              <w:rPr>
                <w:b/>
                <w:bCs/>
                <w:sz w:val="22"/>
                <w:szCs w:val="22"/>
              </w:rPr>
            </w:pPr>
            <w:r w:rsidRPr="007D0766">
              <w:rPr>
                <w:b/>
                <w:bCs/>
                <w:sz w:val="22"/>
                <w:szCs w:val="22"/>
              </w:rPr>
              <w:t>Pavla Kvapilová</w:t>
            </w:r>
          </w:p>
        </w:tc>
        <w:tc>
          <w:tcPr>
            <w:tcW w:w="2560" w:type="dxa"/>
            <w:shd w:val="clear" w:color="auto" w:fill="auto"/>
          </w:tcPr>
          <w:p w14:paraId="0AA4733F" w14:textId="77777777" w:rsidR="00F87362" w:rsidRDefault="00F87362" w:rsidP="00F87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Seminář 5</w:t>
            </w:r>
          </w:p>
          <w:p w14:paraId="61E5E178" w14:textId="3A183B0C" w:rsidR="00F87362" w:rsidRDefault="00F87362" w:rsidP="00F87362">
            <w:pPr>
              <w:spacing w:line="247" w:lineRule="exact"/>
              <w:ind w:right="-20"/>
            </w:pPr>
            <w:r>
              <w:rPr>
                <w:spacing w:val="-1"/>
              </w:rPr>
              <w:t xml:space="preserve">Prezentace seminárních prací </w:t>
            </w:r>
          </w:p>
          <w:p w14:paraId="4DF34145" w14:textId="3B46151B" w:rsidR="00F87362" w:rsidRPr="009C1AC8" w:rsidRDefault="00F87362" w:rsidP="00F87362">
            <w:pPr>
              <w:rPr>
                <w:sz w:val="22"/>
                <w:szCs w:val="22"/>
              </w:rPr>
            </w:pPr>
          </w:p>
        </w:tc>
      </w:tr>
      <w:tr w:rsidR="00F87362" w:rsidRPr="000845AF" w14:paraId="3D0D1F09" w14:textId="77777777" w:rsidTr="0088250F">
        <w:tc>
          <w:tcPr>
            <w:tcW w:w="1447" w:type="dxa"/>
          </w:tcPr>
          <w:p w14:paraId="4B07B187" w14:textId="5165DDA3" w:rsidR="00F87362" w:rsidRPr="007D0766" w:rsidRDefault="00F87362" w:rsidP="00F87362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Cs/>
                <w:sz w:val="22"/>
                <w:szCs w:val="22"/>
              </w:rPr>
              <w:t>10</w:t>
            </w:r>
            <w:r w:rsidRPr="007D0766">
              <w:rPr>
                <w:b/>
                <w:bCs/>
                <w:iCs/>
                <w:sz w:val="22"/>
                <w:szCs w:val="22"/>
              </w:rPr>
              <w:t>) 15. 12.</w:t>
            </w:r>
          </w:p>
          <w:p w14:paraId="059D1AB8" w14:textId="77777777" w:rsidR="00F87362" w:rsidRPr="007D0766" w:rsidRDefault="00F87362" w:rsidP="00F87362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</w:tcPr>
          <w:p w14:paraId="05D921A8" w14:textId="77777777" w:rsidR="00F87362" w:rsidRPr="00270659" w:rsidRDefault="00F87362" w:rsidP="00F87362">
            <w:pPr>
              <w:spacing w:line="248" w:lineRule="exact"/>
              <w:ind w:right="-20"/>
            </w:pPr>
            <w:r w:rsidRPr="00270659">
              <w:t>Po</w:t>
            </w:r>
            <w:r w:rsidRPr="00270659">
              <w:rPr>
                <w:spacing w:val="-2"/>
              </w:rPr>
              <w:t>v</w:t>
            </w:r>
            <w:r w:rsidRPr="00270659">
              <w:rPr>
                <w:spacing w:val="1"/>
              </w:rPr>
              <w:t>i</w:t>
            </w:r>
            <w:r w:rsidRPr="00270659">
              <w:t>nný</w:t>
            </w:r>
            <w:r w:rsidRPr="00270659">
              <w:rPr>
                <w:spacing w:val="-2"/>
              </w:rPr>
              <w:t xml:space="preserve"> </w:t>
            </w:r>
            <w:r w:rsidRPr="00270659">
              <w:t>aud</w:t>
            </w:r>
            <w:r w:rsidRPr="00270659">
              <w:rPr>
                <w:spacing w:val="1"/>
              </w:rPr>
              <w:t>i</w:t>
            </w:r>
            <w:r w:rsidRPr="00270659">
              <w:t>t</w:t>
            </w:r>
            <w:r w:rsidRPr="00270659">
              <w:rPr>
                <w:spacing w:val="1"/>
              </w:rPr>
              <w:t xml:space="preserve"> </w:t>
            </w:r>
            <w:r w:rsidRPr="00270659">
              <w:rPr>
                <w:spacing w:val="-2"/>
              </w:rPr>
              <w:t>ú</w:t>
            </w:r>
            <w:r w:rsidRPr="00270659">
              <w:t>č</w:t>
            </w:r>
            <w:r w:rsidRPr="00270659">
              <w:rPr>
                <w:spacing w:val="-2"/>
              </w:rPr>
              <w:t>e</w:t>
            </w:r>
            <w:r w:rsidRPr="00270659">
              <w:rPr>
                <w:spacing w:val="1"/>
              </w:rPr>
              <w:t>t</w:t>
            </w:r>
            <w:r w:rsidRPr="00270659">
              <w:t>ní</w:t>
            </w:r>
            <w:r w:rsidRPr="00270659">
              <w:rPr>
                <w:spacing w:val="1"/>
              </w:rPr>
              <w:t xml:space="preserve"> </w:t>
            </w:r>
            <w:r w:rsidRPr="00270659">
              <w:rPr>
                <w:spacing w:val="-2"/>
              </w:rPr>
              <w:t>z</w:t>
            </w:r>
            <w:r w:rsidRPr="00270659">
              <w:t>á</w:t>
            </w:r>
            <w:r w:rsidRPr="00270659">
              <w:rPr>
                <w:spacing w:val="-2"/>
              </w:rPr>
              <w:t>v</w:t>
            </w:r>
            <w:r w:rsidRPr="00270659">
              <w:t>ě</w:t>
            </w:r>
            <w:r w:rsidRPr="00270659">
              <w:rPr>
                <w:spacing w:val="-2"/>
              </w:rPr>
              <w:t>r</w:t>
            </w:r>
            <w:r w:rsidRPr="00270659">
              <w:t>ky</w:t>
            </w:r>
            <w:r w:rsidRPr="00270659">
              <w:rPr>
                <w:spacing w:val="-2"/>
              </w:rPr>
              <w:t xml:space="preserve"> </w:t>
            </w:r>
            <w:r w:rsidRPr="00270659">
              <w:t>a</w:t>
            </w:r>
            <w:r w:rsidRPr="00270659">
              <w:rPr>
                <w:spacing w:val="1"/>
              </w:rPr>
              <w:t xml:space="preserve"> </w:t>
            </w:r>
            <w:r w:rsidRPr="00270659">
              <w:t>p</w:t>
            </w:r>
            <w:r w:rsidRPr="00270659">
              <w:rPr>
                <w:spacing w:val="1"/>
              </w:rPr>
              <w:t>ř</w:t>
            </w:r>
            <w:r w:rsidRPr="00270659">
              <w:t>e</w:t>
            </w:r>
            <w:r w:rsidRPr="00270659">
              <w:rPr>
                <w:spacing w:val="-2"/>
              </w:rPr>
              <w:t>zk</w:t>
            </w:r>
            <w:r w:rsidRPr="00270659">
              <w:t>o</w:t>
            </w:r>
            <w:r w:rsidRPr="00270659">
              <w:rPr>
                <w:spacing w:val="2"/>
              </w:rPr>
              <w:t>u</w:t>
            </w:r>
            <w:r w:rsidRPr="00270659">
              <w:rPr>
                <w:spacing w:val="-4"/>
              </w:rPr>
              <w:t>m</w:t>
            </w:r>
            <w:r w:rsidRPr="00270659">
              <w:t>ání</w:t>
            </w:r>
          </w:p>
          <w:p w14:paraId="3CCF7D4A" w14:textId="2DFF75C5" w:rsidR="00F87362" w:rsidRPr="00735BEA" w:rsidRDefault="00F87362" w:rsidP="00F87362">
            <w:r w:rsidRPr="00270659">
              <w:t>hospod</w:t>
            </w:r>
            <w:r w:rsidRPr="00270659">
              <w:rPr>
                <w:spacing w:val="-2"/>
              </w:rPr>
              <w:t>a</w:t>
            </w:r>
            <w:r w:rsidRPr="00270659">
              <w:rPr>
                <w:spacing w:val="1"/>
              </w:rPr>
              <w:t>ř</w:t>
            </w:r>
            <w:r w:rsidRPr="00270659">
              <w:t>e</w:t>
            </w:r>
            <w:r w:rsidRPr="00270659">
              <w:rPr>
                <w:spacing w:val="-2"/>
              </w:rPr>
              <w:t>n</w:t>
            </w:r>
            <w:r w:rsidRPr="00270659">
              <w:t>í</w:t>
            </w:r>
            <w:r w:rsidRPr="00270659">
              <w:rPr>
                <w:spacing w:val="1"/>
              </w:rPr>
              <w:t xml:space="preserve"> </w:t>
            </w:r>
            <w:r w:rsidRPr="00270659">
              <w:t>ú</w:t>
            </w:r>
            <w:r w:rsidRPr="00270659">
              <w:rPr>
                <w:spacing w:val="-2"/>
              </w:rPr>
              <w:t>z</w:t>
            </w:r>
            <w:r w:rsidRPr="00270659">
              <w:t>e</w:t>
            </w:r>
            <w:r w:rsidRPr="00270659">
              <w:rPr>
                <w:spacing w:val="-4"/>
              </w:rPr>
              <w:t>m</w:t>
            </w:r>
            <w:r w:rsidRPr="00270659">
              <w:t>n</w:t>
            </w:r>
            <w:r w:rsidRPr="00270659">
              <w:rPr>
                <w:spacing w:val="1"/>
              </w:rPr>
              <w:t>í</w:t>
            </w:r>
            <w:r w:rsidRPr="00270659">
              <w:t>ch sa</w:t>
            </w:r>
            <w:r w:rsidRPr="00270659">
              <w:rPr>
                <w:spacing w:val="-4"/>
              </w:rPr>
              <w:t>m</w:t>
            </w:r>
            <w:r w:rsidRPr="00270659">
              <w:t>osp</w:t>
            </w:r>
            <w:r w:rsidRPr="00270659">
              <w:rPr>
                <w:spacing w:val="1"/>
              </w:rPr>
              <w:t>r</w:t>
            </w:r>
            <w:r w:rsidRPr="00270659">
              <w:t>á</w:t>
            </w:r>
            <w:r w:rsidRPr="00270659">
              <w:rPr>
                <w:spacing w:val="-2"/>
              </w:rPr>
              <w:t>v</w:t>
            </w:r>
            <w:r w:rsidRPr="00270659">
              <w:t>n</w:t>
            </w:r>
            <w:r w:rsidRPr="00270659">
              <w:rPr>
                <w:spacing w:val="-2"/>
              </w:rPr>
              <w:t>ý</w:t>
            </w:r>
            <w:r w:rsidRPr="00270659">
              <w:t>ch ce</w:t>
            </w:r>
            <w:r w:rsidRPr="00270659">
              <w:rPr>
                <w:spacing w:val="1"/>
              </w:rPr>
              <w:t>l</w:t>
            </w:r>
            <w:r w:rsidRPr="00270659">
              <w:rPr>
                <w:spacing w:val="-2"/>
              </w:rPr>
              <w:t>k</w:t>
            </w:r>
            <w:r w:rsidRPr="00270659">
              <w:t xml:space="preserve">ů. </w:t>
            </w:r>
            <w:r w:rsidR="00701B67">
              <w:t xml:space="preserve">Závěrečný test </w:t>
            </w:r>
            <w:r w:rsidRPr="00270659">
              <w:t xml:space="preserve"> </w:t>
            </w:r>
          </w:p>
        </w:tc>
        <w:tc>
          <w:tcPr>
            <w:tcW w:w="2029" w:type="dxa"/>
          </w:tcPr>
          <w:p w14:paraId="240F3205" w14:textId="78D98E1E" w:rsidR="00F87362" w:rsidRPr="007D0766" w:rsidRDefault="00F87362" w:rsidP="00F87362">
            <w:pPr>
              <w:rPr>
                <w:b/>
                <w:bCs/>
              </w:rPr>
            </w:pPr>
            <w:r w:rsidRPr="007D0766">
              <w:rPr>
                <w:b/>
                <w:bCs/>
              </w:rPr>
              <w:t>Pavla Kvapilová</w:t>
            </w:r>
          </w:p>
        </w:tc>
        <w:tc>
          <w:tcPr>
            <w:tcW w:w="2560" w:type="dxa"/>
          </w:tcPr>
          <w:p w14:paraId="6EBF542C" w14:textId="77777777" w:rsidR="00F87362" w:rsidRPr="00671D1E" w:rsidRDefault="00F87362" w:rsidP="00F87362">
            <w:pPr>
              <w:rPr>
                <w:b/>
              </w:rPr>
            </w:pPr>
          </w:p>
        </w:tc>
      </w:tr>
      <w:tr w:rsidR="00F87362" w:rsidRPr="000845AF" w14:paraId="21A11342" w14:textId="77777777" w:rsidTr="0088250F">
        <w:tc>
          <w:tcPr>
            <w:tcW w:w="1447" w:type="dxa"/>
          </w:tcPr>
          <w:p w14:paraId="3B6C6A45" w14:textId="264E49AA" w:rsidR="00F87362" w:rsidRPr="007D0766" w:rsidRDefault="00F87362" w:rsidP="00F87362">
            <w:pPr>
              <w:rPr>
                <w:b/>
                <w:bCs/>
                <w:iCs/>
              </w:rPr>
            </w:pPr>
            <w:r w:rsidRPr="007D0766"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Cs/>
                <w:sz w:val="22"/>
                <w:szCs w:val="22"/>
              </w:rPr>
              <w:t>11</w:t>
            </w:r>
            <w:r w:rsidRPr="007D0766">
              <w:rPr>
                <w:b/>
                <w:bCs/>
                <w:iCs/>
                <w:sz w:val="22"/>
                <w:szCs w:val="22"/>
              </w:rPr>
              <w:t>) 22. 12.</w:t>
            </w:r>
          </w:p>
          <w:p w14:paraId="4935B647" w14:textId="77777777" w:rsidR="00F87362" w:rsidRPr="007D0766" w:rsidRDefault="00F87362" w:rsidP="00F87362">
            <w:pPr>
              <w:rPr>
                <w:b/>
                <w:bCs/>
                <w:iCs/>
              </w:rPr>
            </w:pPr>
          </w:p>
        </w:tc>
        <w:tc>
          <w:tcPr>
            <w:tcW w:w="2916" w:type="dxa"/>
          </w:tcPr>
          <w:p w14:paraId="2C9E9A23" w14:textId="296DEF07" w:rsidR="00F87362" w:rsidRPr="00671D1E" w:rsidRDefault="00701B67" w:rsidP="00F8736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Závěrečné hodnocení </w:t>
            </w:r>
            <w:r w:rsidR="00F873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9" w:type="dxa"/>
          </w:tcPr>
          <w:p w14:paraId="441315D9" w14:textId="27302E53" w:rsidR="00F87362" w:rsidRPr="007D0766" w:rsidRDefault="00F87362" w:rsidP="00F873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Markéta Páleníková </w:t>
            </w:r>
          </w:p>
        </w:tc>
        <w:tc>
          <w:tcPr>
            <w:tcW w:w="2560" w:type="dxa"/>
          </w:tcPr>
          <w:p w14:paraId="5B8BEA1C" w14:textId="675B41D2" w:rsidR="00F87362" w:rsidRPr="00B61D1E" w:rsidRDefault="00F87362" w:rsidP="00F87362">
            <w:pPr>
              <w:rPr>
                <w:b/>
                <w:bCs/>
              </w:rPr>
            </w:pPr>
          </w:p>
        </w:tc>
      </w:tr>
    </w:tbl>
    <w:p w14:paraId="65B4C886" w14:textId="77777777" w:rsidR="00E35A85" w:rsidRPr="00E35A85" w:rsidRDefault="00E35A85" w:rsidP="009151CF">
      <w:pPr>
        <w:rPr>
          <w:sz w:val="22"/>
          <w:szCs w:val="22"/>
        </w:rPr>
      </w:pPr>
    </w:p>
    <w:sectPr w:rsidR="00E35A85" w:rsidRPr="00E35A85" w:rsidSect="008A5B5E">
      <w:pgSz w:w="11906" w:h="16838" w:code="9"/>
      <w:pgMar w:top="1418" w:right="1418" w:bottom="1418" w:left="1418" w:header="1247" w:footer="12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5397"/>
    <w:multiLevelType w:val="hybridMultilevel"/>
    <w:tmpl w:val="B33A519A"/>
    <w:lvl w:ilvl="0" w:tplc="4392A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0A18"/>
    <w:multiLevelType w:val="hybridMultilevel"/>
    <w:tmpl w:val="D8A02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78DF"/>
    <w:multiLevelType w:val="hybridMultilevel"/>
    <w:tmpl w:val="79E85374"/>
    <w:lvl w:ilvl="0" w:tplc="23444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1F37"/>
    <w:multiLevelType w:val="hybridMultilevel"/>
    <w:tmpl w:val="81E000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6607688">
    <w:abstractNumId w:val="3"/>
  </w:num>
  <w:num w:numId="2" w16cid:durableId="690689204">
    <w:abstractNumId w:val="2"/>
  </w:num>
  <w:num w:numId="3" w16cid:durableId="1322806844">
    <w:abstractNumId w:val="1"/>
  </w:num>
  <w:num w:numId="4" w16cid:durableId="20954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TM3MzI0NzA3NLdQ0lEKTi0uzszPAykwNK0FAI2XADMtAAAA"/>
  </w:docVars>
  <w:rsids>
    <w:rsidRoot w:val="00E32D4A"/>
    <w:rsid w:val="000010DE"/>
    <w:rsid w:val="00002A53"/>
    <w:rsid w:val="000239C1"/>
    <w:rsid w:val="00025B98"/>
    <w:rsid w:val="00035FEA"/>
    <w:rsid w:val="00036040"/>
    <w:rsid w:val="0004521D"/>
    <w:rsid w:val="00066C9F"/>
    <w:rsid w:val="00067F7D"/>
    <w:rsid w:val="00083B5B"/>
    <w:rsid w:val="000845AF"/>
    <w:rsid w:val="00091DD0"/>
    <w:rsid w:val="00091F8A"/>
    <w:rsid w:val="000A3D18"/>
    <w:rsid w:val="000A7D92"/>
    <w:rsid w:val="000B5684"/>
    <w:rsid w:val="000B5BEA"/>
    <w:rsid w:val="000D2D5E"/>
    <w:rsid w:val="000E2313"/>
    <w:rsid w:val="000E25F8"/>
    <w:rsid w:val="000E2708"/>
    <w:rsid w:val="000F0DC8"/>
    <w:rsid w:val="000F5F38"/>
    <w:rsid w:val="00101376"/>
    <w:rsid w:val="0010658B"/>
    <w:rsid w:val="00126076"/>
    <w:rsid w:val="00133D57"/>
    <w:rsid w:val="00137F85"/>
    <w:rsid w:val="001631B9"/>
    <w:rsid w:val="001719FA"/>
    <w:rsid w:val="00172E2E"/>
    <w:rsid w:val="00174231"/>
    <w:rsid w:val="001867D4"/>
    <w:rsid w:val="001A27B1"/>
    <w:rsid w:val="001A3A97"/>
    <w:rsid w:val="001A4744"/>
    <w:rsid w:val="001B3AF7"/>
    <w:rsid w:val="001B44AA"/>
    <w:rsid w:val="001D6228"/>
    <w:rsid w:val="001E191C"/>
    <w:rsid w:val="001E2C48"/>
    <w:rsid w:val="001E6404"/>
    <w:rsid w:val="001F5074"/>
    <w:rsid w:val="00201332"/>
    <w:rsid w:val="00204B10"/>
    <w:rsid w:val="002078D4"/>
    <w:rsid w:val="00207CE1"/>
    <w:rsid w:val="0022068C"/>
    <w:rsid w:val="00225577"/>
    <w:rsid w:val="00232601"/>
    <w:rsid w:val="002360B9"/>
    <w:rsid w:val="002476E8"/>
    <w:rsid w:val="00257BF0"/>
    <w:rsid w:val="0026396D"/>
    <w:rsid w:val="00264B1A"/>
    <w:rsid w:val="002666BC"/>
    <w:rsid w:val="00281294"/>
    <w:rsid w:val="00284EA7"/>
    <w:rsid w:val="00290B01"/>
    <w:rsid w:val="00294CB9"/>
    <w:rsid w:val="002A5E3C"/>
    <w:rsid w:val="002C3B02"/>
    <w:rsid w:val="002C7474"/>
    <w:rsid w:val="002E6920"/>
    <w:rsid w:val="003068B3"/>
    <w:rsid w:val="00312A14"/>
    <w:rsid w:val="0032721E"/>
    <w:rsid w:val="00327B38"/>
    <w:rsid w:val="00335147"/>
    <w:rsid w:val="00340D33"/>
    <w:rsid w:val="00340F08"/>
    <w:rsid w:val="00343F27"/>
    <w:rsid w:val="00344E3A"/>
    <w:rsid w:val="003539E3"/>
    <w:rsid w:val="00354B90"/>
    <w:rsid w:val="00360DEC"/>
    <w:rsid w:val="003706EA"/>
    <w:rsid w:val="00372DFD"/>
    <w:rsid w:val="00376860"/>
    <w:rsid w:val="00391412"/>
    <w:rsid w:val="003A734A"/>
    <w:rsid w:val="003B1408"/>
    <w:rsid w:val="003B4571"/>
    <w:rsid w:val="003C0BA6"/>
    <w:rsid w:val="00400381"/>
    <w:rsid w:val="004055F3"/>
    <w:rsid w:val="00407A32"/>
    <w:rsid w:val="004226E4"/>
    <w:rsid w:val="004413E9"/>
    <w:rsid w:val="00456215"/>
    <w:rsid w:val="00461598"/>
    <w:rsid w:val="004668C0"/>
    <w:rsid w:val="00481276"/>
    <w:rsid w:val="0048542F"/>
    <w:rsid w:val="00494967"/>
    <w:rsid w:val="00497262"/>
    <w:rsid w:val="004C66EE"/>
    <w:rsid w:val="004C7E6C"/>
    <w:rsid w:val="004F2979"/>
    <w:rsid w:val="004F3EEE"/>
    <w:rsid w:val="00500130"/>
    <w:rsid w:val="00506A8C"/>
    <w:rsid w:val="00510BE7"/>
    <w:rsid w:val="005123CD"/>
    <w:rsid w:val="00514D05"/>
    <w:rsid w:val="005227A8"/>
    <w:rsid w:val="005338A5"/>
    <w:rsid w:val="005562B5"/>
    <w:rsid w:val="0056448C"/>
    <w:rsid w:val="00564F12"/>
    <w:rsid w:val="0057088F"/>
    <w:rsid w:val="005711F8"/>
    <w:rsid w:val="00573FDC"/>
    <w:rsid w:val="00574EE9"/>
    <w:rsid w:val="005851FE"/>
    <w:rsid w:val="00587C0C"/>
    <w:rsid w:val="005A1515"/>
    <w:rsid w:val="005A26A8"/>
    <w:rsid w:val="005A3219"/>
    <w:rsid w:val="005A4BF1"/>
    <w:rsid w:val="005C4411"/>
    <w:rsid w:val="005E327C"/>
    <w:rsid w:val="005F47CB"/>
    <w:rsid w:val="005F65D4"/>
    <w:rsid w:val="00602C25"/>
    <w:rsid w:val="0060488A"/>
    <w:rsid w:val="00614A50"/>
    <w:rsid w:val="00614D01"/>
    <w:rsid w:val="00634593"/>
    <w:rsid w:val="00671D1E"/>
    <w:rsid w:val="006723A7"/>
    <w:rsid w:val="00672F07"/>
    <w:rsid w:val="00683D63"/>
    <w:rsid w:val="00684AC2"/>
    <w:rsid w:val="00696747"/>
    <w:rsid w:val="006A30D8"/>
    <w:rsid w:val="006A4241"/>
    <w:rsid w:val="006C1CCE"/>
    <w:rsid w:val="006C29B0"/>
    <w:rsid w:val="006D7E7E"/>
    <w:rsid w:val="006E5905"/>
    <w:rsid w:val="00701B67"/>
    <w:rsid w:val="00706F60"/>
    <w:rsid w:val="007237FB"/>
    <w:rsid w:val="00735BEA"/>
    <w:rsid w:val="00735F1E"/>
    <w:rsid w:val="00740D01"/>
    <w:rsid w:val="00743CF2"/>
    <w:rsid w:val="00757624"/>
    <w:rsid w:val="00760675"/>
    <w:rsid w:val="00761DC3"/>
    <w:rsid w:val="00762BD9"/>
    <w:rsid w:val="0076441C"/>
    <w:rsid w:val="0076479E"/>
    <w:rsid w:val="0076701D"/>
    <w:rsid w:val="007757B4"/>
    <w:rsid w:val="00783762"/>
    <w:rsid w:val="00786102"/>
    <w:rsid w:val="00792A1C"/>
    <w:rsid w:val="007A6D97"/>
    <w:rsid w:val="007B009D"/>
    <w:rsid w:val="007C5CB0"/>
    <w:rsid w:val="007C6058"/>
    <w:rsid w:val="007D0766"/>
    <w:rsid w:val="007D38B5"/>
    <w:rsid w:val="007D7BB9"/>
    <w:rsid w:val="007E27A4"/>
    <w:rsid w:val="007E7F6E"/>
    <w:rsid w:val="007F290F"/>
    <w:rsid w:val="007F7061"/>
    <w:rsid w:val="008211A8"/>
    <w:rsid w:val="00833A29"/>
    <w:rsid w:val="00834116"/>
    <w:rsid w:val="00837C3D"/>
    <w:rsid w:val="008458CB"/>
    <w:rsid w:val="00846590"/>
    <w:rsid w:val="0084755D"/>
    <w:rsid w:val="00847ADE"/>
    <w:rsid w:val="00856427"/>
    <w:rsid w:val="00871DB2"/>
    <w:rsid w:val="0087677E"/>
    <w:rsid w:val="008778D7"/>
    <w:rsid w:val="0088129E"/>
    <w:rsid w:val="008815AE"/>
    <w:rsid w:val="0088250F"/>
    <w:rsid w:val="008851D5"/>
    <w:rsid w:val="00887650"/>
    <w:rsid w:val="008A04ED"/>
    <w:rsid w:val="008A5B5E"/>
    <w:rsid w:val="008A63EB"/>
    <w:rsid w:val="008B1301"/>
    <w:rsid w:val="008D3226"/>
    <w:rsid w:val="008D3481"/>
    <w:rsid w:val="008D48D9"/>
    <w:rsid w:val="008D7412"/>
    <w:rsid w:val="008E54E2"/>
    <w:rsid w:val="008E5D5A"/>
    <w:rsid w:val="008F3660"/>
    <w:rsid w:val="008F5970"/>
    <w:rsid w:val="008F7A00"/>
    <w:rsid w:val="00900D0A"/>
    <w:rsid w:val="00914AC9"/>
    <w:rsid w:val="009151CF"/>
    <w:rsid w:val="00921582"/>
    <w:rsid w:val="00925BA6"/>
    <w:rsid w:val="00941D09"/>
    <w:rsid w:val="00961577"/>
    <w:rsid w:val="00963287"/>
    <w:rsid w:val="00975540"/>
    <w:rsid w:val="00993BA6"/>
    <w:rsid w:val="00997CBC"/>
    <w:rsid w:val="009A2DE1"/>
    <w:rsid w:val="009B48DA"/>
    <w:rsid w:val="009C1AC8"/>
    <w:rsid w:val="009C4A26"/>
    <w:rsid w:val="009D1B74"/>
    <w:rsid w:val="009D4F5F"/>
    <w:rsid w:val="009D61BE"/>
    <w:rsid w:val="009E26ED"/>
    <w:rsid w:val="009E337A"/>
    <w:rsid w:val="00A01034"/>
    <w:rsid w:val="00A01FC5"/>
    <w:rsid w:val="00A054AF"/>
    <w:rsid w:val="00A10DD6"/>
    <w:rsid w:val="00A16B68"/>
    <w:rsid w:val="00A23AF6"/>
    <w:rsid w:val="00A2450C"/>
    <w:rsid w:val="00A3116E"/>
    <w:rsid w:val="00A35B14"/>
    <w:rsid w:val="00A405FC"/>
    <w:rsid w:val="00A61570"/>
    <w:rsid w:val="00A80931"/>
    <w:rsid w:val="00A815A7"/>
    <w:rsid w:val="00A853C6"/>
    <w:rsid w:val="00A858D7"/>
    <w:rsid w:val="00A8685C"/>
    <w:rsid w:val="00A91702"/>
    <w:rsid w:val="00AB4E57"/>
    <w:rsid w:val="00AB6E54"/>
    <w:rsid w:val="00AD0AA8"/>
    <w:rsid w:val="00AD12DE"/>
    <w:rsid w:val="00AE11D9"/>
    <w:rsid w:val="00AE281B"/>
    <w:rsid w:val="00AE4620"/>
    <w:rsid w:val="00B05056"/>
    <w:rsid w:val="00B21A1E"/>
    <w:rsid w:val="00B24552"/>
    <w:rsid w:val="00B257B4"/>
    <w:rsid w:val="00B4597F"/>
    <w:rsid w:val="00B46006"/>
    <w:rsid w:val="00B46CF3"/>
    <w:rsid w:val="00B563EE"/>
    <w:rsid w:val="00B61D1E"/>
    <w:rsid w:val="00B71260"/>
    <w:rsid w:val="00B732EA"/>
    <w:rsid w:val="00B8335E"/>
    <w:rsid w:val="00B91FDA"/>
    <w:rsid w:val="00B94833"/>
    <w:rsid w:val="00BA11A6"/>
    <w:rsid w:val="00BA2210"/>
    <w:rsid w:val="00BB1729"/>
    <w:rsid w:val="00BC400C"/>
    <w:rsid w:val="00BC7B24"/>
    <w:rsid w:val="00BD30E7"/>
    <w:rsid w:val="00BD4310"/>
    <w:rsid w:val="00BE0ECB"/>
    <w:rsid w:val="00BE14D9"/>
    <w:rsid w:val="00BE5B4A"/>
    <w:rsid w:val="00C006B4"/>
    <w:rsid w:val="00C03253"/>
    <w:rsid w:val="00C113C3"/>
    <w:rsid w:val="00C15794"/>
    <w:rsid w:val="00C32F60"/>
    <w:rsid w:val="00C363A5"/>
    <w:rsid w:val="00C376B4"/>
    <w:rsid w:val="00C37D42"/>
    <w:rsid w:val="00C41A25"/>
    <w:rsid w:val="00C60017"/>
    <w:rsid w:val="00C67969"/>
    <w:rsid w:val="00C82A52"/>
    <w:rsid w:val="00C95601"/>
    <w:rsid w:val="00C9592D"/>
    <w:rsid w:val="00C96228"/>
    <w:rsid w:val="00CA068E"/>
    <w:rsid w:val="00CA45A9"/>
    <w:rsid w:val="00CB69C7"/>
    <w:rsid w:val="00CD0518"/>
    <w:rsid w:val="00CF18E4"/>
    <w:rsid w:val="00D13ACE"/>
    <w:rsid w:val="00D230DD"/>
    <w:rsid w:val="00D26C21"/>
    <w:rsid w:val="00D32241"/>
    <w:rsid w:val="00D634AA"/>
    <w:rsid w:val="00D67C48"/>
    <w:rsid w:val="00D70F45"/>
    <w:rsid w:val="00D7552D"/>
    <w:rsid w:val="00D80703"/>
    <w:rsid w:val="00D8203D"/>
    <w:rsid w:val="00D92B4D"/>
    <w:rsid w:val="00D930CD"/>
    <w:rsid w:val="00DA0989"/>
    <w:rsid w:val="00DA4493"/>
    <w:rsid w:val="00DC0943"/>
    <w:rsid w:val="00DD1483"/>
    <w:rsid w:val="00DD38EF"/>
    <w:rsid w:val="00DE4462"/>
    <w:rsid w:val="00DF2B6B"/>
    <w:rsid w:val="00DF3056"/>
    <w:rsid w:val="00DF674F"/>
    <w:rsid w:val="00E051D4"/>
    <w:rsid w:val="00E0695F"/>
    <w:rsid w:val="00E07928"/>
    <w:rsid w:val="00E13F16"/>
    <w:rsid w:val="00E32D4A"/>
    <w:rsid w:val="00E3415C"/>
    <w:rsid w:val="00E35A85"/>
    <w:rsid w:val="00E41E67"/>
    <w:rsid w:val="00E51396"/>
    <w:rsid w:val="00E6315B"/>
    <w:rsid w:val="00E63DCE"/>
    <w:rsid w:val="00E76885"/>
    <w:rsid w:val="00E96C56"/>
    <w:rsid w:val="00EA7A79"/>
    <w:rsid w:val="00EC4493"/>
    <w:rsid w:val="00EC47E7"/>
    <w:rsid w:val="00EE08E4"/>
    <w:rsid w:val="00F01828"/>
    <w:rsid w:val="00F175FA"/>
    <w:rsid w:val="00F267E3"/>
    <w:rsid w:val="00F336FF"/>
    <w:rsid w:val="00F369D5"/>
    <w:rsid w:val="00F428A0"/>
    <w:rsid w:val="00F4708F"/>
    <w:rsid w:val="00F502FF"/>
    <w:rsid w:val="00F62B09"/>
    <w:rsid w:val="00F64C0C"/>
    <w:rsid w:val="00F6661A"/>
    <w:rsid w:val="00F707C5"/>
    <w:rsid w:val="00F72FAC"/>
    <w:rsid w:val="00F87362"/>
    <w:rsid w:val="00FA535A"/>
    <w:rsid w:val="00FB2590"/>
    <w:rsid w:val="00FB3D4B"/>
    <w:rsid w:val="00FC3408"/>
    <w:rsid w:val="00FD09C8"/>
    <w:rsid w:val="00FE7699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3FCB0"/>
  <w15:docId w15:val="{905D7029-9B40-4892-8971-2F2D48C9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23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60DEC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035FE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35FE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35FE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35FEA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035FEA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35FE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35FEA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5A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1257</Characters>
  <Application>Microsoft Office Word</Application>
  <DocSecurity>0</DocSecurity>
  <Lines>111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výuky předmětu jarního semestru „Kontrola výkonu správy, organizační audit“</vt:lpstr>
    </vt:vector>
  </TitlesOfParts>
  <Company>Ekonomicko-správní fakulta Masarykovy univerzity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výuky předmětu jarního semestru „Kontrola výkonu správy, organizační audit“</dc:title>
  <dc:creator>jansel</dc:creator>
  <cp:lastModifiedBy>Markéta Páleníková</cp:lastModifiedBy>
  <cp:revision>2</cp:revision>
  <cp:lastPrinted>2017-06-20T10:37:00Z</cp:lastPrinted>
  <dcterms:created xsi:type="dcterms:W3CDTF">2023-10-31T14:21:00Z</dcterms:created>
  <dcterms:modified xsi:type="dcterms:W3CDTF">2023-10-31T14:21:00Z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8945faf9830b9e4a62966007b003b7dc0ffa0c6a25920d814b17c11dda933cdc</vt:lpwstr>
  </property>
</Properties>
</file>