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3BB0115" w14:textId="3EA4494E" w:rsidR="004D36D7" w:rsidRPr="00FD4A68" w:rsidRDefault="002D6C2A" w:rsidP="001C35CB">
      <w:pPr>
        <w:pStyle w:val="LabTitle"/>
        <w:rPr>
          <w:rStyle w:val="LabTitleInstVersred"/>
          <w:b/>
          <w:color w:val="auto"/>
        </w:rPr>
      </w:pPr>
      <w:r w:rsidRPr="00FD4A68">
        <w:t xml:space="preserve">Lab </w:t>
      </w:r>
      <w:r w:rsidR="00B97943">
        <w:t>-</w:t>
      </w:r>
      <w:r w:rsidRPr="00FD4A68">
        <w:t xml:space="preserve"> </w:t>
      </w:r>
      <w:r w:rsidR="001C35CB" w:rsidRPr="00BA6D6B">
        <w:t>Troubleshooting ACL Configuration and Placement</w:t>
      </w:r>
    </w:p>
    <w:p w14:paraId="715B3F95" w14:textId="77777777" w:rsidR="003C6BCA" w:rsidRDefault="001E38E0" w:rsidP="0014219C">
      <w:pPr>
        <w:pStyle w:val="LabSection"/>
      </w:pPr>
      <w:r>
        <w:t>Topology</w:t>
      </w:r>
    </w:p>
    <w:p w14:paraId="54A33A54" w14:textId="30A102B5" w:rsidR="00976357" w:rsidRPr="00976357" w:rsidRDefault="00FE7922" w:rsidP="00976357">
      <w:pPr>
        <w:pStyle w:val="Visual"/>
      </w:pPr>
      <w:r>
        <w:rPr>
          <w:noProof/>
          <w:lang w:eastAsia="zh-CN"/>
        </w:rPr>
        <w:drawing>
          <wp:inline distT="0" distB="0" distL="0" distR="0" wp14:anchorId="6F1AF259" wp14:editId="77D020B0">
            <wp:extent cx="4860290" cy="5303520"/>
            <wp:effectExtent l="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860290" cy="5303520"/>
                    </a:xfrm>
                    <a:prstGeom prst="rect">
                      <a:avLst/>
                    </a:prstGeom>
                    <a:noFill/>
                    <a:ln>
                      <a:noFill/>
                    </a:ln>
                  </pic:spPr>
                </pic:pic>
              </a:graphicData>
            </a:graphic>
          </wp:inline>
        </w:drawing>
      </w:r>
    </w:p>
    <w:p w14:paraId="15018475" w14:textId="77777777" w:rsidR="00AE56C0" w:rsidRPr="00BB73FF" w:rsidRDefault="00AE56C0" w:rsidP="0014219C">
      <w:pPr>
        <w:pStyle w:val="LabSection"/>
      </w:pPr>
      <w:r w:rsidRPr="00BB73FF">
        <w:lastRenderedPageBreak/>
        <w:t>Addressing Table</w:t>
      </w:r>
    </w:p>
    <w:tbl>
      <w:tblPr>
        <w:tblW w:w="819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14" w:type="dxa"/>
          <w:left w:w="115" w:type="dxa"/>
          <w:bottom w:w="14" w:type="dxa"/>
          <w:right w:w="115" w:type="dxa"/>
        </w:tblCellMar>
        <w:tblLook w:val="04A0" w:firstRow="1" w:lastRow="0" w:firstColumn="1" w:lastColumn="0" w:noHBand="0" w:noVBand="1"/>
      </w:tblPr>
      <w:tblGrid>
        <w:gridCol w:w="1260"/>
        <w:gridCol w:w="1620"/>
        <w:gridCol w:w="1710"/>
        <w:gridCol w:w="1800"/>
        <w:gridCol w:w="1800"/>
      </w:tblGrid>
      <w:tr w:rsidR="00FC7E66" w14:paraId="29BB07A9" w14:textId="77777777" w:rsidTr="00E87EE6">
        <w:trPr>
          <w:cantSplit/>
          <w:jc w:val="center"/>
        </w:trPr>
        <w:tc>
          <w:tcPr>
            <w:tcW w:w="1260" w:type="dxa"/>
            <w:vMerge w:val="restart"/>
            <w:tcBorders>
              <w:top w:val="single" w:sz="2" w:space="0" w:color="auto"/>
              <w:left w:val="single" w:sz="2" w:space="0" w:color="auto"/>
              <w:right w:val="single" w:sz="2" w:space="0" w:color="auto"/>
              <w:tl2br w:val="nil"/>
              <w:tr2bl w:val="nil"/>
            </w:tcBorders>
            <w:shd w:val="clear" w:color="auto" w:fill="DBE5F1"/>
            <w:vAlign w:val="center"/>
          </w:tcPr>
          <w:p w14:paraId="76432B1B" w14:textId="77777777" w:rsidR="00FC7E66" w:rsidRPr="00E87D62" w:rsidRDefault="00FC7E66" w:rsidP="004808E1">
            <w:pPr>
              <w:pStyle w:val="TableHeading"/>
            </w:pPr>
            <w:r w:rsidRPr="00E87D62">
              <w:t>Device</w:t>
            </w:r>
          </w:p>
        </w:tc>
        <w:tc>
          <w:tcPr>
            <w:tcW w:w="1620" w:type="dxa"/>
            <w:vMerge w:val="restart"/>
            <w:tcBorders>
              <w:top w:val="single" w:sz="2" w:space="0" w:color="auto"/>
              <w:left w:val="single" w:sz="2" w:space="0" w:color="auto"/>
              <w:right w:val="single" w:sz="2" w:space="0" w:color="auto"/>
              <w:tl2br w:val="nil"/>
              <w:tr2bl w:val="nil"/>
            </w:tcBorders>
            <w:shd w:val="clear" w:color="auto" w:fill="DBE5F1"/>
            <w:vAlign w:val="center"/>
          </w:tcPr>
          <w:p w14:paraId="09D9AA44" w14:textId="77777777" w:rsidR="00FC7E66" w:rsidRPr="00E87D62" w:rsidRDefault="00FC7E66" w:rsidP="004808E1">
            <w:pPr>
              <w:pStyle w:val="TableHeading"/>
            </w:pPr>
            <w:r w:rsidRPr="00E87D62">
              <w:t>Interface</w:t>
            </w:r>
          </w:p>
        </w:tc>
        <w:tc>
          <w:tcPr>
            <w:tcW w:w="171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7E65A520" w14:textId="77777777" w:rsidR="00FC7E66" w:rsidRPr="00E87D62" w:rsidRDefault="00FC7E66" w:rsidP="00E87D62">
            <w:pPr>
              <w:pStyle w:val="TableHeading"/>
            </w:pPr>
            <w:r w:rsidRPr="00E87D62">
              <w:t>IP Address</w:t>
            </w:r>
          </w:p>
        </w:tc>
        <w:tc>
          <w:tcPr>
            <w:tcW w:w="180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1C7CC632" w14:textId="77777777" w:rsidR="00FC7E66" w:rsidRPr="00E87D62" w:rsidRDefault="00FC7E66" w:rsidP="00E87D62">
            <w:pPr>
              <w:pStyle w:val="TableHeading"/>
            </w:pPr>
            <w:r w:rsidRPr="00E87D62">
              <w:t>Subnet Mask</w:t>
            </w:r>
          </w:p>
        </w:tc>
        <w:tc>
          <w:tcPr>
            <w:tcW w:w="1800" w:type="dxa"/>
            <w:vMerge w:val="restart"/>
            <w:tcBorders>
              <w:top w:val="single" w:sz="2" w:space="0" w:color="auto"/>
              <w:left w:val="single" w:sz="2" w:space="0" w:color="auto"/>
              <w:right w:val="single" w:sz="2" w:space="0" w:color="auto"/>
              <w:tl2br w:val="nil"/>
              <w:tr2bl w:val="nil"/>
            </w:tcBorders>
            <w:shd w:val="clear" w:color="auto" w:fill="DBE5F1"/>
            <w:vAlign w:val="center"/>
          </w:tcPr>
          <w:p w14:paraId="79CC3285" w14:textId="77777777" w:rsidR="00FC7E66" w:rsidRPr="00E87D62" w:rsidRDefault="00FC7E66" w:rsidP="004808E1">
            <w:pPr>
              <w:pStyle w:val="TableHeading"/>
            </w:pPr>
            <w:r w:rsidRPr="00E87D62">
              <w:t>Default Gateway</w:t>
            </w:r>
          </w:p>
        </w:tc>
      </w:tr>
      <w:tr w:rsidR="00FC7E66" w14:paraId="405A34EC" w14:textId="77777777" w:rsidTr="007869E4">
        <w:trPr>
          <w:cantSplit/>
          <w:trHeight w:val="255"/>
          <w:jc w:val="center"/>
        </w:trPr>
        <w:tc>
          <w:tcPr>
            <w:tcW w:w="1260" w:type="dxa"/>
            <w:vMerge/>
            <w:tcBorders>
              <w:left w:val="single" w:sz="2" w:space="0" w:color="auto"/>
              <w:right w:val="single" w:sz="2" w:space="0" w:color="auto"/>
              <w:tl2br w:val="nil"/>
              <w:tr2bl w:val="nil"/>
            </w:tcBorders>
            <w:shd w:val="clear" w:color="auto" w:fill="DBE5F1"/>
            <w:vAlign w:val="bottom"/>
          </w:tcPr>
          <w:p w14:paraId="0721B53D" w14:textId="77777777" w:rsidR="00FC7E66" w:rsidRPr="00E87D62" w:rsidRDefault="00FC7E66" w:rsidP="00E87D62">
            <w:pPr>
              <w:pStyle w:val="TableHeading"/>
            </w:pPr>
          </w:p>
        </w:tc>
        <w:tc>
          <w:tcPr>
            <w:tcW w:w="1620" w:type="dxa"/>
            <w:vMerge/>
            <w:tcBorders>
              <w:left w:val="single" w:sz="2" w:space="0" w:color="auto"/>
              <w:right w:val="single" w:sz="2" w:space="0" w:color="auto"/>
              <w:tl2br w:val="nil"/>
              <w:tr2bl w:val="nil"/>
            </w:tcBorders>
            <w:shd w:val="clear" w:color="auto" w:fill="DBE5F1"/>
            <w:vAlign w:val="bottom"/>
          </w:tcPr>
          <w:p w14:paraId="3332ACA5" w14:textId="77777777" w:rsidR="00FC7E66" w:rsidRPr="00E87D62" w:rsidRDefault="00FC7E66" w:rsidP="00E87D62">
            <w:pPr>
              <w:pStyle w:val="TableHeading"/>
            </w:pPr>
          </w:p>
        </w:tc>
        <w:tc>
          <w:tcPr>
            <w:tcW w:w="3510" w:type="dxa"/>
            <w:gridSpan w:val="2"/>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3A15F45B" w14:textId="77777777" w:rsidR="00FC7E66" w:rsidRPr="00E87D62" w:rsidRDefault="00FC7E66" w:rsidP="00E87D62">
            <w:pPr>
              <w:pStyle w:val="TableHeading"/>
            </w:pPr>
            <w:r>
              <w:t>IPv6 Address / Prefix</w:t>
            </w:r>
          </w:p>
        </w:tc>
        <w:tc>
          <w:tcPr>
            <w:tcW w:w="1800" w:type="dxa"/>
            <w:vMerge/>
            <w:tcBorders>
              <w:left w:val="single" w:sz="2" w:space="0" w:color="auto"/>
              <w:right w:val="single" w:sz="2" w:space="0" w:color="auto"/>
              <w:tl2br w:val="nil"/>
              <w:tr2bl w:val="nil"/>
            </w:tcBorders>
            <w:shd w:val="clear" w:color="auto" w:fill="DBE5F1"/>
            <w:vAlign w:val="center"/>
          </w:tcPr>
          <w:p w14:paraId="774C2CA9" w14:textId="77777777" w:rsidR="00FC7E66" w:rsidRPr="00E87D62" w:rsidRDefault="00FC7E66">
            <w:pPr>
              <w:pStyle w:val="TableHeading"/>
            </w:pPr>
          </w:p>
        </w:tc>
      </w:tr>
      <w:tr w:rsidR="00FC7E66" w14:paraId="5729F1EF" w14:textId="77777777" w:rsidTr="00E87EE6">
        <w:trPr>
          <w:cantSplit/>
          <w:trHeight w:val="255"/>
          <w:jc w:val="center"/>
        </w:trPr>
        <w:tc>
          <w:tcPr>
            <w:tcW w:w="1260" w:type="dxa"/>
            <w:vMerge/>
            <w:tcBorders>
              <w:left w:val="single" w:sz="2" w:space="0" w:color="auto"/>
              <w:bottom w:val="single" w:sz="2" w:space="0" w:color="auto"/>
              <w:right w:val="single" w:sz="2" w:space="0" w:color="auto"/>
              <w:tl2br w:val="nil"/>
              <w:tr2bl w:val="nil"/>
            </w:tcBorders>
            <w:shd w:val="clear" w:color="auto" w:fill="DBE5F1"/>
            <w:vAlign w:val="bottom"/>
          </w:tcPr>
          <w:p w14:paraId="725ED616" w14:textId="77777777" w:rsidR="00FC7E66" w:rsidRPr="00E87D62" w:rsidRDefault="00FC7E66" w:rsidP="00E87D62">
            <w:pPr>
              <w:pStyle w:val="TableHeading"/>
            </w:pPr>
          </w:p>
        </w:tc>
        <w:tc>
          <w:tcPr>
            <w:tcW w:w="1620" w:type="dxa"/>
            <w:vMerge/>
            <w:tcBorders>
              <w:left w:val="single" w:sz="2" w:space="0" w:color="auto"/>
              <w:bottom w:val="single" w:sz="2" w:space="0" w:color="auto"/>
              <w:right w:val="single" w:sz="2" w:space="0" w:color="auto"/>
              <w:tl2br w:val="nil"/>
              <w:tr2bl w:val="nil"/>
            </w:tcBorders>
            <w:shd w:val="clear" w:color="auto" w:fill="DBE5F1"/>
            <w:vAlign w:val="bottom"/>
          </w:tcPr>
          <w:p w14:paraId="3B480420" w14:textId="77777777" w:rsidR="00FC7E66" w:rsidRPr="00E87D62" w:rsidRDefault="00FC7E66" w:rsidP="00E87D62">
            <w:pPr>
              <w:pStyle w:val="TableHeading"/>
            </w:pPr>
          </w:p>
        </w:tc>
        <w:tc>
          <w:tcPr>
            <w:tcW w:w="3510" w:type="dxa"/>
            <w:gridSpan w:val="2"/>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54D31C76" w14:textId="354C6089" w:rsidR="00FC7E66" w:rsidRDefault="00FC7E66" w:rsidP="00E87D62">
            <w:pPr>
              <w:pStyle w:val="TableHeading"/>
            </w:pPr>
            <w:r>
              <w:t>Link Local Address</w:t>
            </w:r>
          </w:p>
        </w:tc>
        <w:tc>
          <w:tcPr>
            <w:tcW w:w="1800" w:type="dxa"/>
            <w:vMerge/>
            <w:tcBorders>
              <w:left w:val="single" w:sz="2" w:space="0" w:color="auto"/>
              <w:bottom w:val="single" w:sz="2" w:space="0" w:color="auto"/>
              <w:right w:val="single" w:sz="2" w:space="0" w:color="auto"/>
              <w:tl2br w:val="nil"/>
              <w:tr2bl w:val="nil"/>
            </w:tcBorders>
            <w:shd w:val="clear" w:color="auto" w:fill="DBE5F1"/>
            <w:vAlign w:val="center"/>
          </w:tcPr>
          <w:p w14:paraId="41F7B6BB" w14:textId="77777777" w:rsidR="00FC7E66" w:rsidRPr="00E87D62" w:rsidRDefault="00FC7E66">
            <w:pPr>
              <w:pStyle w:val="TableHeading"/>
            </w:pPr>
          </w:p>
        </w:tc>
      </w:tr>
      <w:tr w:rsidR="00FC7E66" w14:paraId="3B592A1B" w14:textId="77777777" w:rsidTr="00CA6845">
        <w:trPr>
          <w:cantSplit/>
          <w:jc w:val="center"/>
        </w:trPr>
        <w:tc>
          <w:tcPr>
            <w:tcW w:w="1260" w:type="dxa"/>
            <w:vMerge w:val="restart"/>
            <w:vAlign w:val="center"/>
          </w:tcPr>
          <w:p w14:paraId="5FAD205E" w14:textId="77777777" w:rsidR="00FC7E66" w:rsidRPr="00E87D62" w:rsidRDefault="00FC7E66">
            <w:pPr>
              <w:pStyle w:val="TableText"/>
            </w:pPr>
            <w:r>
              <w:t>HQ</w:t>
            </w:r>
          </w:p>
        </w:tc>
        <w:tc>
          <w:tcPr>
            <w:tcW w:w="1620" w:type="dxa"/>
            <w:vMerge w:val="restart"/>
            <w:vAlign w:val="center"/>
          </w:tcPr>
          <w:p w14:paraId="0FBF9FCD" w14:textId="77777777" w:rsidR="00FC7E66" w:rsidRPr="00E87D62" w:rsidRDefault="00FC7E66" w:rsidP="004808E1">
            <w:pPr>
              <w:pStyle w:val="TableText"/>
            </w:pPr>
            <w:r>
              <w:t>G</w:t>
            </w:r>
            <w:r w:rsidRPr="00E87D62">
              <w:t>0/1</w:t>
            </w:r>
          </w:p>
        </w:tc>
        <w:tc>
          <w:tcPr>
            <w:tcW w:w="1710" w:type="dxa"/>
            <w:vAlign w:val="bottom"/>
          </w:tcPr>
          <w:p w14:paraId="4562334B" w14:textId="77777777" w:rsidR="00FC7E66" w:rsidRPr="00E87D62" w:rsidRDefault="00FC7E66" w:rsidP="009F4C2E">
            <w:pPr>
              <w:pStyle w:val="TableText"/>
            </w:pPr>
            <w:r w:rsidRPr="00E87D62">
              <w:t>192.168.1.1</w:t>
            </w:r>
          </w:p>
        </w:tc>
        <w:tc>
          <w:tcPr>
            <w:tcW w:w="1800" w:type="dxa"/>
            <w:vAlign w:val="bottom"/>
          </w:tcPr>
          <w:p w14:paraId="6356AA72" w14:textId="77777777" w:rsidR="00FC7E66" w:rsidRPr="00E87D62" w:rsidRDefault="00FC7E66" w:rsidP="009F4C2E">
            <w:pPr>
              <w:pStyle w:val="TableText"/>
            </w:pPr>
            <w:r w:rsidRPr="00E87D62">
              <w:t>255.255.255.0</w:t>
            </w:r>
          </w:p>
        </w:tc>
        <w:tc>
          <w:tcPr>
            <w:tcW w:w="1800" w:type="dxa"/>
            <w:vMerge w:val="restart"/>
            <w:vAlign w:val="center"/>
          </w:tcPr>
          <w:p w14:paraId="0ED5CE54" w14:textId="77777777" w:rsidR="00FC7E66" w:rsidRPr="00E87D62" w:rsidRDefault="00FC7E66" w:rsidP="004808E1">
            <w:pPr>
              <w:pStyle w:val="TableText"/>
            </w:pPr>
            <w:r w:rsidRPr="00E87D62">
              <w:t>N/A</w:t>
            </w:r>
          </w:p>
        </w:tc>
      </w:tr>
      <w:tr w:rsidR="00FC7E66" w14:paraId="2CEE6386" w14:textId="77777777" w:rsidTr="00FC7E66">
        <w:trPr>
          <w:cantSplit/>
          <w:trHeight w:val="173"/>
          <w:jc w:val="center"/>
        </w:trPr>
        <w:tc>
          <w:tcPr>
            <w:tcW w:w="1260" w:type="dxa"/>
            <w:vMerge/>
            <w:vAlign w:val="center"/>
          </w:tcPr>
          <w:p w14:paraId="66B1337C" w14:textId="77777777" w:rsidR="00FC7E66" w:rsidRDefault="00FC7E66">
            <w:pPr>
              <w:pStyle w:val="TableText"/>
            </w:pPr>
          </w:p>
        </w:tc>
        <w:tc>
          <w:tcPr>
            <w:tcW w:w="1620" w:type="dxa"/>
            <w:vMerge/>
            <w:vAlign w:val="bottom"/>
          </w:tcPr>
          <w:p w14:paraId="3711088B" w14:textId="77777777" w:rsidR="00FC7E66" w:rsidRDefault="00FC7E66" w:rsidP="009F4C2E">
            <w:pPr>
              <w:pStyle w:val="TableText"/>
            </w:pPr>
          </w:p>
        </w:tc>
        <w:tc>
          <w:tcPr>
            <w:tcW w:w="3510" w:type="dxa"/>
            <w:gridSpan w:val="2"/>
            <w:vAlign w:val="bottom"/>
          </w:tcPr>
          <w:p w14:paraId="238196F0" w14:textId="77777777" w:rsidR="00FC7E66" w:rsidRPr="00E87D62" w:rsidRDefault="00FC7E66" w:rsidP="004808E1">
            <w:pPr>
              <w:pStyle w:val="TableText"/>
            </w:pPr>
            <w:r>
              <w:t>2001:DB8:ACAD:1::1/64</w:t>
            </w:r>
          </w:p>
        </w:tc>
        <w:tc>
          <w:tcPr>
            <w:tcW w:w="1800" w:type="dxa"/>
            <w:vMerge/>
            <w:vAlign w:val="bottom"/>
          </w:tcPr>
          <w:p w14:paraId="3D8831E1" w14:textId="77777777" w:rsidR="00FC7E66" w:rsidRPr="00E87D62" w:rsidRDefault="00FC7E66" w:rsidP="009F4C2E">
            <w:pPr>
              <w:pStyle w:val="TableText"/>
            </w:pPr>
          </w:p>
        </w:tc>
      </w:tr>
      <w:tr w:rsidR="00FC7E66" w14:paraId="61C80F21" w14:textId="77777777" w:rsidTr="00E87EE6">
        <w:trPr>
          <w:cantSplit/>
          <w:trHeight w:val="172"/>
          <w:jc w:val="center"/>
        </w:trPr>
        <w:tc>
          <w:tcPr>
            <w:tcW w:w="1260" w:type="dxa"/>
            <w:vMerge/>
            <w:vAlign w:val="center"/>
          </w:tcPr>
          <w:p w14:paraId="1D8DEE30" w14:textId="77777777" w:rsidR="00FC7E66" w:rsidRDefault="00FC7E66">
            <w:pPr>
              <w:pStyle w:val="TableText"/>
            </w:pPr>
          </w:p>
        </w:tc>
        <w:tc>
          <w:tcPr>
            <w:tcW w:w="1620" w:type="dxa"/>
            <w:vMerge/>
            <w:vAlign w:val="bottom"/>
          </w:tcPr>
          <w:p w14:paraId="68F76B78" w14:textId="77777777" w:rsidR="00FC7E66" w:rsidRDefault="00FC7E66" w:rsidP="009F4C2E">
            <w:pPr>
              <w:pStyle w:val="TableText"/>
            </w:pPr>
          </w:p>
        </w:tc>
        <w:tc>
          <w:tcPr>
            <w:tcW w:w="3510" w:type="dxa"/>
            <w:gridSpan w:val="2"/>
            <w:vAlign w:val="bottom"/>
          </w:tcPr>
          <w:p w14:paraId="76E2D818" w14:textId="4A823D5B" w:rsidR="00FC7E66" w:rsidRDefault="00FC7E66" w:rsidP="004808E1">
            <w:pPr>
              <w:pStyle w:val="TableText"/>
            </w:pPr>
            <w:r>
              <w:t>FE80::1</w:t>
            </w:r>
          </w:p>
        </w:tc>
        <w:tc>
          <w:tcPr>
            <w:tcW w:w="1800" w:type="dxa"/>
            <w:vMerge/>
            <w:vAlign w:val="bottom"/>
          </w:tcPr>
          <w:p w14:paraId="77891A6F" w14:textId="77777777" w:rsidR="00FC7E66" w:rsidRPr="00E87D62" w:rsidRDefault="00FC7E66" w:rsidP="009F4C2E">
            <w:pPr>
              <w:pStyle w:val="TableText"/>
            </w:pPr>
          </w:p>
        </w:tc>
      </w:tr>
      <w:tr w:rsidR="00FC7E66" w14:paraId="66BCE2AC" w14:textId="77777777" w:rsidTr="000A6D04">
        <w:trPr>
          <w:cantSplit/>
          <w:jc w:val="center"/>
        </w:trPr>
        <w:tc>
          <w:tcPr>
            <w:tcW w:w="1260" w:type="dxa"/>
            <w:vMerge/>
            <w:vAlign w:val="bottom"/>
          </w:tcPr>
          <w:p w14:paraId="506CDCE7" w14:textId="77777777" w:rsidR="00FC7E66" w:rsidRPr="00E87D62" w:rsidRDefault="00FC7E66" w:rsidP="00E87D62">
            <w:pPr>
              <w:pStyle w:val="TableText"/>
            </w:pPr>
          </w:p>
        </w:tc>
        <w:tc>
          <w:tcPr>
            <w:tcW w:w="1620" w:type="dxa"/>
            <w:vMerge w:val="restart"/>
            <w:vAlign w:val="center"/>
          </w:tcPr>
          <w:p w14:paraId="7B635FDB" w14:textId="77777777" w:rsidR="00FC7E66" w:rsidRPr="00E87D62" w:rsidRDefault="00FC7E66" w:rsidP="004808E1">
            <w:pPr>
              <w:pStyle w:val="TableText"/>
            </w:pPr>
            <w:r w:rsidRPr="00E87D62">
              <w:t>S0/0/</w:t>
            </w:r>
            <w:r>
              <w:t>1</w:t>
            </w:r>
          </w:p>
        </w:tc>
        <w:tc>
          <w:tcPr>
            <w:tcW w:w="1710" w:type="dxa"/>
            <w:vAlign w:val="bottom"/>
          </w:tcPr>
          <w:p w14:paraId="2E6161E0" w14:textId="77777777" w:rsidR="00FC7E66" w:rsidRPr="00E87D62" w:rsidRDefault="00FC7E66" w:rsidP="00E87D62">
            <w:pPr>
              <w:pStyle w:val="TableText"/>
            </w:pPr>
            <w:r>
              <w:t>10.1.1.2</w:t>
            </w:r>
          </w:p>
        </w:tc>
        <w:tc>
          <w:tcPr>
            <w:tcW w:w="1800" w:type="dxa"/>
            <w:vAlign w:val="bottom"/>
          </w:tcPr>
          <w:p w14:paraId="68F49807" w14:textId="77777777" w:rsidR="00FC7E66" w:rsidRPr="00E87D62" w:rsidRDefault="00FC7E66" w:rsidP="00E87D62">
            <w:pPr>
              <w:pStyle w:val="TableText"/>
            </w:pPr>
            <w:r w:rsidRPr="00E87D62">
              <w:t>255.255.255.252</w:t>
            </w:r>
          </w:p>
        </w:tc>
        <w:tc>
          <w:tcPr>
            <w:tcW w:w="1800" w:type="dxa"/>
            <w:vMerge w:val="restart"/>
            <w:vAlign w:val="center"/>
          </w:tcPr>
          <w:p w14:paraId="0A793397" w14:textId="77777777" w:rsidR="00FC7E66" w:rsidRPr="00E87D62" w:rsidRDefault="00FC7E66" w:rsidP="004808E1">
            <w:pPr>
              <w:pStyle w:val="TableText"/>
            </w:pPr>
            <w:r w:rsidRPr="00E87D62">
              <w:t>N/A</w:t>
            </w:r>
          </w:p>
        </w:tc>
      </w:tr>
      <w:tr w:rsidR="00FC7E66" w14:paraId="797A5549" w14:textId="77777777" w:rsidTr="00FC7E66">
        <w:trPr>
          <w:cantSplit/>
          <w:trHeight w:val="173"/>
          <w:jc w:val="center"/>
        </w:trPr>
        <w:tc>
          <w:tcPr>
            <w:tcW w:w="1260" w:type="dxa"/>
            <w:vMerge/>
            <w:vAlign w:val="bottom"/>
          </w:tcPr>
          <w:p w14:paraId="7750D0E0" w14:textId="77777777" w:rsidR="00FC7E66" w:rsidRPr="00E87D62" w:rsidRDefault="00FC7E66" w:rsidP="00E87D62">
            <w:pPr>
              <w:pStyle w:val="TableText"/>
            </w:pPr>
          </w:p>
        </w:tc>
        <w:tc>
          <w:tcPr>
            <w:tcW w:w="1620" w:type="dxa"/>
            <w:vMerge/>
            <w:vAlign w:val="bottom"/>
          </w:tcPr>
          <w:p w14:paraId="726A0CE5" w14:textId="77777777" w:rsidR="00FC7E66" w:rsidRPr="00E87D62" w:rsidRDefault="00FC7E66" w:rsidP="00E97EE3">
            <w:pPr>
              <w:pStyle w:val="TableText"/>
            </w:pPr>
          </w:p>
        </w:tc>
        <w:tc>
          <w:tcPr>
            <w:tcW w:w="3510" w:type="dxa"/>
            <w:gridSpan w:val="2"/>
            <w:vAlign w:val="bottom"/>
          </w:tcPr>
          <w:p w14:paraId="697DA034" w14:textId="5A9924DD" w:rsidR="00FC7E66" w:rsidRPr="00E87D62" w:rsidRDefault="00FC7E66" w:rsidP="00E87D62">
            <w:pPr>
              <w:pStyle w:val="TableText"/>
            </w:pPr>
            <w:r>
              <w:t>2001:DB8:ACAD:A::2/64</w:t>
            </w:r>
          </w:p>
        </w:tc>
        <w:tc>
          <w:tcPr>
            <w:tcW w:w="1800" w:type="dxa"/>
            <w:vMerge/>
            <w:vAlign w:val="bottom"/>
          </w:tcPr>
          <w:p w14:paraId="1377E434" w14:textId="77777777" w:rsidR="00FC7E66" w:rsidRPr="00E87D62" w:rsidRDefault="00FC7E66" w:rsidP="00E87D62">
            <w:pPr>
              <w:pStyle w:val="TableText"/>
            </w:pPr>
          </w:p>
        </w:tc>
      </w:tr>
      <w:tr w:rsidR="00FC7E66" w14:paraId="1ADDDA25" w14:textId="77777777" w:rsidTr="00CA6845">
        <w:trPr>
          <w:cantSplit/>
          <w:trHeight w:val="172"/>
          <w:jc w:val="center"/>
        </w:trPr>
        <w:tc>
          <w:tcPr>
            <w:tcW w:w="1260" w:type="dxa"/>
            <w:vMerge/>
            <w:vAlign w:val="bottom"/>
          </w:tcPr>
          <w:p w14:paraId="14DADAE9" w14:textId="77777777" w:rsidR="00FC7E66" w:rsidRPr="00E87D62" w:rsidRDefault="00FC7E66" w:rsidP="00E87D62">
            <w:pPr>
              <w:pStyle w:val="TableText"/>
            </w:pPr>
          </w:p>
        </w:tc>
        <w:tc>
          <w:tcPr>
            <w:tcW w:w="1620" w:type="dxa"/>
            <w:vMerge/>
            <w:vAlign w:val="bottom"/>
          </w:tcPr>
          <w:p w14:paraId="2B0CE40E" w14:textId="77777777" w:rsidR="00FC7E66" w:rsidRPr="00E87D62" w:rsidRDefault="00FC7E66" w:rsidP="00E97EE3">
            <w:pPr>
              <w:pStyle w:val="TableText"/>
            </w:pPr>
          </w:p>
        </w:tc>
        <w:tc>
          <w:tcPr>
            <w:tcW w:w="3510" w:type="dxa"/>
            <w:gridSpan w:val="2"/>
            <w:vAlign w:val="bottom"/>
          </w:tcPr>
          <w:p w14:paraId="2895A489" w14:textId="4B860931" w:rsidR="00FC7E66" w:rsidRDefault="00FC7E66" w:rsidP="00E87D62">
            <w:pPr>
              <w:pStyle w:val="TableText"/>
            </w:pPr>
            <w:r>
              <w:t>FE80::2</w:t>
            </w:r>
          </w:p>
        </w:tc>
        <w:tc>
          <w:tcPr>
            <w:tcW w:w="1800" w:type="dxa"/>
            <w:vMerge/>
            <w:vAlign w:val="bottom"/>
          </w:tcPr>
          <w:p w14:paraId="0FD5DF22" w14:textId="77777777" w:rsidR="00FC7E66" w:rsidRPr="00E87D62" w:rsidRDefault="00FC7E66" w:rsidP="00E87D62">
            <w:pPr>
              <w:pStyle w:val="TableText"/>
            </w:pPr>
          </w:p>
        </w:tc>
      </w:tr>
      <w:tr w:rsidR="00FC7E66" w14:paraId="655190D1" w14:textId="77777777" w:rsidTr="00CA6845">
        <w:trPr>
          <w:cantSplit/>
          <w:jc w:val="center"/>
        </w:trPr>
        <w:tc>
          <w:tcPr>
            <w:tcW w:w="1260" w:type="dxa"/>
            <w:vMerge/>
            <w:vAlign w:val="bottom"/>
          </w:tcPr>
          <w:p w14:paraId="6526CCC6" w14:textId="77777777" w:rsidR="00FC7E66" w:rsidRPr="00E87D62" w:rsidRDefault="00FC7E66" w:rsidP="00E87D62">
            <w:pPr>
              <w:pStyle w:val="TableText"/>
            </w:pPr>
          </w:p>
        </w:tc>
        <w:tc>
          <w:tcPr>
            <w:tcW w:w="1620" w:type="dxa"/>
            <w:vMerge w:val="restart"/>
            <w:vAlign w:val="center"/>
          </w:tcPr>
          <w:p w14:paraId="1C8AC07E" w14:textId="77777777" w:rsidR="00FC7E66" w:rsidRPr="00E87D62" w:rsidRDefault="00FC7E66" w:rsidP="004808E1">
            <w:pPr>
              <w:pStyle w:val="TableText"/>
            </w:pPr>
            <w:r>
              <w:t>Lo0</w:t>
            </w:r>
          </w:p>
        </w:tc>
        <w:tc>
          <w:tcPr>
            <w:tcW w:w="1710" w:type="dxa"/>
            <w:vAlign w:val="bottom"/>
          </w:tcPr>
          <w:p w14:paraId="12075F38" w14:textId="77777777" w:rsidR="00FC7E66" w:rsidRPr="00E87D62" w:rsidRDefault="00FC7E66" w:rsidP="0035469B">
            <w:pPr>
              <w:pStyle w:val="TableText"/>
            </w:pPr>
            <w:r w:rsidRPr="00E87D62">
              <w:t>192.168.</w:t>
            </w:r>
            <w:r>
              <w:t>4</w:t>
            </w:r>
            <w:r w:rsidRPr="00E87D62">
              <w:t>.1</w:t>
            </w:r>
          </w:p>
        </w:tc>
        <w:tc>
          <w:tcPr>
            <w:tcW w:w="1800" w:type="dxa"/>
            <w:vAlign w:val="bottom"/>
          </w:tcPr>
          <w:p w14:paraId="3FDC98B9" w14:textId="77777777" w:rsidR="00FC7E66" w:rsidRPr="00E87D62" w:rsidRDefault="00FC7E66" w:rsidP="00E87D62">
            <w:pPr>
              <w:pStyle w:val="TableText"/>
            </w:pPr>
            <w:r w:rsidRPr="00E87D62">
              <w:t>255.255.255.0</w:t>
            </w:r>
          </w:p>
        </w:tc>
        <w:tc>
          <w:tcPr>
            <w:tcW w:w="1800" w:type="dxa"/>
            <w:vMerge w:val="restart"/>
            <w:vAlign w:val="center"/>
          </w:tcPr>
          <w:p w14:paraId="0CDBBF96" w14:textId="77777777" w:rsidR="00FC7E66" w:rsidRPr="00E87D62" w:rsidRDefault="00FC7E66" w:rsidP="004808E1">
            <w:pPr>
              <w:pStyle w:val="TableText"/>
            </w:pPr>
            <w:r w:rsidRPr="00E87D62">
              <w:t>N/A</w:t>
            </w:r>
          </w:p>
        </w:tc>
      </w:tr>
      <w:tr w:rsidR="00FC7E66" w14:paraId="0018C4CA" w14:textId="77777777" w:rsidTr="00FC7E66">
        <w:trPr>
          <w:cantSplit/>
          <w:trHeight w:val="173"/>
          <w:jc w:val="center"/>
        </w:trPr>
        <w:tc>
          <w:tcPr>
            <w:tcW w:w="1260" w:type="dxa"/>
            <w:vMerge/>
            <w:vAlign w:val="bottom"/>
          </w:tcPr>
          <w:p w14:paraId="052D8C07" w14:textId="77777777" w:rsidR="00FC7E66" w:rsidRPr="00E87D62" w:rsidRDefault="00FC7E66" w:rsidP="00E87D62">
            <w:pPr>
              <w:pStyle w:val="TableText"/>
            </w:pPr>
          </w:p>
        </w:tc>
        <w:tc>
          <w:tcPr>
            <w:tcW w:w="1620" w:type="dxa"/>
            <w:vMerge/>
            <w:vAlign w:val="bottom"/>
          </w:tcPr>
          <w:p w14:paraId="3F61A3D0" w14:textId="77777777" w:rsidR="00FC7E66" w:rsidRDefault="00FC7E66" w:rsidP="006B1639">
            <w:pPr>
              <w:pStyle w:val="TableText"/>
            </w:pPr>
          </w:p>
        </w:tc>
        <w:tc>
          <w:tcPr>
            <w:tcW w:w="3510" w:type="dxa"/>
            <w:gridSpan w:val="2"/>
            <w:vAlign w:val="bottom"/>
          </w:tcPr>
          <w:p w14:paraId="1FD6300A" w14:textId="77777777" w:rsidR="00FC7E66" w:rsidRPr="00E87D62" w:rsidRDefault="00FC7E66" w:rsidP="004808E1">
            <w:pPr>
              <w:pStyle w:val="TableText"/>
            </w:pPr>
            <w:r>
              <w:t>2001:DB8:ACAD:4::1/64</w:t>
            </w:r>
          </w:p>
        </w:tc>
        <w:tc>
          <w:tcPr>
            <w:tcW w:w="1800" w:type="dxa"/>
            <w:vMerge/>
            <w:vAlign w:val="center"/>
          </w:tcPr>
          <w:p w14:paraId="76FDC26D" w14:textId="77777777" w:rsidR="00FC7E66" w:rsidRPr="00E87D62" w:rsidRDefault="00FC7E66">
            <w:pPr>
              <w:pStyle w:val="TableText"/>
            </w:pPr>
          </w:p>
        </w:tc>
      </w:tr>
      <w:tr w:rsidR="00FC7E66" w14:paraId="24A9AA68" w14:textId="77777777" w:rsidTr="00CA6845">
        <w:trPr>
          <w:cantSplit/>
          <w:trHeight w:val="172"/>
          <w:jc w:val="center"/>
        </w:trPr>
        <w:tc>
          <w:tcPr>
            <w:tcW w:w="1260" w:type="dxa"/>
            <w:vMerge/>
            <w:vAlign w:val="bottom"/>
          </w:tcPr>
          <w:p w14:paraId="282730CE" w14:textId="77777777" w:rsidR="00FC7E66" w:rsidRPr="00E87D62" w:rsidRDefault="00FC7E66" w:rsidP="00E87D62">
            <w:pPr>
              <w:pStyle w:val="TableText"/>
            </w:pPr>
          </w:p>
        </w:tc>
        <w:tc>
          <w:tcPr>
            <w:tcW w:w="1620" w:type="dxa"/>
            <w:vMerge/>
            <w:vAlign w:val="bottom"/>
          </w:tcPr>
          <w:p w14:paraId="02881E7D" w14:textId="77777777" w:rsidR="00FC7E66" w:rsidRDefault="00FC7E66" w:rsidP="006B1639">
            <w:pPr>
              <w:pStyle w:val="TableText"/>
            </w:pPr>
          </w:p>
        </w:tc>
        <w:tc>
          <w:tcPr>
            <w:tcW w:w="3510" w:type="dxa"/>
            <w:gridSpan w:val="2"/>
            <w:vAlign w:val="bottom"/>
          </w:tcPr>
          <w:p w14:paraId="3B06581C" w14:textId="2DB9A478" w:rsidR="00FC7E66" w:rsidRDefault="00FC7E66" w:rsidP="004808E1">
            <w:pPr>
              <w:pStyle w:val="TableText"/>
            </w:pPr>
            <w:r>
              <w:t>FE80::1</w:t>
            </w:r>
          </w:p>
        </w:tc>
        <w:tc>
          <w:tcPr>
            <w:tcW w:w="1800" w:type="dxa"/>
            <w:vMerge/>
            <w:vAlign w:val="center"/>
          </w:tcPr>
          <w:p w14:paraId="7D6EF493" w14:textId="77777777" w:rsidR="00FC7E66" w:rsidRPr="00E87D62" w:rsidRDefault="00FC7E66">
            <w:pPr>
              <w:pStyle w:val="TableText"/>
            </w:pPr>
          </w:p>
        </w:tc>
      </w:tr>
      <w:tr w:rsidR="00FC7E66" w14:paraId="4233FB81" w14:textId="77777777" w:rsidTr="00CA6845">
        <w:trPr>
          <w:cantSplit/>
          <w:jc w:val="center"/>
        </w:trPr>
        <w:tc>
          <w:tcPr>
            <w:tcW w:w="1260" w:type="dxa"/>
            <w:vMerge w:val="restart"/>
            <w:vAlign w:val="center"/>
          </w:tcPr>
          <w:p w14:paraId="51423028" w14:textId="77777777" w:rsidR="00FC7E66" w:rsidRPr="00E87D62" w:rsidRDefault="00FC7E66">
            <w:pPr>
              <w:pStyle w:val="TableText"/>
            </w:pPr>
            <w:r>
              <w:t>ISP</w:t>
            </w:r>
          </w:p>
        </w:tc>
        <w:tc>
          <w:tcPr>
            <w:tcW w:w="1620" w:type="dxa"/>
            <w:vMerge w:val="restart"/>
            <w:vAlign w:val="center"/>
          </w:tcPr>
          <w:p w14:paraId="733E3FE7" w14:textId="77777777" w:rsidR="00FC7E66" w:rsidRPr="00E87D62" w:rsidRDefault="00FC7E66" w:rsidP="004808E1">
            <w:pPr>
              <w:pStyle w:val="TableText"/>
            </w:pPr>
            <w:r>
              <w:t>G</w:t>
            </w:r>
            <w:r w:rsidRPr="00E87D62">
              <w:t>0/1</w:t>
            </w:r>
          </w:p>
        </w:tc>
        <w:tc>
          <w:tcPr>
            <w:tcW w:w="1710" w:type="dxa"/>
            <w:vAlign w:val="bottom"/>
          </w:tcPr>
          <w:p w14:paraId="3626726F" w14:textId="77777777" w:rsidR="00FC7E66" w:rsidRPr="00E87D62" w:rsidRDefault="00FC7E66" w:rsidP="009F4C2E">
            <w:pPr>
              <w:pStyle w:val="TableText"/>
            </w:pPr>
            <w:r w:rsidRPr="00E87D62">
              <w:t>192.168.3.1</w:t>
            </w:r>
          </w:p>
        </w:tc>
        <w:tc>
          <w:tcPr>
            <w:tcW w:w="1800" w:type="dxa"/>
            <w:vAlign w:val="bottom"/>
          </w:tcPr>
          <w:p w14:paraId="7C00ED5A" w14:textId="77777777" w:rsidR="00FC7E66" w:rsidRPr="00E87D62" w:rsidRDefault="00FC7E66" w:rsidP="009F4C2E">
            <w:pPr>
              <w:pStyle w:val="TableText"/>
            </w:pPr>
            <w:r w:rsidRPr="00E87D62">
              <w:t>255.255.255.0</w:t>
            </w:r>
          </w:p>
        </w:tc>
        <w:tc>
          <w:tcPr>
            <w:tcW w:w="1800" w:type="dxa"/>
            <w:vMerge w:val="restart"/>
            <w:vAlign w:val="center"/>
          </w:tcPr>
          <w:p w14:paraId="4A9E9E84" w14:textId="77777777" w:rsidR="00FC7E66" w:rsidRPr="00E87D62" w:rsidRDefault="00FC7E66" w:rsidP="00A219BF">
            <w:pPr>
              <w:pStyle w:val="TableText"/>
            </w:pPr>
            <w:r w:rsidRPr="00E87D62">
              <w:t>N/A</w:t>
            </w:r>
          </w:p>
        </w:tc>
      </w:tr>
      <w:tr w:rsidR="00FC7E66" w14:paraId="52B76348" w14:textId="77777777" w:rsidTr="00FC7E66">
        <w:trPr>
          <w:cantSplit/>
          <w:trHeight w:val="173"/>
          <w:jc w:val="center"/>
        </w:trPr>
        <w:tc>
          <w:tcPr>
            <w:tcW w:w="1260" w:type="dxa"/>
            <w:vMerge/>
            <w:vAlign w:val="center"/>
          </w:tcPr>
          <w:p w14:paraId="5F445DA0" w14:textId="77777777" w:rsidR="00FC7E66" w:rsidRDefault="00FC7E66">
            <w:pPr>
              <w:pStyle w:val="TableText"/>
            </w:pPr>
          </w:p>
        </w:tc>
        <w:tc>
          <w:tcPr>
            <w:tcW w:w="1620" w:type="dxa"/>
            <w:vMerge/>
            <w:vAlign w:val="center"/>
          </w:tcPr>
          <w:p w14:paraId="5CC8B431" w14:textId="77777777" w:rsidR="00FC7E66" w:rsidRDefault="00FC7E66">
            <w:pPr>
              <w:pStyle w:val="TableText"/>
            </w:pPr>
          </w:p>
        </w:tc>
        <w:tc>
          <w:tcPr>
            <w:tcW w:w="3510" w:type="dxa"/>
            <w:gridSpan w:val="2"/>
            <w:vAlign w:val="bottom"/>
          </w:tcPr>
          <w:p w14:paraId="1AB59950" w14:textId="77777777" w:rsidR="00FC7E66" w:rsidRPr="00E87D62" w:rsidRDefault="00FC7E66">
            <w:pPr>
              <w:pStyle w:val="TableText"/>
            </w:pPr>
            <w:r>
              <w:t>2001:DB8:ACAD:3::1/64</w:t>
            </w:r>
          </w:p>
        </w:tc>
        <w:tc>
          <w:tcPr>
            <w:tcW w:w="1800" w:type="dxa"/>
            <w:vMerge/>
            <w:vAlign w:val="bottom"/>
          </w:tcPr>
          <w:p w14:paraId="43C75FEA" w14:textId="77777777" w:rsidR="00FC7E66" w:rsidRPr="00E87D62" w:rsidRDefault="00FC7E66" w:rsidP="009F4C2E">
            <w:pPr>
              <w:pStyle w:val="TableText"/>
            </w:pPr>
          </w:p>
        </w:tc>
      </w:tr>
      <w:tr w:rsidR="00FC7E66" w14:paraId="6F4EEE00" w14:textId="77777777" w:rsidTr="00CA6845">
        <w:trPr>
          <w:cantSplit/>
          <w:trHeight w:val="172"/>
          <w:jc w:val="center"/>
        </w:trPr>
        <w:tc>
          <w:tcPr>
            <w:tcW w:w="1260" w:type="dxa"/>
            <w:vMerge/>
            <w:vAlign w:val="center"/>
          </w:tcPr>
          <w:p w14:paraId="3074B740" w14:textId="77777777" w:rsidR="00FC7E66" w:rsidRDefault="00FC7E66">
            <w:pPr>
              <w:pStyle w:val="TableText"/>
            </w:pPr>
          </w:p>
        </w:tc>
        <w:tc>
          <w:tcPr>
            <w:tcW w:w="1620" w:type="dxa"/>
            <w:vMerge/>
            <w:vAlign w:val="center"/>
          </w:tcPr>
          <w:p w14:paraId="08A6E56D" w14:textId="77777777" w:rsidR="00FC7E66" w:rsidRDefault="00FC7E66">
            <w:pPr>
              <w:pStyle w:val="TableText"/>
            </w:pPr>
          </w:p>
        </w:tc>
        <w:tc>
          <w:tcPr>
            <w:tcW w:w="3510" w:type="dxa"/>
            <w:gridSpan w:val="2"/>
            <w:vAlign w:val="bottom"/>
          </w:tcPr>
          <w:p w14:paraId="05BC2B8B" w14:textId="25F82029" w:rsidR="00FC7E66" w:rsidRDefault="00FC7E66">
            <w:pPr>
              <w:pStyle w:val="TableText"/>
            </w:pPr>
            <w:r>
              <w:t>FE80::1</w:t>
            </w:r>
          </w:p>
        </w:tc>
        <w:tc>
          <w:tcPr>
            <w:tcW w:w="1800" w:type="dxa"/>
            <w:vMerge/>
            <w:vAlign w:val="bottom"/>
          </w:tcPr>
          <w:p w14:paraId="1EDF15AA" w14:textId="77777777" w:rsidR="00FC7E66" w:rsidRPr="00E87D62" w:rsidRDefault="00FC7E66" w:rsidP="009F4C2E">
            <w:pPr>
              <w:pStyle w:val="TableText"/>
            </w:pPr>
          </w:p>
        </w:tc>
      </w:tr>
      <w:tr w:rsidR="00FC7E66" w14:paraId="7C4C3CA8" w14:textId="77777777" w:rsidTr="000A6D04">
        <w:trPr>
          <w:cantSplit/>
          <w:jc w:val="center"/>
        </w:trPr>
        <w:tc>
          <w:tcPr>
            <w:tcW w:w="1260" w:type="dxa"/>
            <w:vMerge/>
            <w:vAlign w:val="bottom"/>
          </w:tcPr>
          <w:p w14:paraId="6068A1BD" w14:textId="77777777" w:rsidR="00FC7E66" w:rsidRPr="00E87D62" w:rsidRDefault="00FC7E66" w:rsidP="00E87D62">
            <w:pPr>
              <w:pStyle w:val="TableText"/>
            </w:pPr>
          </w:p>
        </w:tc>
        <w:tc>
          <w:tcPr>
            <w:tcW w:w="1620" w:type="dxa"/>
            <w:vMerge w:val="restart"/>
            <w:vAlign w:val="center"/>
          </w:tcPr>
          <w:p w14:paraId="2911AEAC" w14:textId="77777777" w:rsidR="00FC7E66" w:rsidRPr="00E87D62" w:rsidRDefault="00FC7E66" w:rsidP="004808E1">
            <w:pPr>
              <w:pStyle w:val="TableText"/>
            </w:pPr>
            <w:r>
              <w:t>S0/0/0</w:t>
            </w:r>
            <w:r w:rsidRPr="00E87D62">
              <w:t xml:space="preserve"> </w:t>
            </w:r>
            <w:r>
              <w:t>(DCE)</w:t>
            </w:r>
          </w:p>
        </w:tc>
        <w:tc>
          <w:tcPr>
            <w:tcW w:w="1710" w:type="dxa"/>
            <w:vAlign w:val="bottom"/>
          </w:tcPr>
          <w:p w14:paraId="2666BC40" w14:textId="77777777" w:rsidR="00FC7E66" w:rsidRPr="00E87D62" w:rsidRDefault="00FC7E66" w:rsidP="00E87D62">
            <w:pPr>
              <w:pStyle w:val="TableText"/>
            </w:pPr>
            <w:r>
              <w:t>10.1.1.1</w:t>
            </w:r>
          </w:p>
        </w:tc>
        <w:tc>
          <w:tcPr>
            <w:tcW w:w="1800" w:type="dxa"/>
            <w:vAlign w:val="bottom"/>
          </w:tcPr>
          <w:p w14:paraId="4E50ACD4" w14:textId="77777777" w:rsidR="00FC7E66" w:rsidRPr="00E87D62" w:rsidRDefault="00FC7E66" w:rsidP="00E87D62">
            <w:pPr>
              <w:pStyle w:val="TableText"/>
            </w:pPr>
            <w:r w:rsidRPr="00E87D62">
              <w:t>255.255.255.252</w:t>
            </w:r>
          </w:p>
        </w:tc>
        <w:tc>
          <w:tcPr>
            <w:tcW w:w="1800" w:type="dxa"/>
            <w:vMerge w:val="restart"/>
            <w:vAlign w:val="center"/>
          </w:tcPr>
          <w:p w14:paraId="08032918" w14:textId="77777777" w:rsidR="00FC7E66" w:rsidRPr="00E87D62" w:rsidRDefault="00FC7E66" w:rsidP="004808E1">
            <w:pPr>
              <w:pStyle w:val="TableText"/>
            </w:pPr>
            <w:r w:rsidRPr="00E87D62">
              <w:t>N/A</w:t>
            </w:r>
          </w:p>
        </w:tc>
      </w:tr>
      <w:tr w:rsidR="00FC7E66" w14:paraId="4E6C852E" w14:textId="77777777" w:rsidTr="00FC7E66">
        <w:trPr>
          <w:cantSplit/>
          <w:trHeight w:val="173"/>
          <w:jc w:val="center"/>
        </w:trPr>
        <w:tc>
          <w:tcPr>
            <w:tcW w:w="1260" w:type="dxa"/>
            <w:vMerge/>
            <w:vAlign w:val="bottom"/>
          </w:tcPr>
          <w:p w14:paraId="13BFE90D" w14:textId="77777777" w:rsidR="00FC7E66" w:rsidRPr="00E87D62" w:rsidRDefault="00FC7E66" w:rsidP="00E87D62">
            <w:pPr>
              <w:pStyle w:val="TableText"/>
            </w:pPr>
          </w:p>
        </w:tc>
        <w:tc>
          <w:tcPr>
            <w:tcW w:w="1620" w:type="dxa"/>
            <w:vMerge/>
            <w:vAlign w:val="bottom"/>
          </w:tcPr>
          <w:p w14:paraId="445C607A" w14:textId="77777777" w:rsidR="00FC7E66" w:rsidRDefault="00FC7E66" w:rsidP="00E87D62">
            <w:pPr>
              <w:pStyle w:val="TableText"/>
            </w:pPr>
          </w:p>
        </w:tc>
        <w:tc>
          <w:tcPr>
            <w:tcW w:w="3510" w:type="dxa"/>
            <w:gridSpan w:val="2"/>
            <w:vAlign w:val="bottom"/>
          </w:tcPr>
          <w:p w14:paraId="26EE1079" w14:textId="40281BDC" w:rsidR="00FC7E66" w:rsidRPr="00E87D62" w:rsidRDefault="00FC7E66" w:rsidP="00E87D62">
            <w:pPr>
              <w:pStyle w:val="TableText"/>
            </w:pPr>
            <w:r>
              <w:t>2001:DB8:ACAD:A::1/64</w:t>
            </w:r>
          </w:p>
        </w:tc>
        <w:tc>
          <w:tcPr>
            <w:tcW w:w="1800" w:type="dxa"/>
            <w:vMerge/>
            <w:vAlign w:val="center"/>
          </w:tcPr>
          <w:p w14:paraId="15FAB7DE" w14:textId="77777777" w:rsidR="00FC7E66" w:rsidRPr="00E87D62" w:rsidRDefault="00FC7E66">
            <w:pPr>
              <w:pStyle w:val="TableText"/>
            </w:pPr>
          </w:p>
        </w:tc>
      </w:tr>
      <w:tr w:rsidR="00FC7E66" w14:paraId="7FF3138D" w14:textId="77777777" w:rsidTr="00CA6845">
        <w:trPr>
          <w:cantSplit/>
          <w:trHeight w:val="172"/>
          <w:jc w:val="center"/>
        </w:trPr>
        <w:tc>
          <w:tcPr>
            <w:tcW w:w="1260" w:type="dxa"/>
            <w:vMerge/>
            <w:vAlign w:val="bottom"/>
          </w:tcPr>
          <w:p w14:paraId="035B7CBD" w14:textId="77777777" w:rsidR="00FC7E66" w:rsidRPr="00E87D62" w:rsidRDefault="00FC7E66" w:rsidP="00E87D62">
            <w:pPr>
              <w:pStyle w:val="TableText"/>
            </w:pPr>
          </w:p>
        </w:tc>
        <w:tc>
          <w:tcPr>
            <w:tcW w:w="1620" w:type="dxa"/>
            <w:vMerge/>
            <w:vAlign w:val="bottom"/>
          </w:tcPr>
          <w:p w14:paraId="67CD1415" w14:textId="77777777" w:rsidR="00FC7E66" w:rsidRDefault="00FC7E66" w:rsidP="00E87D62">
            <w:pPr>
              <w:pStyle w:val="TableText"/>
            </w:pPr>
          </w:p>
        </w:tc>
        <w:tc>
          <w:tcPr>
            <w:tcW w:w="3510" w:type="dxa"/>
            <w:gridSpan w:val="2"/>
            <w:vAlign w:val="bottom"/>
          </w:tcPr>
          <w:p w14:paraId="41885706" w14:textId="69A9F8C0" w:rsidR="00FC7E66" w:rsidRDefault="00FC7E66" w:rsidP="00E87D62">
            <w:pPr>
              <w:pStyle w:val="TableText"/>
            </w:pPr>
            <w:r>
              <w:t>FE80::1</w:t>
            </w:r>
          </w:p>
        </w:tc>
        <w:tc>
          <w:tcPr>
            <w:tcW w:w="1800" w:type="dxa"/>
            <w:vMerge/>
            <w:vAlign w:val="center"/>
          </w:tcPr>
          <w:p w14:paraId="267F6283" w14:textId="77777777" w:rsidR="00FC7E66" w:rsidRPr="00E87D62" w:rsidRDefault="00FC7E66">
            <w:pPr>
              <w:pStyle w:val="TableText"/>
            </w:pPr>
          </w:p>
        </w:tc>
      </w:tr>
      <w:tr w:rsidR="007B18AA" w14:paraId="201D2BAC" w14:textId="77777777" w:rsidTr="007B18AA">
        <w:trPr>
          <w:cantSplit/>
          <w:jc w:val="center"/>
        </w:trPr>
        <w:tc>
          <w:tcPr>
            <w:tcW w:w="1260" w:type="dxa"/>
            <w:vAlign w:val="center"/>
          </w:tcPr>
          <w:p w14:paraId="343E2521" w14:textId="77777777" w:rsidR="007B18AA" w:rsidRPr="00E87D62" w:rsidRDefault="007B18AA" w:rsidP="004808E1">
            <w:pPr>
              <w:pStyle w:val="TableText"/>
            </w:pPr>
            <w:r>
              <w:t>S1</w:t>
            </w:r>
          </w:p>
        </w:tc>
        <w:tc>
          <w:tcPr>
            <w:tcW w:w="1620" w:type="dxa"/>
            <w:vAlign w:val="center"/>
          </w:tcPr>
          <w:p w14:paraId="4F2340A6" w14:textId="77777777" w:rsidR="007B18AA" w:rsidRPr="00E87D62" w:rsidRDefault="007B18AA" w:rsidP="004808E1">
            <w:pPr>
              <w:pStyle w:val="TableText"/>
            </w:pPr>
            <w:r>
              <w:t>VLAN 1</w:t>
            </w:r>
          </w:p>
        </w:tc>
        <w:tc>
          <w:tcPr>
            <w:tcW w:w="1710" w:type="dxa"/>
            <w:vAlign w:val="bottom"/>
          </w:tcPr>
          <w:p w14:paraId="1673FC18" w14:textId="77777777" w:rsidR="007B18AA" w:rsidRPr="00E87D62" w:rsidRDefault="007B18AA" w:rsidP="00E87D62">
            <w:pPr>
              <w:pStyle w:val="TableText"/>
            </w:pPr>
            <w:r>
              <w:t>192.168.1.11</w:t>
            </w:r>
          </w:p>
        </w:tc>
        <w:tc>
          <w:tcPr>
            <w:tcW w:w="1800" w:type="dxa"/>
            <w:vAlign w:val="bottom"/>
          </w:tcPr>
          <w:p w14:paraId="7A9AEBBF" w14:textId="77777777" w:rsidR="007B18AA" w:rsidRPr="00E87D62" w:rsidRDefault="007B18AA" w:rsidP="00E87D62">
            <w:pPr>
              <w:pStyle w:val="TableText"/>
            </w:pPr>
            <w:r>
              <w:t>255.255.255.0</w:t>
            </w:r>
          </w:p>
        </w:tc>
        <w:tc>
          <w:tcPr>
            <w:tcW w:w="1800" w:type="dxa"/>
            <w:vAlign w:val="bottom"/>
          </w:tcPr>
          <w:p w14:paraId="24530615" w14:textId="77777777" w:rsidR="007B18AA" w:rsidRPr="00E87D62" w:rsidRDefault="007B18AA" w:rsidP="00E87D62">
            <w:pPr>
              <w:pStyle w:val="TableText"/>
            </w:pPr>
            <w:r>
              <w:t>192.168.1.1</w:t>
            </w:r>
          </w:p>
        </w:tc>
      </w:tr>
      <w:tr w:rsidR="007B18AA" w14:paraId="3903F542" w14:textId="77777777" w:rsidTr="007B18AA">
        <w:trPr>
          <w:cantSplit/>
          <w:jc w:val="center"/>
        </w:trPr>
        <w:tc>
          <w:tcPr>
            <w:tcW w:w="1260" w:type="dxa"/>
            <w:vAlign w:val="center"/>
          </w:tcPr>
          <w:p w14:paraId="1A21295F" w14:textId="77777777" w:rsidR="007B18AA" w:rsidRPr="00E87D62" w:rsidRDefault="007B18AA" w:rsidP="004808E1">
            <w:pPr>
              <w:pStyle w:val="TableText"/>
            </w:pPr>
            <w:r>
              <w:t>S3</w:t>
            </w:r>
          </w:p>
        </w:tc>
        <w:tc>
          <w:tcPr>
            <w:tcW w:w="1620" w:type="dxa"/>
            <w:vAlign w:val="center"/>
          </w:tcPr>
          <w:p w14:paraId="053CEAB8" w14:textId="77777777" w:rsidR="007B18AA" w:rsidRPr="00E87D62" w:rsidRDefault="007B18AA" w:rsidP="004808E1">
            <w:pPr>
              <w:pStyle w:val="TableText"/>
            </w:pPr>
            <w:r>
              <w:t>VLAN 1</w:t>
            </w:r>
          </w:p>
        </w:tc>
        <w:tc>
          <w:tcPr>
            <w:tcW w:w="1710" w:type="dxa"/>
            <w:vAlign w:val="bottom"/>
          </w:tcPr>
          <w:p w14:paraId="0D055A15" w14:textId="77777777" w:rsidR="007B18AA" w:rsidRPr="00E87D62" w:rsidRDefault="007B18AA" w:rsidP="00E87D62">
            <w:pPr>
              <w:pStyle w:val="TableText"/>
            </w:pPr>
            <w:r>
              <w:t>192.168.3.11</w:t>
            </w:r>
          </w:p>
        </w:tc>
        <w:tc>
          <w:tcPr>
            <w:tcW w:w="1800" w:type="dxa"/>
            <w:vAlign w:val="bottom"/>
          </w:tcPr>
          <w:p w14:paraId="215D84D0" w14:textId="77777777" w:rsidR="007B18AA" w:rsidRPr="00E87D62" w:rsidRDefault="007B18AA" w:rsidP="00E87D62">
            <w:pPr>
              <w:pStyle w:val="TableText"/>
            </w:pPr>
            <w:r>
              <w:t>255.255.255.0</w:t>
            </w:r>
          </w:p>
        </w:tc>
        <w:tc>
          <w:tcPr>
            <w:tcW w:w="1800" w:type="dxa"/>
            <w:vAlign w:val="bottom"/>
          </w:tcPr>
          <w:p w14:paraId="1BBCE759" w14:textId="77777777" w:rsidR="007B18AA" w:rsidRPr="00E87D62" w:rsidRDefault="007B18AA" w:rsidP="00E87D62">
            <w:pPr>
              <w:pStyle w:val="TableText"/>
            </w:pPr>
            <w:r>
              <w:t>192.168.3.1</w:t>
            </w:r>
          </w:p>
        </w:tc>
      </w:tr>
      <w:tr w:rsidR="00FC7E66" w14:paraId="7A25A162" w14:textId="77777777" w:rsidTr="00CA6845">
        <w:trPr>
          <w:cantSplit/>
          <w:jc w:val="center"/>
        </w:trPr>
        <w:tc>
          <w:tcPr>
            <w:tcW w:w="1260" w:type="dxa"/>
            <w:vMerge w:val="restart"/>
            <w:vAlign w:val="center"/>
          </w:tcPr>
          <w:p w14:paraId="67E4BA18" w14:textId="77777777" w:rsidR="00FC7E66" w:rsidRPr="00E87D62" w:rsidRDefault="00FC7E66" w:rsidP="004808E1">
            <w:pPr>
              <w:pStyle w:val="TableText"/>
            </w:pPr>
            <w:r w:rsidRPr="00E87D62">
              <w:t>PC-A</w:t>
            </w:r>
          </w:p>
        </w:tc>
        <w:tc>
          <w:tcPr>
            <w:tcW w:w="1620" w:type="dxa"/>
            <w:vMerge w:val="restart"/>
            <w:vAlign w:val="center"/>
          </w:tcPr>
          <w:p w14:paraId="4CC411BF" w14:textId="77777777" w:rsidR="00FC7E66" w:rsidRPr="00E87D62" w:rsidRDefault="00FC7E66" w:rsidP="004808E1">
            <w:pPr>
              <w:pStyle w:val="TableText"/>
            </w:pPr>
            <w:r w:rsidRPr="00E87D62">
              <w:t>NIC</w:t>
            </w:r>
          </w:p>
        </w:tc>
        <w:tc>
          <w:tcPr>
            <w:tcW w:w="1710" w:type="dxa"/>
            <w:vAlign w:val="bottom"/>
          </w:tcPr>
          <w:p w14:paraId="18E99CDD" w14:textId="77777777" w:rsidR="00FC7E66" w:rsidRPr="00E87D62" w:rsidRDefault="00FC7E66" w:rsidP="00E87D62">
            <w:pPr>
              <w:pStyle w:val="TableText"/>
            </w:pPr>
            <w:r w:rsidRPr="00E87D62">
              <w:t>192.168.1.3</w:t>
            </w:r>
          </w:p>
        </w:tc>
        <w:tc>
          <w:tcPr>
            <w:tcW w:w="1800" w:type="dxa"/>
            <w:vAlign w:val="bottom"/>
          </w:tcPr>
          <w:p w14:paraId="553380E8" w14:textId="77777777" w:rsidR="00FC7E66" w:rsidRPr="00E87D62" w:rsidRDefault="00FC7E66" w:rsidP="00E87D62">
            <w:pPr>
              <w:pStyle w:val="TableText"/>
            </w:pPr>
            <w:r w:rsidRPr="00E87D62">
              <w:t>255.255.255.0</w:t>
            </w:r>
          </w:p>
        </w:tc>
        <w:tc>
          <w:tcPr>
            <w:tcW w:w="1800" w:type="dxa"/>
            <w:vAlign w:val="bottom"/>
          </w:tcPr>
          <w:p w14:paraId="33E52E15" w14:textId="77777777" w:rsidR="00FC7E66" w:rsidRPr="00E87D62" w:rsidRDefault="00FC7E66" w:rsidP="00E87D62">
            <w:pPr>
              <w:pStyle w:val="TableText"/>
            </w:pPr>
            <w:r w:rsidRPr="00E87D62">
              <w:t>192.168.1.1</w:t>
            </w:r>
          </w:p>
        </w:tc>
      </w:tr>
      <w:tr w:rsidR="00FC7E66" w14:paraId="2EA3AAA7" w14:textId="77777777" w:rsidTr="00FC7E66">
        <w:trPr>
          <w:cantSplit/>
          <w:trHeight w:val="173"/>
          <w:jc w:val="center"/>
        </w:trPr>
        <w:tc>
          <w:tcPr>
            <w:tcW w:w="1260" w:type="dxa"/>
            <w:vMerge/>
            <w:vAlign w:val="bottom"/>
          </w:tcPr>
          <w:p w14:paraId="10AD30EE" w14:textId="77777777" w:rsidR="00FC7E66" w:rsidRPr="00E87D62" w:rsidRDefault="00FC7E66" w:rsidP="00A219BF">
            <w:pPr>
              <w:pStyle w:val="TableText"/>
            </w:pPr>
          </w:p>
        </w:tc>
        <w:tc>
          <w:tcPr>
            <w:tcW w:w="1620" w:type="dxa"/>
            <w:vMerge/>
            <w:vAlign w:val="center"/>
          </w:tcPr>
          <w:p w14:paraId="5F3AC58B" w14:textId="77777777" w:rsidR="00FC7E66" w:rsidRPr="00E87D62" w:rsidRDefault="00FC7E66">
            <w:pPr>
              <w:pStyle w:val="TableText"/>
            </w:pPr>
          </w:p>
        </w:tc>
        <w:tc>
          <w:tcPr>
            <w:tcW w:w="3510" w:type="dxa"/>
            <w:gridSpan w:val="2"/>
            <w:vAlign w:val="bottom"/>
          </w:tcPr>
          <w:p w14:paraId="6CB95057" w14:textId="77777777" w:rsidR="00FC7E66" w:rsidRPr="00E87D62" w:rsidRDefault="00FC7E66">
            <w:pPr>
              <w:pStyle w:val="TableText"/>
            </w:pPr>
            <w:r>
              <w:t>2001:DB8:ACAD:1::3/64</w:t>
            </w:r>
          </w:p>
        </w:tc>
        <w:tc>
          <w:tcPr>
            <w:tcW w:w="1800" w:type="dxa"/>
            <w:vMerge w:val="restart"/>
            <w:vAlign w:val="center"/>
          </w:tcPr>
          <w:p w14:paraId="1C4C1A8F" w14:textId="1AA3AEE4" w:rsidR="00FC7E66" w:rsidRPr="00E87D62" w:rsidRDefault="00FC7E66" w:rsidP="00FC7E66">
            <w:pPr>
              <w:pStyle w:val="TableText"/>
            </w:pPr>
            <w:r>
              <w:t>FE80::1</w:t>
            </w:r>
          </w:p>
        </w:tc>
      </w:tr>
      <w:tr w:rsidR="00FC7E66" w14:paraId="078F178A" w14:textId="77777777" w:rsidTr="00CA6845">
        <w:trPr>
          <w:cantSplit/>
          <w:trHeight w:val="172"/>
          <w:jc w:val="center"/>
        </w:trPr>
        <w:tc>
          <w:tcPr>
            <w:tcW w:w="1260" w:type="dxa"/>
            <w:vMerge/>
            <w:vAlign w:val="bottom"/>
          </w:tcPr>
          <w:p w14:paraId="4546BD59" w14:textId="77777777" w:rsidR="00FC7E66" w:rsidRPr="00E87D62" w:rsidRDefault="00FC7E66" w:rsidP="00A219BF">
            <w:pPr>
              <w:pStyle w:val="TableText"/>
            </w:pPr>
          </w:p>
        </w:tc>
        <w:tc>
          <w:tcPr>
            <w:tcW w:w="1620" w:type="dxa"/>
            <w:vMerge/>
            <w:vAlign w:val="center"/>
          </w:tcPr>
          <w:p w14:paraId="45DAC804" w14:textId="77777777" w:rsidR="00FC7E66" w:rsidRPr="00E87D62" w:rsidRDefault="00FC7E66">
            <w:pPr>
              <w:pStyle w:val="TableText"/>
            </w:pPr>
          </w:p>
        </w:tc>
        <w:tc>
          <w:tcPr>
            <w:tcW w:w="3510" w:type="dxa"/>
            <w:gridSpan w:val="2"/>
            <w:vAlign w:val="bottom"/>
          </w:tcPr>
          <w:p w14:paraId="75381346" w14:textId="51FF895B" w:rsidR="00FC7E66" w:rsidRDefault="00FC7E66">
            <w:pPr>
              <w:pStyle w:val="TableText"/>
            </w:pPr>
            <w:r>
              <w:t>FE80::3</w:t>
            </w:r>
          </w:p>
        </w:tc>
        <w:tc>
          <w:tcPr>
            <w:tcW w:w="1800" w:type="dxa"/>
            <w:vMerge/>
            <w:vAlign w:val="bottom"/>
          </w:tcPr>
          <w:p w14:paraId="03484BC3" w14:textId="77777777" w:rsidR="00FC7E66" w:rsidRDefault="00FC7E66" w:rsidP="00A219BF">
            <w:pPr>
              <w:pStyle w:val="TableText"/>
            </w:pPr>
          </w:p>
        </w:tc>
      </w:tr>
      <w:tr w:rsidR="00FC7E66" w14:paraId="2056ADC6" w14:textId="77777777" w:rsidTr="000A6D04">
        <w:trPr>
          <w:cantSplit/>
          <w:jc w:val="center"/>
        </w:trPr>
        <w:tc>
          <w:tcPr>
            <w:tcW w:w="1260" w:type="dxa"/>
            <w:vMerge w:val="restart"/>
            <w:vAlign w:val="center"/>
          </w:tcPr>
          <w:p w14:paraId="57D6A62D" w14:textId="77777777" w:rsidR="00FC7E66" w:rsidRPr="00E87D62" w:rsidRDefault="00FC7E66" w:rsidP="000A6D04">
            <w:pPr>
              <w:pStyle w:val="TableText"/>
              <w:keepNext w:val="0"/>
            </w:pPr>
            <w:r w:rsidRPr="00E87D62">
              <w:t>PC-C</w:t>
            </w:r>
          </w:p>
        </w:tc>
        <w:tc>
          <w:tcPr>
            <w:tcW w:w="1620" w:type="dxa"/>
            <w:vMerge w:val="restart"/>
            <w:vAlign w:val="center"/>
          </w:tcPr>
          <w:p w14:paraId="60B2008F" w14:textId="77777777" w:rsidR="00FC7E66" w:rsidRPr="00E87D62" w:rsidRDefault="00FC7E66" w:rsidP="004808E1">
            <w:pPr>
              <w:pStyle w:val="TableText"/>
            </w:pPr>
            <w:r w:rsidRPr="00E87D62">
              <w:t>NIC</w:t>
            </w:r>
          </w:p>
        </w:tc>
        <w:tc>
          <w:tcPr>
            <w:tcW w:w="1710" w:type="dxa"/>
            <w:vAlign w:val="bottom"/>
          </w:tcPr>
          <w:p w14:paraId="27CC6397" w14:textId="77777777" w:rsidR="00FC7E66" w:rsidRPr="00E87D62" w:rsidRDefault="00FC7E66" w:rsidP="00A219BF">
            <w:pPr>
              <w:pStyle w:val="TableText"/>
            </w:pPr>
            <w:r w:rsidRPr="00E87D62">
              <w:t>192.168.3.3</w:t>
            </w:r>
          </w:p>
        </w:tc>
        <w:tc>
          <w:tcPr>
            <w:tcW w:w="1800" w:type="dxa"/>
            <w:vAlign w:val="bottom"/>
          </w:tcPr>
          <w:p w14:paraId="67155213" w14:textId="77777777" w:rsidR="00FC7E66" w:rsidRPr="00E87D62" w:rsidRDefault="00FC7E66" w:rsidP="00A219BF">
            <w:pPr>
              <w:pStyle w:val="TableText"/>
            </w:pPr>
            <w:r w:rsidRPr="00E87D62">
              <w:t>255.255.255.0</w:t>
            </w:r>
          </w:p>
        </w:tc>
        <w:tc>
          <w:tcPr>
            <w:tcW w:w="1800" w:type="dxa"/>
            <w:vAlign w:val="bottom"/>
          </w:tcPr>
          <w:p w14:paraId="37FA81EA" w14:textId="77777777" w:rsidR="00FC7E66" w:rsidRPr="00E87D62" w:rsidRDefault="00FC7E66" w:rsidP="00A219BF">
            <w:pPr>
              <w:pStyle w:val="TableText"/>
            </w:pPr>
            <w:r w:rsidRPr="00E87D62">
              <w:t>192.168.3.1</w:t>
            </w:r>
          </w:p>
        </w:tc>
      </w:tr>
      <w:tr w:rsidR="00FC7E66" w14:paraId="0BF16176" w14:textId="77777777" w:rsidTr="00FC7E66">
        <w:trPr>
          <w:cantSplit/>
          <w:trHeight w:val="173"/>
          <w:jc w:val="center"/>
        </w:trPr>
        <w:tc>
          <w:tcPr>
            <w:tcW w:w="1260" w:type="dxa"/>
            <w:vMerge/>
            <w:vAlign w:val="bottom"/>
          </w:tcPr>
          <w:p w14:paraId="38554E83" w14:textId="77777777" w:rsidR="00FC7E66" w:rsidRPr="00E87D62" w:rsidRDefault="00FC7E66" w:rsidP="00A219BF">
            <w:pPr>
              <w:pStyle w:val="TableText"/>
              <w:keepNext w:val="0"/>
            </w:pPr>
          </w:p>
        </w:tc>
        <w:tc>
          <w:tcPr>
            <w:tcW w:w="1620" w:type="dxa"/>
            <w:vMerge/>
            <w:vAlign w:val="bottom"/>
          </w:tcPr>
          <w:p w14:paraId="3BB1B94D" w14:textId="77777777" w:rsidR="00FC7E66" w:rsidRPr="00E87D62" w:rsidRDefault="00FC7E66" w:rsidP="00A219BF">
            <w:pPr>
              <w:pStyle w:val="TableText"/>
            </w:pPr>
          </w:p>
        </w:tc>
        <w:tc>
          <w:tcPr>
            <w:tcW w:w="3510" w:type="dxa"/>
            <w:gridSpan w:val="2"/>
            <w:vAlign w:val="bottom"/>
          </w:tcPr>
          <w:p w14:paraId="2C1EA447" w14:textId="77777777" w:rsidR="00FC7E66" w:rsidRPr="00E87D62" w:rsidRDefault="00FC7E66" w:rsidP="00A219BF">
            <w:pPr>
              <w:pStyle w:val="TableText"/>
            </w:pPr>
            <w:r>
              <w:t>2001:DB8:ACAD:3::3/64</w:t>
            </w:r>
          </w:p>
        </w:tc>
        <w:tc>
          <w:tcPr>
            <w:tcW w:w="1800" w:type="dxa"/>
            <w:vMerge w:val="restart"/>
            <w:vAlign w:val="center"/>
          </w:tcPr>
          <w:p w14:paraId="2E910173" w14:textId="147929F6" w:rsidR="00FC7E66" w:rsidRPr="00E87D62" w:rsidRDefault="00FC7E66" w:rsidP="00FC7E66">
            <w:pPr>
              <w:pStyle w:val="TableText"/>
            </w:pPr>
            <w:r>
              <w:t>FE80::1</w:t>
            </w:r>
          </w:p>
        </w:tc>
      </w:tr>
      <w:tr w:rsidR="00FC7E66" w14:paraId="7B62B3A8" w14:textId="77777777" w:rsidTr="00CA6845">
        <w:trPr>
          <w:cantSplit/>
          <w:trHeight w:val="172"/>
          <w:jc w:val="center"/>
        </w:trPr>
        <w:tc>
          <w:tcPr>
            <w:tcW w:w="1260" w:type="dxa"/>
            <w:vMerge/>
            <w:vAlign w:val="bottom"/>
          </w:tcPr>
          <w:p w14:paraId="30A55E29" w14:textId="77777777" w:rsidR="00FC7E66" w:rsidRPr="00E87D62" w:rsidRDefault="00FC7E66" w:rsidP="00A219BF">
            <w:pPr>
              <w:pStyle w:val="TableText"/>
              <w:keepNext w:val="0"/>
            </w:pPr>
          </w:p>
        </w:tc>
        <w:tc>
          <w:tcPr>
            <w:tcW w:w="1620" w:type="dxa"/>
            <w:vMerge/>
            <w:vAlign w:val="bottom"/>
          </w:tcPr>
          <w:p w14:paraId="531A1EF7" w14:textId="77777777" w:rsidR="00FC7E66" w:rsidRPr="00E87D62" w:rsidRDefault="00FC7E66" w:rsidP="00A219BF">
            <w:pPr>
              <w:pStyle w:val="TableText"/>
            </w:pPr>
          </w:p>
        </w:tc>
        <w:tc>
          <w:tcPr>
            <w:tcW w:w="3510" w:type="dxa"/>
            <w:gridSpan w:val="2"/>
            <w:vAlign w:val="bottom"/>
          </w:tcPr>
          <w:p w14:paraId="2C22BBEE" w14:textId="1926A857" w:rsidR="00FC7E66" w:rsidRDefault="00FC7E66" w:rsidP="00A219BF">
            <w:pPr>
              <w:pStyle w:val="TableText"/>
            </w:pPr>
            <w:r>
              <w:t>FE80::</w:t>
            </w:r>
            <w:r w:rsidR="00FD3448">
              <w:t>3</w:t>
            </w:r>
          </w:p>
        </w:tc>
        <w:tc>
          <w:tcPr>
            <w:tcW w:w="1800" w:type="dxa"/>
            <w:vMerge/>
            <w:vAlign w:val="bottom"/>
          </w:tcPr>
          <w:p w14:paraId="4B9056E7" w14:textId="77777777" w:rsidR="00FC7E66" w:rsidRDefault="00FC7E66" w:rsidP="00A219BF">
            <w:pPr>
              <w:pStyle w:val="TableText"/>
            </w:pPr>
          </w:p>
        </w:tc>
      </w:tr>
    </w:tbl>
    <w:p w14:paraId="4634A6B0" w14:textId="77777777" w:rsidR="009D2C27" w:rsidRPr="00BB73FF" w:rsidRDefault="009D2C27" w:rsidP="0014219C">
      <w:pPr>
        <w:pStyle w:val="LabSection"/>
      </w:pPr>
      <w:r w:rsidRPr="00BB73FF">
        <w:t>Objective</w:t>
      </w:r>
      <w:r w:rsidR="006E6581">
        <w:t>s</w:t>
      </w:r>
    </w:p>
    <w:p w14:paraId="6CEB77F7" w14:textId="77777777" w:rsidR="00554B4E" w:rsidRPr="004C0909" w:rsidRDefault="00963E34" w:rsidP="00963E34">
      <w:pPr>
        <w:pStyle w:val="BodyTextL25Bold"/>
      </w:pPr>
      <w:r>
        <w:t xml:space="preserve">Part 1: </w:t>
      </w:r>
      <w:r w:rsidR="00A95876">
        <w:t xml:space="preserve">Build the Network and Configure </w:t>
      </w:r>
      <w:r w:rsidR="00A95876" w:rsidRPr="004C0909">
        <w:t>Basic Device</w:t>
      </w:r>
      <w:r w:rsidR="00A95876">
        <w:t xml:space="preserve"> Settings</w:t>
      </w:r>
    </w:p>
    <w:p w14:paraId="20662A41" w14:textId="77777777" w:rsidR="006E6581" w:rsidRPr="004C0909" w:rsidRDefault="006E6581" w:rsidP="006E6581">
      <w:pPr>
        <w:pStyle w:val="BodyTextL25Bold"/>
      </w:pPr>
      <w:r>
        <w:t xml:space="preserve">Part 2: </w:t>
      </w:r>
      <w:r w:rsidR="00AD3FC3">
        <w:t xml:space="preserve">Troubleshoot </w:t>
      </w:r>
      <w:r w:rsidR="00152ECB">
        <w:t>I</w:t>
      </w:r>
      <w:r w:rsidR="005B032E">
        <w:t>nternal</w:t>
      </w:r>
      <w:r w:rsidR="00152ECB">
        <w:t xml:space="preserve"> Access</w:t>
      </w:r>
    </w:p>
    <w:p w14:paraId="0A6FCC45" w14:textId="77777777" w:rsidR="00152ECB" w:rsidRPr="006E6581" w:rsidRDefault="00152ECB" w:rsidP="00152ECB">
      <w:pPr>
        <w:pStyle w:val="BodyTextL25Bold"/>
      </w:pPr>
      <w:r>
        <w:t xml:space="preserve">Part 3: </w:t>
      </w:r>
      <w:r w:rsidR="00AD3FC3">
        <w:t xml:space="preserve">Troubleshoot </w:t>
      </w:r>
      <w:r w:rsidR="005B032E">
        <w:t>Remote Access</w:t>
      </w:r>
    </w:p>
    <w:p w14:paraId="7DFC1F92" w14:textId="77777777" w:rsidR="00C07FD9" w:rsidRPr="00C07FD9" w:rsidRDefault="009D2C27" w:rsidP="0014219C">
      <w:pPr>
        <w:pStyle w:val="LabSection"/>
      </w:pPr>
      <w:r>
        <w:t xml:space="preserve">Background </w:t>
      </w:r>
      <w:r w:rsidR="00672919">
        <w:t>/ Scenario</w:t>
      </w:r>
    </w:p>
    <w:p w14:paraId="4C542032" w14:textId="0D41A32C" w:rsidR="00CA6845" w:rsidRDefault="00AD3FC3" w:rsidP="00152ECB">
      <w:pPr>
        <w:pStyle w:val="BodyTextL25"/>
      </w:pPr>
      <w:r>
        <w:t>An a</w:t>
      </w:r>
      <w:r w:rsidR="00152ECB">
        <w:t>ccess control list (ACL) is a series of IOS commands that provide basic traffic filtering on a Cisco router. ACLs are used to select the types of traffic to be processed.</w:t>
      </w:r>
    </w:p>
    <w:p w14:paraId="5263F741" w14:textId="72A61E56" w:rsidR="00152ECB" w:rsidRDefault="00902CF6" w:rsidP="00152ECB">
      <w:pPr>
        <w:pStyle w:val="BodyTextL25"/>
      </w:pPr>
      <w:r>
        <w:t xml:space="preserve">A single ACL </w:t>
      </w:r>
      <w:r w:rsidR="00152ECB">
        <w:t>statement</w:t>
      </w:r>
      <w:r>
        <w:t xml:space="preserve"> is called an</w:t>
      </w:r>
      <w:r w:rsidR="004808E1">
        <w:t xml:space="preserve"> </w:t>
      </w:r>
      <w:r>
        <w:t xml:space="preserve">access control entry (ACE). The ACEs in the ACL are </w:t>
      </w:r>
      <w:r w:rsidR="00152ECB">
        <w:t xml:space="preserve">evaluated from top to bottom with an implicit deny all </w:t>
      </w:r>
      <w:r>
        <w:t>ACE</w:t>
      </w:r>
      <w:r w:rsidR="00152ECB">
        <w:t xml:space="preserve"> at the end of</w:t>
      </w:r>
      <w:r w:rsidR="00B81C4D">
        <w:t xml:space="preserve"> the</w:t>
      </w:r>
      <w:r w:rsidR="00152ECB">
        <w:t xml:space="preserve"> list. ACLs can also control the types of traffic into or out of a network by the source and destination hosts or network. </w:t>
      </w:r>
      <w:r w:rsidR="005762DC">
        <w:t>To process the desired traffic</w:t>
      </w:r>
      <w:r w:rsidR="00B901E9">
        <w:t xml:space="preserve"> correctly</w:t>
      </w:r>
      <w:r w:rsidR="005762DC">
        <w:t>, the placement</w:t>
      </w:r>
      <w:r w:rsidR="00152ECB">
        <w:t xml:space="preserve"> of the ACLs is critical</w:t>
      </w:r>
      <w:r w:rsidR="005762DC">
        <w:t>.</w:t>
      </w:r>
    </w:p>
    <w:p w14:paraId="60115154" w14:textId="0AAC6619" w:rsidR="007A6DA1" w:rsidRDefault="00152ECB" w:rsidP="00152ECB">
      <w:pPr>
        <w:pStyle w:val="BodyTextL25"/>
      </w:pPr>
      <w:r>
        <w:t>In this lab, a small company has just added a web server to the network to allow customers to access confidential information.</w:t>
      </w:r>
      <w:r w:rsidR="00685B3C">
        <w:t xml:space="preserve"> The company </w:t>
      </w:r>
      <w:r w:rsidR="00721A46">
        <w:t xml:space="preserve">IPv4 and IPv6 </w:t>
      </w:r>
      <w:r w:rsidR="00685B3C">
        <w:t>netw</w:t>
      </w:r>
      <w:r w:rsidR="00F51200">
        <w:t>ork is divided into two zones: C</w:t>
      </w:r>
      <w:r w:rsidR="00685B3C">
        <w:t>orporate network zone and Demilitarized Zone (DMZ). The corporate network zone house</w:t>
      </w:r>
      <w:r w:rsidR="00D476EF">
        <w:t>s</w:t>
      </w:r>
      <w:r w:rsidR="00685B3C">
        <w:t xml:space="preserve"> private servers and internal clients. The DMZ house</w:t>
      </w:r>
      <w:r w:rsidR="00D476EF">
        <w:t>s</w:t>
      </w:r>
      <w:r w:rsidR="00685B3C">
        <w:t xml:space="preserve"> </w:t>
      </w:r>
      <w:r w:rsidR="00D476EF">
        <w:t xml:space="preserve">the </w:t>
      </w:r>
      <w:r w:rsidR="00685B3C">
        <w:t>external</w:t>
      </w:r>
      <w:r w:rsidR="00AD3FC3">
        <w:t>ly accessible</w:t>
      </w:r>
      <w:r w:rsidR="00685B3C">
        <w:t xml:space="preserve"> web server</w:t>
      </w:r>
      <w:r w:rsidR="00D476EF">
        <w:t xml:space="preserve"> (simulated by Lo0 on HQ)</w:t>
      </w:r>
      <w:r w:rsidR="00685B3C">
        <w:t>.</w:t>
      </w:r>
    </w:p>
    <w:p w14:paraId="5FB9B997" w14:textId="77777777" w:rsidR="00721A46" w:rsidRDefault="00721A46" w:rsidP="00152ECB">
      <w:pPr>
        <w:pStyle w:val="BodyTextL25"/>
      </w:pPr>
      <w:r>
        <w:t>To secure access to the corporate and DMZ networks, several ACLs were configured on the HQ router. However, there are problems with the configured ACLs. In this lab, you will examine what the ACLs are doing and take corrective actions to implement them properly.</w:t>
      </w:r>
    </w:p>
    <w:p w14:paraId="7311C4D2" w14:textId="2A1D9891" w:rsidR="00685B3C" w:rsidRDefault="00721A46" w:rsidP="00152ECB">
      <w:pPr>
        <w:pStyle w:val="BodyTextL25"/>
      </w:pPr>
      <w:r>
        <w:t xml:space="preserve">When troubleshooting ACLs, it is important that its purpose and desired outcome </w:t>
      </w:r>
      <w:r w:rsidR="007869E4">
        <w:t xml:space="preserve">is </w:t>
      </w:r>
      <w:r>
        <w:t>well understood. For this reason, the following describes the ACLs configured on HQ:</w:t>
      </w:r>
    </w:p>
    <w:p w14:paraId="0BB8ACDF" w14:textId="4C72B463" w:rsidR="00685B3C" w:rsidRDefault="000C7E3E" w:rsidP="00AD3FC3">
      <w:pPr>
        <w:pStyle w:val="Bulletlevel1"/>
      </w:pPr>
      <w:r w:rsidRPr="00FC7E66">
        <w:rPr>
          <w:b/>
        </w:rPr>
        <w:t>ACL</w:t>
      </w:r>
      <w:r w:rsidR="00730B57" w:rsidRPr="00FC7E66">
        <w:rPr>
          <w:b/>
        </w:rPr>
        <w:t xml:space="preserve"> 101</w:t>
      </w:r>
      <w:r w:rsidR="00730B57">
        <w:t xml:space="preserve"> is implemented to limit the traffic </w:t>
      </w:r>
      <w:r w:rsidR="00721A46">
        <w:t xml:space="preserve">leaving </w:t>
      </w:r>
      <w:r w:rsidR="00730B57">
        <w:t xml:space="preserve">the corporate network zone. This zone </w:t>
      </w:r>
      <w:r w:rsidR="00721A46">
        <w:t xml:space="preserve">is often referred to as the private or internal network </w:t>
      </w:r>
      <w:r w:rsidR="00EC21FE">
        <w:t xml:space="preserve">because it </w:t>
      </w:r>
      <w:r w:rsidR="00730B57">
        <w:t>houses the private servers and internal clients</w:t>
      </w:r>
      <w:r w:rsidR="00EC21FE">
        <w:t xml:space="preserve">. In </w:t>
      </w:r>
      <w:r w:rsidR="00FC7E66">
        <w:t>this</w:t>
      </w:r>
      <w:r w:rsidR="00EC21FE">
        <w:t xml:space="preserve"> topology, this zone is assigned network address 1</w:t>
      </w:r>
      <w:r w:rsidR="00730B57">
        <w:t>92.168.1.0/24</w:t>
      </w:r>
      <w:r w:rsidR="00FE6819">
        <w:t>.</w:t>
      </w:r>
      <w:r w:rsidR="00730B57">
        <w:t xml:space="preserve"> </w:t>
      </w:r>
      <w:r w:rsidR="00EC21FE">
        <w:t xml:space="preserve">Therefore, only traffic from that network should be permitted to leave the internal network. </w:t>
      </w:r>
    </w:p>
    <w:p w14:paraId="46CC8ECC" w14:textId="77777777" w:rsidR="00730B57" w:rsidRDefault="000C7E3E" w:rsidP="0080017D">
      <w:pPr>
        <w:pStyle w:val="Bulletlevel1"/>
      </w:pPr>
      <w:r w:rsidRPr="00FC7E66">
        <w:rPr>
          <w:b/>
        </w:rPr>
        <w:t>ACL</w:t>
      </w:r>
      <w:r w:rsidR="00730B57" w:rsidRPr="00FC7E66">
        <w:rPr>
          <w:b/>
        </w:rPr>
        <w:t xml:space="preserve"> 102</w:t>
      </w:r>
      <w:r w:rsidR="00730B57">
        <w:t xml:space="preserve"> is used to limit the traffic into the corporate network</w:t>
      </w:r>
      <w:r w:rsidR="000C74D2">
        <w:t>.</w:t>
      </w:r>
      <w:r w:rsidR="004412D4">
        <w:t xml:space="preserve"> </w:t>
      </w:r>
      <w:r w:rsidR="000C74D2">
        <w:t xml:space="preserve">Only responses to requests </w:t>
      </w:r>
      <w:r w:rsidR="004412D4">
        <w:t xml:space="preserve">that originated from </w:t>
      </w:r>
      <w:r w:rsidR="000C74D2">
        <w:t xml:space="preserve">within </w:t>
      </w:r>
      <w:r w:rsidR="004412D4">
        <w:t>the corporate network</w:t>
      </w:r>
      <w:r w:rsidR="000C74D2">
        <w:t xml:space="preserve"> are allowed back into that network</w:t>
      </w:r>
      <w:r w:rsidR="00FA18C3">
        <w:t xml:space="preserve">. This includes </w:t>
      </w:r>
      <w:r w:rsidR="00FE6819">
        <w:t xml:space="preserve">TCP-based </w:t>
      </w:r>
      <w:r w:rsidR="00FA18C3">
        <w:t xml:space="preserve">requests </w:t>
      </w:r>
      <w:r w:rsidR="000C74D2">
        <w:t xml:space="preserve">from internal hosts </w:t>
      </w:r>
      <w:r w:rsidR="00FA18C3">
        <w:t>such as W</w:t>
      </w:r>
      <w:r w:rsidR="00FE6819">
        <w:t xml:space="preserve">eb </w:t>
      </w:r>
      <w:r w:rsidR="00FA18C3">
        <w:t>and FTP.</w:t>
      </w:r>
      <w:r w:rsidR="004412D4">
        <w:t xml:space="preserve"> ICMP is allowed into the network for troubleshooting purposes so </w:t>
      </w:r>
      <w:r w:rsidR="00FE6819">
        <w:t xml:space="preserve">that incoming </w:t>
      </w:r>
      <w:r w:rsidR="004412D4">
        <w:t>ICMP messages</w:t>
      </w:r>
      <w:r w:rsidR="00FE6819">
        <w:t xml:space="preserve"> generated in response to pings can be received</w:t>
      </w:r>
      <w:r w:rsidR="0098681D">
        <w:t xml:space="preserve"> by internal hosts</w:t>
      </w:r>
      <w:r w:rsidR="004412D4">
        <w:t>.</w:t>
      </w:r>
      <w:r w:rsidR="00EC21FE">
        <w:t xml:space="preserve"> No other network should be able to access the corporate zone.</w:t>
      </w:r>
    </w:p>
    <w:p w14:paraId="308F1342" w14:textId="677F1F44" w:rsidR="004412D4" w:rsidRDefault="000C7E3E" w:rsidP="00AD3FC3">
      <w:pPr>
        <w:pStyle w:val="Bulletlevel1"/>
      </w:pPr>
      <w:r w:rsidRPr="00FC7E66">
        <w:rPr>
          <w:b/>
        </w:rPr>
        <w:t>ACL</w:t>
      </w:r>
      <w:r w:rsidR="004412D4" w:rsidRPr="00FC7E66">
        <w:rPr>
          <w:b/>
        </w:rPr>
        <w:t xml:space="preserve"> 121</w:t>
      </w:r>
      <w:r w:rsidR="004412D4">
        <w:t xml:space="preserve"> controls </w:t>
      </w:r>
      <w:r w:rsidR="00FA18C3">
        <w:t xml:space="preserve">outside </w:t>
      </w:r>
      <w:r w:rsidR="004412D4">
        <w:t xml:space="preserve">traffic </w:t>
      </w:r>
      <w:r w:rsidR="0098681D">
        <w:t xml:space="preserve">to </w:t>
      </w:r>
      <w:r w:rsidR="004412D4">
        <w:t xml:space="preserve">the </w:t>
      </w:r>
      <w:r w:rsidR="0098681D">
        <w:t xml:space="preserve">DMZ and </w:t>
      </w:r>
      <w:r w:rsidR="004412D4">
        <w:t xml:space="preserve">corporate network. Only </w:t>
      </w:r>
      <w:r w:rsidR="0098681D">
        <w:t xml:space="preserve">HTTP </w:t>
      </w:r>
      <w:r w:rsidR="004412D4">
        <w:t xml:space="preserve">traffic </w:t>
      </w:r>
      <w:r w:rsidR="0098681D">
        <w:t>is allowed to the DMZ w</w:t>
      </w:r>
      <w:r w:rsidR="00067968">
        <w:t>eb server (simulated by Lo0 on HQ</w:t>
      </w:r>
      <w:r w:rsidR="0098681D">
        <w:t xml:space="preserve">). </w:t>
      </w:r>
      <w:r w:rsidR="00FA18C3">
        <w:t>O</w:t>
      </w:r>
      <w:r w:rsidR="004412D4">
        <w:t>ther network related traffic, such as EIGRP, is allowed from outside network</w:t>
      </w:r>
      <w:r w:rsidR="0098681D">
        <w:t>s</w:t>
      </w:r>
      <w:r w:rsidR="004412D4">
        <w:t>. Furthermore, valid internal private addresses, such as 192.168.1.0, loopback address such as 127.0.0.</w:t>
      </w:r>
      <w:r w:rsidR="00B405BE">
        <w:t xml:space="preserve">1 </w:t>
      </w:r>
      <w:r w:rsidR="004412D4">
        <w:t xml:space="preserve">and multicast addresses are </w:t>
      </w:r>
      <w:r w:rsidR="00362E87">
        <w:t>denied entrance to</w:t>
      </w:r>
      <w:r w:rsidR="004412D4">
        <w:t xml:space="preserve"> the corporate network to prevent malicious network attacks from outside users.</w:t>
      </w:r>
    </w:p>
    <w:p w14:paraId="7BE29B12" w14:textId="1F0178E4" w:rsidR="008F2936" w:rsidRDefault="008F2936" w:rsidP="00AD3FC3">
      <w:pPr>
        <w:pStyle w:val="Bulletlevel1"/>
      </w:pPr>
      <w:r w:rsidRPr="00FC7E66">
        <w:rPr>
          <w:b/>
        </w:rPr>
        <w:t>IPv6 ACL</w:t>
      </w:r>
      <w:r>
        <w:t xml:space="preserve"> name</w:t>
      </w:r>
      <w:r w:rsidR="00A331B3">
        <w:t>d</w:t>
      </w:r>
      <w:r>
        <w:t xml:space="preserve"> </w:t>
      </w:r>
      <w:r w:rsidR="00AD64DA">
        <w:t>NO-ICMP</w:t>
      </w:r>
      <w:r>
        <w:t xml:space="preserve"> denies ICMP traffic to the DMZ and corporate network</w:t>
      </w:r>
      <w:r w:rsidR="00AD64DA">
        <w:t xml:space="preserve"> originated from the outside. ICMP</w:t>
      </w:r>
      <w:r w:rsidR="00AB1389">
        <w:t xml:space="preserve"> response</w:t>
      </w:r>
      <w:r w:rsidR="00AD64DA">
        <w:t xml:space="preserve"> is allowed into the network </w:t>
      </w:r>
      <w:r w:rsidR="00AB1389">
        <w:t>that is responding to the requests from the internet hosts.</w:t>
      </w:r>
      <w:r>
        <w:t xml:space="preserve"> Other network related traffic, such as EIGRP, is allowed from outside networks. Furthermore, the outside network is allowed to access </w:t>
      </w:r>
      <w:r w:rsidR="00BB6662">
        <w:t xml:space="preserve">the </w:t>
      </w:r>
      <w:r>
        <w:t>DMZ web server (simulated by Lo0 on HQ).</w:t>
      </w:r>
    </w:p>
    <w:p w14:paraId="319F9682" w14:textId="2E304986" w:rsidR="004D3339" w:rsidRDefault="004D3339" w:rsidP="001F0D77">
      <w:pPr>
        <w:pStyle w:val="BodyTextL25"/>
        <w:rPr>
          <w:b/>
        </w:rPr>
      </w:pPr>
      <w:r w:rsidRPr="00A86660">
        <w:rPr>
          <w:rFonts w:eastAsia="Arial"/>
          <w:b/>
        </w:rPr>
        <w:t>Note</w:t>
      </w:r>
      <w:r w:rsidRPr="0034604B">
        <w:rPr>
          <w:rFonts w:eastAsia="Arial"/>
        </w:rPr>
        <w:t>:</w:t>
      </w:r>
      <w:r w:rsidRPr="00A86660">
        <w:rPr>
          <w:rFonts w:eastAsia="Arial"/>
        </w:rPr>
        <w:t xml:space="preserve"> The router</w:t>
      </w:r>
      <w:r w:rsidR="00182CF4">
        <w:rPr>
          <w:rFonts w:eastAsia="Arial"/>
        </w:rPr>
        <w:t xml:space="preserve">s used with CCNA </w:t>
      </w:r>
      <w:r w:rsidR="008C2920">
        <w:rPr>
          <w:rFonts w:eastAsia="Arial"/>
        </w:rPr>
        <w:t xml:space="preserve">hands-on </w:t>
      </w:r>
      <w:r w:rsidRPr="00A86660">
        <w:rPr>
          <w:rFonts w:eastAsia="Arial"/>
        </w:rPr>
        <w:t>lab</w:t>
      </w:r>
      <w:r w:rsidR="008C2920">
        <w:rPr>
          <w:rFonts w:eastAsia="Arial"/>
        </w:rPr>
        <w:t>s</w:t>
      </w:r>
      <w:r w:rsidRPr="00A86660">
        <w:rPr>
          <w:rFonts w:eastAsia="Arial"/>
        </w:rPr>
        <w:t xml:space="preserve"> are Cisco 1</w:t>
      </w:r>
      <w:r w:rsidR="00182CF4">
        <w:rPr>
          <w:rFonts w:eastAsia="Arial"/>
        </w:rPr>
        <w:t>9</w:t>
      </w:r>
      <w:r w:rsidRPr="00A86660">
        <w:rPr>
          <w:rFonts w:eastAsia="Arial"/>
        </w:rPr>
        <w:t xml:space="preserve">41 </w:t>
      </w:r>
      <w:r w:rsidR="00A502BA">
        <w:rPr>
          <w:rFonts w:eastAsia="Arial"/>
        </w:rPr>
        <w:t>Integrated Services Routers (</w:t>
      </w:r>
      <w:r w:rsidR="008C2920">
        <w:rPr>
          <w:rFonts w:eastAsia="Arial"/>
        </w:rPr>
        <w:t>ISRs</w:t>
      </w:r>
      <w:r w:rsidR="00A502BA">
        <w:rPr>
          <w:rFonts w:eastAsia="Arial"/>
        </w:rPr>
        <w:t>)</w:t>
      </w:r>
      <w:r w:rsidR="008C2920">
        <w:rPr>
          <w:rFonts w:eastAsia="Arial"/>
        </w:rPr>
        <w:t xml:space="preserve"> </w:t>
      </w:r>
      <w:r w:rsidRPr="00A86660">
        <w:rPr>
          <w:rFonts w:eastAsia="Arial"/>
        </w:rPr>
        <w:t xml:space="preserve">with </w:t>
      </w:r>
      <w:r>
        <w:rPr>
          <w:rFonts w:eastAsia="Arial"/>
        </w:rPr>
        <w:t xml:space="preserve">Cisco </w:t>
      </w:r>
      <w:r w:rsidRPr="00A86660">
        <w:rPr>
          <w:rFonts w:eastAsia="Arial"/>
        </w:rPr>
        <w:t xml:space="preserve">IOS </w:t>
      </w:r>
      <w:r>
        <w:rPr>
          <w:rFonts w:eastAsia="Arial"/>
        </w:rPr>
        <w:t xml:space="preserve">Release </w:t>
      </w:r>
      <w:r w:rsidRPr="00A86660">
        <w:rPr>
          <w:rFonts w:eastAsia="Arial"/>
        </w:rPr>
        <w:t>1</w:t>
      </w:r>
      <w:r w:rsidR="00182CF4">
        <w:rPr>
          <w:rFonts w:eastAsia="Arial"/>
        </w:rPr>
        <w:t>5.</w:t>
      </w:r>
      <w:r w:rsidR="000A6D04">
        <w:rPr>
          <w:rFonts w:eastAsia="Arial"/>
        </w:rPr>
        <w:t>4(</w:t>
      </w:r>
      <w:r w:rsidR="005C0475">
        <w:rPr>
          <w:rFonts w:eastAsia="Arial"/>
        </w:rPr>
        <w:t>3</w:t>
      </w:r>
      <w:r w:rsidR="000A6D04">
        <w:rPr>
          <w:rFonts w:eastAsia="Arial"/>
        </w:rPr>
        <w:t>)</w:t>
      </w:r>
      <w:r w:rsidR="00182CF4">
        <w:rPr>
          <w:rFonts w:eastAsia="Arial"/>
        </w:rPr>
        <w:t xml:space="preserve"> </w:t>
      </w:r>
      <w:r w:rsidRPr="00A86660">
        <w:rPr>
          <w:rFonts w:eastAsia="Arial"/>
        </w:rPr>
        <w:t>(</w:t>
      </w:r>
      <w:r w:rsidR="00182CF4">
        <w:rPr>
          <w:rFonts w:eastAsia="Arial"/>
        </w:rPr>
        <w:t>universal</w:t>
      </w:r>
      <w:r w:rsidR="00C670EE">
        <w:rPr>
          <w:rFonts w:eastAsia="Arial"/>
        </w:rPr>
        <w:t>k</w:t>
      </w:r>
      <w:r w:rsidR="00182CF4">
        <w:rPr>
          <w:rFonts w:eastAsia="Arial"/>
        </w:rPr>
        <w:t xml:space="preserve">9 </w:t>
      </w:r>
      <w:r w:rsidRPr="00A86660">
        <w:rPr>
          <w:rFonts w:eastAsia="Arial"/>
        </w:rPr>
        <w:t xml:space="preserve">image). </w:t>
      </w:r>
      <w:r w:rsidR="008C2920" w:rsidRPr="00A86660">
        <w:rPr>
          <w:rFonts w:eastAsia="Arial"/>
        </w:rPr>
        <w:t xml:space="preserve">The </w:t>
      </w:r>
      <w:r w:rsidR="008C2920">
        <w:rPr>
          <w:rFonts w:eastAsia="Arial"/>
        </w:rPr>
        <w:t xml:space="preserve">switches used are </w:t>
      </w:r>
      <w:r w:rsidR="008C2920" w:rsidRPr="00A86660">
        <w:rPr>
          <w:rFonts w:eastAsia="Arial"/>
        </w:rPr>
        <w:t xml:space="preserve">Cisco </w:t>
      </w:r>
      <w:r w:rsidR="008C2920">
        <w:rPr>
          <w:rFonts w:eastAsia="Arial"/>
        </w:rPr>
        <w:t>Catalyst 2960s</w:t>
      </w:r>
      <w:r w:rsidR="008C2920" w:rsidRPr="00A86660">
        <w:rPr>
          <w:rFonts w:eastAsia="Arial"/>
        </w:rPr>
        <w:t xml:space="preserve"> with </w:t>
      </w:r>
      <w:r w:rsidR="008C2920">
        <w:rPr>
          <w:rFonts w:eastAsia="Arial"/>
        </w:rPr>
        <w:t xml:space="preserve">Cisco </w:t>
      </w:r>
      <w:r w:rsidR="008C2920" w:rsidRPr="00A86660">
        <w:rPr>
          <w:rFonts w:eastAsia="Arial"/>
        </w:rPr>
        <w:t xml:space="preserve">IOS </w:t>
      </w:r>
      <w:r w:rsidR="008C2920">
        <w:rPr>
          <w:rFonts w:eastAsia="Arial"/>
        </w:rPr>
        <w:t xml:space="preserve">Release </w:t>
      </w:r>
      <w:r w:rsidR="008C2920" w:rsidRPr="00A86660">
        <w:rPr>
          <w:rFonts w:eastAsia="Arial"/>
        </w:rPr>
        <w:t>1</w:t>
      </w:r>
      <w:r w:rsidR="008C2920">
        <w:rPr>
          <w:rFonts w:eastAsia="Arial"/>
        </w:rPr>
        <w:t>5.0(2) (lanbase</w:t>
      </w:r>
      <w:r w:rsidR="00C670EE">
        <w:rPr>
          <w:rFonts w:eastAsia="Arial"/>
        </w:rPr>
        <w:t>k</w:t>
      </w:r>
      <w:r w:rsidR="008C2920">
        <w:rPr>
          <w:rFonts w:eastAsia="Arial"/>
        </w:rPr>
        <w:t xml:space="preserve">9 </w:t>
      </w:r>
      <w:r w:rsidR="008C2920" w:rsidRPr="00A86660">
        <w:rPr>
          <w:rFonts w:eastAsia="Arial"/>
        </w:rPr>
        <w:t>image)</w:t>
      </w:r>
      <w:r w:rsidR="008C2920">
        <w:rPr>
          <w:rFonts w:eastAsia="Arial"/>
        </w:rPr>
        <w:t xml:space="preserve">. </w:t>
      </w:r>
      <w:r w:rsidRPr="00A86660">
        <w:rPr>
          <w:rFonts w:eastAsia="Arial"/>
        </w:rPr>
        <w:t>Other routers</w:t>
      </w:r>
      <w:r w:rsidR="008C2920">
        <w:rPr>
          <w:rFonts w:eastAsia="Arial"/>
        </w:rPr>
        <w:t xml:space="preserve">, switches and </w:t>
      </w:r>
      <w:r>
        <w:rPr>
          <w:rFonts w:eastAsia="Arial"/>
        </w:rPr>
        <w:t xml:space="preserve">Cisco </w:t>
      </w:r>
      <w:r w:rsidRPr="00A86660">
        <w:rPr>
          <w:rFonts w:eastAsia="Arial"/>
        </w:rPr>
        <w:t>IOS versions can be used</w:t>
      </w:r>
      <w:r w:rsidR="008C2920">
        <w:rPr>
          <w:rFonts w:eastAsia="Arial"/>
        </w:rPr>
        <w:t xml:space="preserve">. </w:t>
      </w:r>
      <w:r w:rsidRPr="00A86660">
        <w:rPr>
          <w:rFonts w:eastAsia="Arial"/>
        </w:rPr>
        <w:t>Depending on the model</w:t>
      </w:r>
      <w:r>
        <w:rPr>
          <w:rFonts w:eastAsia="Arial"/>
        </w:rPr>
        <w:t xml:space="preserve"> and Cisco IOS version</w:t>
      </w:r>
      <w:r w:rsidRPr="00A86660">
        <w:rPr>
          <w:rFonts w:eastAsia="Arial"/>
        </w:rPr>
        <w:t>, the commands available and output produced might vary from what is shown in th</w:t>
      </w:r>
      <w:r w:rsidR="008C2920">
        <w:rPr>
          <w:rFonts w:eastAsia="Arial"/>
        </w:rPr>
        <w:t>e labs.</w:t>
      </w:r>
      <w:r w:rsidR="008C2920" w:rsidRPr="008C2920">
        <w:rPr>
          <w:rFonts w:eastAsia="Arial"/>
        </w:rPr>
        <w:t xml:space="preserve"> </w:t>
      </w:r>
      <w:r w:rsidR="008C2920">
        <w:rPr>
          <w:rFonts w:eastAsia="Arial"/>
        </w:rPr>
        <w:t>Refer to t</w:t>
      </w:r>
      <w:r w:rsidR="009C4F4C">
        <w:rPr>
          <w:rFonts w:eastAsia="Arial"/>
        </w:rPr>
        <w:t>he Router Interface Summary T</w:t>
      </w:r>
      <w:r w:rsidR="008C2920" w:rsidRPr="00A86660">
        <w:rPr>
          <w:rFonts w:eastAsia="Arial"/>
        </w:rPr>
        <w:t xml:space="preserve">able at the end of the lab </w:t>
      </w:r>
      <w:r w:rsidR="008C2920">
        <w:rPr>
          <w:rFonts w:eastAsia="Arial"/>
        </w:rPr>
        <w:t xml:space="preserve">for the correct </w:t>
      </w:r>
      <w:r w:rsidR="008C2920" w:rsidRPr="00A86660">
        <w:rPr>
          <w:rFonts w:eastAsia="Arial"/>
        </w:rPr>
        <w:t>interface identifiers</w:t>
      </w:r>
      <w:r w:rsidR="008C2920">
        <w:rPr>
          <w:rFonts w:eastAsia="Arial"/>
        </w:rPr>
        <w:t>.</w:t>
      </w:r>
    </w:p>
    <w:p w14:paraId="525DCC65" w14:textId="77777777" w:rsidR="009D2C27" w:rsidRPr="00DE6F44" w:rsidRDefault="009D2C27" w:rsidP="001F0D77">
      <w:pPr>
        <w:pStyle w:val="BodyTextL25"/>
      </w:pPr>
      <w:r w:rsidRPr="00BF16BF">
        <w:rPr>
          <w:b/>
        </w:rPr>
        <w:t>Note</w:t>
      </w:r>
      <w:r w:rsidRPr="0034604B">
        <w:t>:</w:t>
      </w:r>
      <w:r w:rsidRPr="00DE6F44">
        <w:t xml:space="preserve"> Make sure that the routers and switches have been erased and have no startup configurations</w:t>
      </w:r>
      <w:r w:rsidR="00BF16BF" w:rsidRPr="00BF16BF">
        <w:t>.</w:t>
      </w:r>
      <w:r w:rsidR="00867EAF">
        <w:t xml:space="preserve"> If you are unsure, contact your instructor.</w:t>
      </w:r>
    </w:p>
    <w:p w14:paraId="3E8701F4" w14:textId="77777777" w:rsidR="007D2AFE" w:rsidRDefault="007D2AFE" w:rsidP="0014219C">
      <w:pPr>
        <w:pStyle w:val="LabSection"/>
      </w:pPr>
      <w:r>
        <w:t>Required R</w:t>
      </w:r>
      <w:r w:rsidR="006E6581">
        <w:t>esources</w:t>
      </w:r>
    </w:p>
    <w:p w14:paraId="5C62C0E2" w14:textId="6950D0F0" w:rsidR="00CD7F73" w:rsidRDefault="009228DB" w:rsidP="00CD7F73">
      <w:pPr>
        <w:pStyle w:val="Bulletlevel1"/>
      </w:pPr>
      <w:r>
        <w:t>2</w:t>
      </w:r>
      <w:r w:rsidR="00CD7F73">
        <w:t xml:space="preserve"> Router</w:t>
      </w:r>
      <w:r>
        <w:t>s</w:t>
      </w:r>
      <w:r w:rsidR="00CD7F73">
        <w:t xml:space="preserve"> (Cisco 1941 with Cisco IOS </w:t>
      </w:r>
      <w:r w:rsidR="00F01767">
        <w:t>R</w:t>
      </w:r>
      <w:r w:rsidR="00CD7F73">
        <w:t>elease 15.</w:t>
      </w:r>
      <w:r w:rsidR="000A6D04">
        <w:t>4</w:t>
      </w:r>
      <w:r w:rsidR="00CD7F73">
        <w:t>(</w:t>
      </w:r>
      <w:r w:rsidR="000A6D04">
        <w:t>3</w:t>
      </w:r>
      <w:r w:rsidR="00CD7F73">
        <w:t>) universal image or comparable)</w:t>
      </w:r>
    </w:p>
    <w:p w14:paraId="538E96BC" w14:textId="77777777" w:rsidR="00CD7F73" w:rsidRDefault="009228DB" w:rsidP="00CD7F73">
      <w:pPr>
        <w:pStyle w:val="Bulletlevel1"/>
      </w:pPr>
      <w:r>
        <w:t>2</w:t>
      </w:r>
      <w:r w:rsidR="00CD7F73">
        <w:t xml:space="preserve"> Switch</w:t>
      </w:r>
      <w:r>
        <w:t>es</w:t>
      </w:r>
      <w:r w:rsidR="00CD7F73">
        <w:t xml:space="preserve"> (Cisco 2960 with Cisco IOS Release 15.0(2) lanbasek9 image or comparable)</w:t>
      </w:r>
    </w:p>
    <w:p w14:paraId="20399512" w14:textId="0E770E18" w:rsidR="00CD7F73" w:rsidRDefault="00CD7F73" w:rsidP="00CD7F73">
      <w:pPr>
        <w:pStyle w:val="Bulletlevel1"/>
      </w:pPr>
      <w:r>
        <w:t>2 PCs (Windows with terminal emulation program, such as Tera Term)</w:t>
      </w:r>
    </w:p>
    <w:p w14:paraId="5C18A728" w14:textId="77777777" w:rsidR="00CD7F73" w:rsidRDefault="00CD7F73" w:rsidP="00CD7F73">
      <w:pPr>
        <w:pStyle w:val="Bulletlevel1"/>
      </w:pPr>
      <w:r>
        <w:t>Console cable</w:t>
      </w:r>
      <w:r w:rsidR="008D7F09">
        <w:t>s</w:t>
      </w:r>
      <w:r>
        <w:t xml:space="preserve"> to configure the Cisco IOS device</w:t>
      </w:r>
      <w:r w:rsidR="008D7F09">
        <w:t>s</w:t>
      </w:r>
      <w:r>
        <w:t xml:space="preserve"> via the console port</w:t>
      </w:r>
      <w:r w:rsidR="008D7F09">
        <w:t>s</w:t>
      </w:r>
    </w:p>
    <w:p w14:paraId="38D19EA5" w14:textId="77777777" w:rsidR="008D7F09" w:rsidRDefault="008D7F09" w:rsidP="00CD7F73">
      <w:pPr>
        <w:pStyle w:val="Bulletlevel1"/>
      </w:pPr>
      <w:r>
        <w:t>Ethernet and serial cables as shown in the topology</w:t>
      </w:r>
    </w:p>
    <w:p w14:paraId="5CBFF61C" w14:textId="77777777" w:rsidR="00E76461" w:rsidRPr="004C0909" w:rsidRDefault="00A95876" w:rsidP="00E76461">
      <w:pPr>
        <w:pStyle w:val="PartHead"/>
      </w:pPr>
      <w:r>
        <w:t xml:space="preserve">Build the Network and Configure </w:t>
      </w:r>
      <w:r w:rsidR="00E76461" w:rsidRPr="004C0909">
        <w:t>Basic Device</w:t>
      </w:r>
      <w:r>
        <w:t xml:space="preserve"> Settings</w:t>
      </w:r>
    </w:p>
    <w:p w14:paraId="4B5165AA" w14:textId="66EC1355" w:rsidR="00E76461" w:rsidRDefault="00E76461" w:rsidP="00E76461">
      <w:pPr>
        <w:pStyle w:val="BodyTextL25"/>
      </w:pPr>
      <w:r>
        <w:t xml:space="preserve">In Part 1, you </w:t>
      </w:r>
      <w:r w:rsidR="00B405BE">
        <w:t xml:space="preserve">will </w:t>
      </w:r>
      <w:r>
        <w:t>set up the network topology and configure the routers and switches with basic settings such as passwords and IP addresses. Preset configurations are also provided for you for the initial router configurations. You will also configure the IP settings for the PCs in the topology.</w:t>
      </w:r>
    </w:p>
    <w:p w14:paraId="0CB60E44" w14:textId="77777777" w:rsidR="00E76461" w:rsidRDefault="00E76461" w:rsidP="00640B56">
      <w:pPr>
        <w:pStyle w:val="StepHead"/>
        <w:keepNext w:val="0"/>
      </w:pPr>
      <w:r>
        <w:t>Cable the network as shown in the topology.</w:t>
      </w:r>
    </w:p>
    <w:p w14:paraId="3F4E0292" w14:textId="7B4000A7" w:rsidR="00970E45" w:rsidRPr="00970E45" w:rsidRDefault="00970E45" w:rsidP="00640B56">
      <w:pPr>
        <w:pStyle w:val="StepHead"/>
        <w:keepNext w:val="0"/>
      </w:pPr>
      <w:r>
        <w:t>Configure PC hosts</w:t>
      </w:r>
      <w:r w:rsidR="00FD3448">
        <w:t xml:space="preserve"> according to the Addressing Table</w:t>
      </w:r>
    </w:p>
    <w:p w14:paraId="2EC579E6" w14:textId="77777777" w:rsidR="00E76461" w:rsidRDefault="00E76461" w:rsidP="00640B56">
      <w:pPr>
        <w:pStyle w:val="StepHead"/>
        <w:keepNext w:val="0"/>
      </w:pPr>
      <w:r>
        <w:t>Initialize and reload the routers and switches as necessary.</w:t>
      </w:r>
    </w:p>
    <w:p w14:paraId="68E244BE" w14:textId="5C6C7688" w:rsidR="00E76461" w:rsidRDefault="00E76461" w:rsidP="00E76461">
      <w:pPr>
        <w:pStyle w:val="StepHead"/>
      </w:pPr>
      <w:r>
        <w:t>(Optional) Configure basic settings for each switch.</w:t>
      </w:r>
    </w:p>
    <w:p w14:paraId="4B742535" w14:textId="77777777" w:rsidR="00B81C4D" w:rsidRDefault="00B81C4D" w:rsidP="00E76461">
      <w:pPr>
        <w:pStyle w:val="SubStepAlpha"/>
      </w:pPr>
      <w:r>
        <w:t>Disable DNS lookup.</w:t>
      </w:r>
    </w:p>
    <w:p w14:paraId="41C44995" w14:textId="77777777" w:rsidR="00E76461" w:rsidRDefault="00E76461" w:rsidP="00E76461">
      <w:pPr>
        <w:pStyle w:val="SubStepAlpha"/>
      </w:pPr>
      <w:r>
        <w:t xml:space="preserve">Configure host names as shown in the </w:t>
      </w:r>
      <w:r w:rsidR="0011243B">
        <w:t>T</w:t>
      </w:r>
      <w:r>
        <w:t>opology.</w:t>
      </w:r>
    </w:p>
    <w:p w14:paraId="22479F1D" w14:textId="34F7F954" w:rsidR="00E76461" w:rsidRDefault="00E76461" w:rsidP="00E76461">
      <w:pPr>
        <w:pStyle w:val="SubStepAlpha"/>
      </w:pPr>
      <w:r>
        <w:t>Configure IP address</w:t>
      </w:r>
      <w:r w:rsidR="00B405BE">
        <w:t>es</w:t>
      </w:r>
      <w:r>
        <w:t xml:space="preserve"> and default gateway</w:t>
      </w:r>
      <w:r w:rsidR="00B405BE">
        <w:t>s as shown</w:t>
      </w:r>
      <w:r>
        <w:t xml:space="preserve"> in </w:t>
      </w:r>
      <w:r w:rsidR="00B405BE">
        <w:t xml:space="preserve">the </w:t>
      </w:r>
      <w:r>
        <w:t>Address</w:t>
      </w:r>
      <w:r w:rsidR="00B81C4D">
        <w:t>ing</w:t>
      </w:r>
      <w:r>
        <w:t xml:space="preserve"> Table.</w:t>
      </w:r>
    </w:p>
    <w:p w14:paraId="30AFE80A" w14:textId="77777777" w:rsidR="00E76461" w:rsidRDefault="00E76461" w:rsidP="00E76461">
      <w:pPr>
        <w:pStyle w:val="SubStepAlpha"/>
      </w:pPr>
      <w:r>
        <w:t xml:space="preserve">Assign </w:t>
      </w:r>
      <w:r>
        <w:rPr>
          <w:b/>
        </w:rPr>
        <w:t>cisco</w:t>
      </w:r>
      <w:r>
        <w:t xml:space="preserve"> as the console and vty passwords.</w:t>
      </w:r>
    </w:p>
    <w:p w14:paraId="67658C91" w14:textId="77777777" w:rsidR="00E76461" w:rsidRDefault="00E76461" w:rsidP="00E76461">
      <w:pPr>
        <w:pStyle w:val="SubStepAlpha"/>
      </w:pPr>
      <w:r>
        <w:t xml:space="preserve">Assign </w:t>
      </w:r>
      <w:r>
        <w:rPr>
          <w:b/>
        </w:rPr>
        <w:t>class</w:t>
      </w:r>
      <w:r>
        <w:t xml:space="preserve"> as the privileged EXEC password.</w:t>
      </w:r>
    </w:p>
    <w:p w14:paraId="3DCE74B6" w14:textId="77777777" w:rsidR="00E76461" w:rsidRDefault="00E76461" w:rsidP="00B81C4D">
      <w:pPr>
        <w:pStyle w:val="SubStepAlpha"/>
      </w:pPr>
      <w:r>
        <w:t xml:space="preserve">Configure </w:t>
      </w:r>
      <w:r>
        <w:rPr>
          <w:b/>
        </w:rPr>
        <w:t>logging synchronous</w:t>
      </w:r>
      <w:r>
        <w:t xml:space="preserve"> to prevent console messages from interrupting command entry.</w:t>
      </w:r>
    </w:p>
    <w:p w14:paraId="34604262" w14:textId="77777777" w:rsidR="00E76461" w:rsidRPr="00013934" w:rsidRDefault="00E76461" w:rsidP="00E76461">
      <w:pPr>
        <w:pStyle w:val="StepHead"/>
      </w:pPr>
      <w:r>
        <w:t>Configure basic settings for each router.</w:t>
      </w:r>
    </w:p>
    <w:p w14:paraId="6BDF8264" w14:textId="77777777" w:rsidR="00B81C4D" w:rsidRDefault="00B81C4D" w:rsidP="00E76461">
      <w:pPr>
        <w:pStyle w:val="SubStepAlpha"/>
      </w:pPr>
      <w:r>
        <w:t>Disable DNS lookup.</w:t>
      </w:r>
    </w:p>
    <w:p w14:paraId="789A1988" w14:textId="77777777" w:rsidR="00E76461" w:rsidRDefault="00E76461" w:rsidP="00E76461">
      <w:pPr>
        <w:pStyle w:val="SubStepAlpha"/>
      </w:pPr>
      <w:r>
        <w:t>Configure host names as shown in the topology.</w:t>
      </w:r>
    </w:p>
    <w:p w14:paraId="5B9D1989" w14:textId="34E98479" w:rsidR="000A6D04" w:rsidRDefault="008D46B1" w:rsidP="000A6D04">
      <w:pPr>
        <w:pStyle w:val="SubStepAlpha"/>
      </w:pPr>
      <w:r>
        <w:t xml:space="preserve">Assign </w:t>
      </w:r>
      <w:r w:rsidRPr="000A6D04">
        <w:rPr>
          <w:b/>
        </w:rPr>
        <w:t>class</w:t>
      </w:r>
      <w:r>
        <w:t xml:space="preserve"> as the privileged EXEC password.</w:t>
      </w:r>
    </w:p>
    <w:p w14:paraId="0431B20C" w14:textId="77777777" w:rsidR="00E76461" w:rsidRDefault="00E76461" w:rsidP="000A6D04">
      <w:pPr>
        <w:pStyle w:val="SubStepAlpha"/>
      </w:pPr>
      <w:r>
        <w:t xml:space="preserve">Assign </w:t>
      </w:r>
      <w:r w:rsidRPr="000A6D04">
        <w:rPr>
          <w:b/>
        </w:rPr>
        <w:t>cisco</w:t>
      </w:r>
      <w:r>
        <w:t xml:space="preserve"> as the console and vty passwords.</w:t>
      </w:r>
    </w:p>
    <w:p w14:paraId="604C61D1" w14:textId="77777777" w:rsidR="00E76461" w:rsidRDefault="00E76461" w:rsidP="00EE0013">
      <w:pPr>
        <w:pStyle w:val="SubStepAlpha"/>
      </w:pPr>
      <w:r w:rsidRPr="00EE0013">
        <w:t>Configure</w:t>
      </w:r>
      <w:r>
        <w:t xml:space="preserve"> </w:t>
      </w:r>
      <w:r>
        <w:rPr>
          <w:b/>
        </w:rPr>
        <w:t>logging synchronous</w:t>
      </w:r>
      <w:r>
        <w:t xml:space="preserve"> to prevent console messages from interrupting command entry.</w:t>
      </w:r>
    </w:p>
    <w:p w14:paraId="6D517C52" w14:textId="77777777" w:rsidR="00AF5805" w:rsidRDefault="00EE58B0" w:rsidP="00EE58B0">
      <w:pPr>
        <w:pStyle w:val="StepHead"/>
      </w:pPr>
      <w:r>
        <w:t>Configure</w:t>
      </w:r>
      <w:r w:rsidR="00DD3C05">
        <w:t xml:space="preserve"> HTTP access and</w:t>
      </w:r>
      <w:r>
        <w:t xml:space="preserve"> user credentials</w:t>
      </w:r>
      <w:r w:rsidR="00AF5805">
        <w:t xml:space="preserve"> on HQ</w:t>
      </w:r>
      <w:r w:rsidR="00DD3C05">
        <w:t xml:space="preserve"> router</w:t>
      </w:r>
      <w:r w:rsidR="00AF5805">
        <w:t>.</w:t>
      </w:r>
    </w:p>
    <w:p w14:paraId="6A1B4295" w14:textId="77777777" w:rsidR="00EE58B0" w:rsidRDefault="00DD3C05" w:rsidP="00AF5805">
      <w:pPr>
        <w:pStyle w:val="BodyTextL25"/>
      </w:pPr>
      <w:r>
        <w:t>Local u</w:t>
      </w:r>
      <w:r w:rsidR="00EE58B0">
        <w:t xml:space="preserve">ser credentials </w:t>
      </w:r>
      <w:r w:rsidR="00762945">
        <w:t>are</w:t>
      </w:r>
      <w:r>
        <w:t xml:space="preserve"> configured </w:t>
      </w:r>
      <w:r w:rsidR="00762945">
        <w:t>to access the simulated web server (192.168.4.1).</w:t>
      </w:r>
    </w:p>
    <w:p w14:paraId="32D64471" w14:textId="77777777" w:rsidR="00762945" w:rsidRPr="00DD3C05" w:rsidRDefault="00EE58B0" w:rsidP="00EE58B0">
      <w:pPr>
        <w:pStyle w:val="CMD"/>
        <w:rPr>
          <w:b/>
        </w:rPr>
      </w:pPr>
      <w:r w:rsidRPr="00F24FF5">
        <w:t>HQ(config)#</w:t>
      </w:r>
      <w:r>
        <w:t xml:space="preserve"> </w:t>
      </w:r>
      <w:r w:rsidR="00DD3C05" w:rsidRPr="00DD3C05">
        <w:rPr>
          <w:b/>
        </w:rPr>
        <w:t>ip http server</w:t>
      </w:r>
    </w:p>
    <w:p w14:paraId="610C759F" w14:textId="77777777" w:rsidR="00EE58B0" w:rsidRPr="00F24FF5" w:rsidRDefault="00DD3C05" w:rsidP="00EE58B0">
      <w:pPr>
        <w:pStyle w:val="CMD"/>
      </w:pPr>
      <w:r>
        <w:t xml:space="preserve">HQ(config)# </w:t>
      </w:r>
      <w:r w:rsidR="00EE58B0" w:rsidRPr="00F24FF5">
        <w:rPr>
          <w:b/>
        </w:rPr>
        <w:t>username admin privilege 15 secret adminpass</w:t>
      </w:r>
    </w:p>
    <w:p w14:paraId="3609350C" w14:textId="77777777" w:rsidR="00EE58B0" w:rsidRPr="00F24FF5" w:rsidRDefault="00EE58B0" w:rsidP="00EE58B0">
      <w:pPr>
        <w:pStyle w:val="CMD"/>
      </w:pPr>
      <w:r>
        <w:t xml:space="preserve">HQ(config)# </w:t>
      </w:r>
      <w:r w:rsidRPr="00F24FF5">
        <w:rPr>
          <w:b/>
        </w:rPr>
        <w:t>ip http authentication local</w:t>
      </w:r>
    </w:p>
    <w:p w14:paraId="1A44D07F" w14:textId="77777777" w:rsidR="00E76461" w:rsidRDefault="00E76461" w:rsidP="00E76461">
      <w:pPr>
        <w:pStyle w:val="StepHead"/>
      </w:pPr>
      <w:r>
        <w:t>Load router configurations.</w:t>
      </w:r>
    </w:p>
    <w:p w14:paraId="5CFF6862" w14:textId="531D122B" w:rsidR="006C0DC7" w:rsidRPr="006C0DC7" w:rsidRDefault="006C0DC7" w:rsidP="006C0DC7">
      <w:pPr>
        <w:pStyle w:val="BodyTextL25"/>
      </w:pPr>
      <w:r>
        <w:t>The configurations for the routers ISP and HQ are provided for you. There are errors within these configurations</w:t>
      </w:r>
      <w:r w:rsidR="0096387F">
        <w:t>,</w:t>
      </w:r>
      <w:r>
        <w:t xml:space="preserve"> and it is your </w:t>
      </w:r>
      <w:r w:rsidR="00162436">
        <w:t xml:space="preserve">task to </w:t>
      </w:r>
      <w:r>
        <w:t>correct them.</w:t>
      </w:r>
    </w:p>
    <w:p w14:paraId="4D54660C" w14:textId="77777777" w:rsidR="006C0DC7" w:rsidRDefault="006C0DC7" w:rsidP="00251C50">
      <w:pPr>
        <w:pStyle w:val="BodyTextL25Bold"/>
      </w:pPr>
      <w:r>
        <w:t>Router ISP</w:t>
      </w:r>
    </w:p>
    <w:p w14:paraId="39DBAA29" w14:textId="77777777" w:rsidR="006C0DC7" w:rsidRDefault="006C0DC7" w:rsidP="006C0DC7">
      <w:pPr>
        <w:pStyle w:val="DevConfigsL50"/>
      </w:pPr>
      <w:r>
        <w:t>hostname ISP</w:t>
      </w:r>
    </w:p>
    <w:p w14:paraId="3B1BAB88" w14:textId="77777777" w:rsidR="0034646A" w:rsidRDefault="0034646A" w:rsidP="006C0DC7">
      <w:pPr>
        <w:pStyle w:val="DevConfigsL50"/>
      </w:pPr>
      <w:r w:rsidRPr="0034646A">
        <w:t>ipv6 unicast-routing</w:t>
      </w:r>
    </w:p>
    <w:p w14:paraId="2F904292" w14:textId="77777777" w:rsidR="008D46B1" w:rsidRDefault="008D46B1" w:rsidP="008D46B1">
      <w:pPr>
        <w:pStyle w:val="DevConfigsL50"/>
      </w:pPr>
      <w:r>
        <w:t>ipv6 router eigrp 1</w:t>
      </w:r>
    </w:p>
    <w:p w14:paraId="4C569D6D" w14:textId="77777777" w:rsidR="008D46B1" w:rsidRDefault="008D46B1" w:rsidP="008D46B1">
      <w:pPr>
        <w:pStyle w:val="DevConfigsL50"/>
      </w:pPr>
      <w:r>
        <w:t xml:space="preserve"> eigrp router-id 10.1.1.1</w:t>
      </w:r>
    </w:p>
    <w:p w14:paraId="31E235E4" w14:textId="77777777" w:rsidR="00D24A4E" w:rsidRDefault="00D24A4E" w:rsidP="006C0DC7">
      <w:pPr>
        <w:pStyle w:val="DevConfigsL50"/>
      </w:pPr>
      <w:r>
        <w:t xml:space="preserve"> no shutdown</w:t>
      </w:r>
    </w:p>
    <w:p w14:paraId="4E3A36C2" w14:textId="77777777" w:rsidR="006C0DC7" w:rsidRDefault="006C0DC7" w:rsidP="006C0DC7">
      <w:pPr>
        <w:pStyle w:val="DevConfigsL50"/>
      </w:pPr>
      <w:r>
        <w:t>interface GigabitEthernet0/1</w:t>
      </w:r>
    </w:p>
    <w:p w14:paraId="2A537C88" w14:textId="77777777" w:rsidR="006C0DC7" w:rsidRDefault="006C0DC7" w:rsidP="006C0DC7">
      <w:pPr>
        <w:pStyle w:val="DevConfigsL50"/>
      </w:pPr>
      <w:r>
        <w:t xml:space="preserve"> ip address 192.168.3.1 255.255.255.0</w:t>
      </w:r>
    </w:p>
    <w:p w14:paraId="5FDD2EE4" w14:textId="1D4EEE90" w:rsidR="0034646A" w:rsidRDefault="008D46B1" w:rsidP="0034646A">
      <w:pPr>
        <w:pStyle w:val="DevConfigsL50"/>
      </w:pPr>
      <w:r>
        <w:t xml:space="preserve"> </w:t>
      </w:r>
      <w:r w:rsidR="0034646A">
        <w:t>ipv6 address FE80::</w:t>
      </w:r>
      <w:r w:rsidR="00D24A4E">
        <w:t>1</w:t>
      </w:r>
      <w:r w:rsidR="0034646A">
        <w:t xml:space="preserve"> link-local</w:t>
      </w:r>
    </w:p>
    <w:p w14:paraId="435CD797" w14:textId="77777777" w:rsidR="0034646A" w:rsidRDefault="0034646A" w:rsidP="0034646A">
      <w:pPr>
        <w:pStyle w:val="DevConfigsL50"/>
      </w:pPr>
      <w:r>
        <w:t xml:space="preserve"> ipv6 address 2001:DB8:ACAD:3::1/64</w:t>
      </w:r>
    </w:p>
    <w:p w14:paraId="123405EF" w14:textId="7822D636" w:rsidR="0034646A" w:rsidRDefault="0034646A" w:rsidP="00FC7E66">
      <w:pPr>
        <w:pStyle w:val="DevConfigsL50"/>
      </w:pPr>
      <w:r>
        <w:t xml:space="preserve"> ipv6 eigrp 1</w:t>
      </w:r>
    </w:p>
    <w:p w14:paraId="70D46735" w14:textId="77777777" w:rsidR="006C0DC7" w:rsidRPr="00DE0D91" w:rsidRDefault="006C0DC7" w:rsidP="006C0DC7">
      <w:pPr>
        <w:pStyle w:val="DevConfigsL50"/>
      </w:pPr>
      <w:r>
        <w:t xml:space="preserve"> </w:t>
      </w:r>
      <w:r w:rsidRPr="00DE0D91">
        <w:t>no shutdown</w:t>
      </w:r>
    </w:p>
    <w:p w14:paraId="1F883DBD" w14:textId="77777777" w:rsidR="006C0DC7" w:rsidRDefault="006C0DC7" w:rsidP="006C0DC7">
      <w:pPr>
        <w:pStyle w:val="DevConfigsL50"/>
      </w:pPr>
      <w:r>
        <w:t>interface Serial0/0/0</w:t>
      </w:r>
    </w:p>
    <w:p w14:paraId="48B53B46" w14:textId="77777777" w:rsidR="006C0DC7" w:rsidRDefault="006C0DC7" w:rsidP="006C0DC7">
      <w:pPr>
        <w:pStyle w:val="DevConfigsL50"/>
      </w:pPr>
      <w:r>
        <w:t xml:space="preserve"> ip address 10.1.1.1 255.255.255.252</w:t>
      </w:r>
    </w:p>
    <w:p w14:paraId="6BAFCE6F" w14:textId="77777777" w:rsidR="006C0DC7" w:rsidRDefault="006C0DC7" w:rsidP="006C0DC7">
      <w:pPr>
        <w:pStyle w:val="DevConfigsL50"/>
      </w:pPr>
      <w:r>
        <w:t xml:space="preserve"> clock rate </w:t>
      </w:r>
      <w:r w:rsidR="00AD3FC3">
        <w:t>128000</w:t>
      </w:r>
    </w:p>
    <w:p w14:paraId="528F68A4" w14:textId="77777777" w:rsidR="006B3940" w:rsidRDefault="006B3940" w:rsidP="006B3940">
      <w:pPr>
        <w:pStyle w:val="DevConfigsL50"/>
      </w:pPr>
      <w:r>
        <w:t xml:space="preserve"> ipv6 address FE80::1 link-local</w:t>
      </w:r>
    </w:p>
    <w:p w14:paraId="62AE4034" w14:textId="6B80D5E4" w:rsidR="0034646A" w:rsidRDefault="0034646A" w:rsidP="0034646A">
      <w:pPr>
        <w:pStyle w:val="DevConfigsL50"/>
      </w:pPr>
      <w:r>
        <w:t xml:space="preserve"> ipv6 address 2001:DB8:ACAD:A::</w:t>
      </w:r>
      <w:r w:rsidR="00D24A4E">
        <w:t>1</w:t>
      </w:r>
      <w:r>
        <w:t>/64</w:t>
      </w:r>
    </w:p>
    <w:p w14:paraId="677D0D24" w14:textId="77777777" w:rsidR="0034646A" w:rsidRDefault="0034646A" w:rsidP="0034646A">
      <w:pPr>
        <w:pStyle w:val="DevConfigsL50"/>
      </w:pPr>
      <w:r>
        <w:t xml:space="preserve"> ipv6 eigrp 1</w:t>
      </w:r>
    </w:p>
    <w:p w14:paraId="436DFBE3" w14:textId="77777777" w:rsidR="006C0DC7" w:rsidRDefault="006C0DC7" w:rsidP="006C0DC7">
      <w:pPr>
        <w:pStyle w:val="DevConfigsL50"/>
      </w:pPr>
      <w:r>
        <w:t xml:space="preserve"> no shutdown</w:t>
      </w:r>
    </w:p>
    <w:p w14:paraId="6D651D30" w14:textId="77777777" w:rsidR="006C0DC7" w:rsidRDefault="006C0DC7" w:rsidP="006C0DC7">
      <w:pPr>
        <w:pStyle w:val="DevConfigsL50"/>
      </w:pPr>
      <w:r>
        <w:t>router eigrp 1</w:t>
      </w:r>
    </w:p>
    <w:p w14:paraId="5B1D9F97" w14:textId="77777777" w:rsidR="006C0DC7" w:rsidRDefault="006C0DC7" w:rsidP="006C0DC7">
      <w:pPr>
        <w:pStyle w:val="DevConfigsL50"/>
      </w:pPr>
      <w:r>
        <w:t xml:space="preserve"> network 10.1.1.0 0.0.0.3</w:t>
      </w:r>
    </w:p>
    <w:p w14:paraId="1A804617" w14:textId="77777777" w:rsidR="006C0DC7" w:rsidRDefault="006C0DC7" w:rsidP="006C0DC7">
      <w:pPr>
        <w:pStyle w:val="DevConfigsL50"/>
      </w:pPr>
      <w:r>
        <w:t xml:space="preserve"> network 192.168.3.0</w:t>
      </w:r>
    </w:p>
    <w:p w14:paraId="460D98DA" w14:textId="77777777" w:rsidR="0034646A" w:rsidRDefault="006C0DC7">
      <w:pPr>
        <w:pStyle w:val="DevConfigsL50"/>
      </w:pPr>
      <w:r>
        <w:t xml:space="preserve"> no auto-summary</w:t>
      </w:r>
    </w:p>
    <w:p w14:paraId="0177845A" w14:textId="77777777" w:rsidR="006C0DC7" w:rsidRPr="006C0DC7" w:rsidRDefault="006C0DC7" w:rsidP="006C0DC7">
      <w:pPr>
        <w:pStyle w:val="DevConfigsL50"/>
      </w:pPr>
      <w:r>
        <w:t>end</w:t>
      </w:r>
    </w:p>
    <w:p w14:paraId="611D1050" w14:textId="77777777" w:rsidR="00E76461" w:rsidRDefault="00E76461" w:rsidP="00251C50">
      <w:pPr>
        <w:pStyle w:val="BodyTextL25Bold"/>
      </w:pPr>
      <w:r>
        <w:t>Router HQ</w:t>
      </w:r>
    </w:p>
    <w:p w14:paraId="6157119B" w14:textId="50C79503" w:rsidR="001746CD" w:rsidRDefault="00E76461" w:rsidP="001746CD">
      <w:pPr>
        <w:pStyle w:val="DevConfigsL50"/>
      </w:pPr>
      <w:r>
        <w:t>hostname HQ</w:t>
      </w:r>
    </w:p>
    <w:p w14:paraId="4B5ADDDC" w14:textId="77777777" w:rsidR="00AD64DA" w:rsidRDefault="00AD64DA" w:rsidP="00E76461">
      <w:pPr>
        <w:pStyle w:val="DevConfigsL50"/>
      </w:pPr>
      <w:r>
        <w:t>ipv6 unicast-routing</w:t>
      </w:r>
    </w:p>
    <w:p w14:paraId="77FE16F0" w14:textId="77777777" w:rsidR="008D46B1" w:rsidRDefault="008D46B1" w:rsidP="008D46B1">
      <w:pPr>
        <w:pStyle w:val="DevConfigsL50"/>
      </w:pPr>
      <w:r>
        <w:t>ipv6 router eigrp 1</w:t>
      </w:r>
    </w:p>
    <w:p w14:paraId="69C2E31B" w14:textId="77777777" w:rsidR="008D46B1" w:rsidRDefault="008D46B1" w:rsidP="008D46B1">
      <w:pPr>
        <w:pStyle w:val="DevConfigsL50"/>
      </w:pPr>
      <w:r>
        <w:t xml:space="preserve"> eigrp router-id 10.1.1.2</w:t>
      </w:r>
    </w:p>
    <w:p w14:paraId="748F6EA1" w14:textId="77777777" w:rsidR="006B3940" w:rsidRDefault="006B3940" w:rsidP="006B3940">
      <w:pPr>
        <w:pStyle w:val="DevConfigsL50"/>
      </w:pPr>
      <w:r>
        <w:t xml:space="preserve"> no shutdown</w:t>
      </w:r>
    </w:p>
    <w:p w14:paraId="3D93FEF0" w14:textId="77777777" w:rsidR="00E76461" w:rsidRDefault="00E76461" w:rsidP="008D46B1">
      <w:pPr>
        <w:pStyle w:val="DevConfigsL50"/>
      </w:pPr>
      <w:r>
        <w:t>interface Loopback0</w:t>
      </w:r>
    </w:p>
    <w:p w14:paraId="71A81F1E" w14:textId="77777777" w:rsidR="00E76461" w:rsidRDefault="00E76461" w:rsidP="00E76461">
      <w:pPr>
        <w:pStyle w:val="DevConfigsL50"/>
      </w:pPr>
      <w:r>
        <w:t xml:space="preserve"> ip address 192.168.4.1 255.255.255.0</w:t>
      </w:r>
    </w:p>
    <w:p w14:paraId="59BEAB3F" w14:textId="602BE767" w:rsidR="006B3940" w:rsidRPr="00806549" w:rsidRDefault="006B3940" w:rsidP="006B3940">
      <w:pPr>
        <w:pStyle w:val="DevConfigsL50"/>
      </w:pPr>
      <w:r>
        <w:t xml:space="preserve"> </w:t>
      </w:r>
      <w:r w:rsidRPr="00806549">
        <w:t>ipv6 address FE80::</w:t>
      </w:r>
      <w:r w:rsidR="00FC7E66">
        <w:t>1</w:t>
      </w:r>
      <w:r w:rsidRPr="00806549">
        <w:t xml:space="preserve"> link-local</w:t>
      </w:r>
    </w:p>
    <w:p w14:paraId="02BC78B7" w14:textId="77777777" w:rsidR="00AD64DA" w:rsidRDefault="00AD64DA" w:rsidP="00AD64DA">
      <w:pPr>
        <w:pStyle w:val="DevConfigsL50"/>
      </w:pPr>
      <w:r>
        <w:t xml:space="preserve"> ipv6 address 2001:DB8:ACAD:4::1/64</w:t>
      </w:r>
    </w:p>
    <w:p w14:paraId="136FBC61" w14:textId="77777777" w:rsidR="0034646A" w:rsidRDefault="00AD64DA">
      <w:pPr>
        <w:pStyle w:val="DevConfigsL50"/>
      </w:pPr>
      <w:r>
        <w:t xml:space="preserve"> ipv6 eigrp 1</w:t>
      </w:r>
    </w:p>
    <w:p w14:paraId="409A9C0C" w14:textId="77777777" w:rsidR="00E76461" w:rsidRDefault="00E76461" w:rsidP="00E76461">
      <w:pPr>
        <w:pStyle w:val="DevConfigsL50"/>
      </w:pPr>
      <w:r>
        <w:t>interface GigabitEthernet0/1</w:t>
      </w:r>
    </w:p>
    <w:p w14:paraId="06615BCB" w14:textId="77777777" w:rsidR="00E76461" w:rsidRDefault="00E76461" w:rsidP="00E76461">
      <w:pPr>
        <w:pStyle w:val="DevConfigsL50"/>
      </w:pPr>
      <w:r>
        <w:t xml:space="preserve"> ip address 192.168.1.1 255.255.255.0</w:t>
      </w:r>
    </w:p>
    <w:p w14:paraId="487CC88D" w14:textId="0573147C" w:rsidR="00D24A4E" w:rsidRPr="00806549" w:rsidRDefault="00D24A4E" w:rsidP="00D24A4E">
      <w:pPr>
        <w:pStyle w:val="DevConfigsL50"/>
      </w:pPr>
      <w:r>
        <w:t xml:space="preserve"> </w:t>
      </w:r>
      <w:r w:rsidRPr="00806549">
        <w:t>ipv6 address FE80::</w:t>
      </w:r>
      <w:r w:rsidR="00FC7E66">
        <w:t>1</w:t>
      </w:r>
      <w:r w:rsidRPr="00806549">
        <w:t xml:space="preserve"> link-local</w:t>
      </w:r>
    </w:p>
    <w:p w14:paraId="76269E90" w14:textId="77777777" w:rsidR="00D24A4E" w:rsidRPr="00806549" w:rsidRDefault="00D24A4E" w:rsidP="00D24A4E">
      <w:pPr>
        <w:pStyle w:val="DevConfigsL50"/>
      </w:pPr>
      <w:r w:rsidRPr="00806549">
        <w:t xml:space="preserve"> ipv6 address 2001:DB8:ACAD:1::1/64</w:t>
      </w:r>
    </w:p>
    <w:p w14:paraId="429DF63E" w14:textId="77777777" w:rsidR="006C3ECF" w:rsidRDefault="006B3940" w:rsidP="00E76461">
      <w:pPr>
        <w:pStyle w:val="DevConfigsL50"/>
      </w:pPr>
      <w:r>
        <w:t xml:space="preserve"> </w:t>
      </w:r>
      <w:r w:rsidR="003C575B">
        <w:t>ip access-group 101 out</w:t>
      </w:r>
    </w:p>
    <w:p w14:paraId="34A5DE7D" w14:textId="2DC10621" w:rsidR="00610CF3" w:rsidRDefault="003C575B" w:rsidP="00E76461">
      <w:pPr>
        <w:pStyle w:val="DevConfigsL50"/>
      </w:pPr>
      <w:r>
        <w:t>ip access-group 102 in</w:t>
      </w:r>
    </w:p>
    <w:p w14:paraId="088D7C26" w14:textId="03CFB652" w:rsidR="0034646A" w:rsidRPr="00FD3448" w:rsidRDefault="0034646A" w:rsidP="0034646A">
      <w:pPr>
        <w:pStyle w:val="DevConfigsL50"/>
      </w:pPr>
      <w:r w:rsidRPr="00FD3448">
        <w:t>ipv6 eigrp 1</w:t>
      </w:r>
    </w:p>
    <w:p w14:paraId="36E075ED" w14:textId="77777777" w:rsidR="00E76461" w:rsidRDefault="007845EA" w:rsidP="00E76461">
      <w:pPr>
        <w:pStyle w:val="DevConfigsL50"/>
      </w:pPr>
      <w:r>
        <w:t xml:space="preserve"> </w:t>
      </w:r>
      <w:r w:rsidR="00E76461">
        <w:t>no shutdown</w:t>
      </w:r>
    </w:p>
    <w:p w14:paraId="5C18E0CF" w14:textId="77777777" w:rsidR="00E76461" w:rsidRDefault="00E76461" w:rsidP="00E76461">
      <w:pPr>
        <w:pStyle w:val="DevConfigsL50"/>
      </w:pPr>
      <w:r>
        <w:t>interface Serial0/0/1</w:t>
      </w:r>
    </w:p>
    <w:p w14:paraId="41754BA0" w14:textId="77777777" w:rsidR="00E76461" w:rsidRDefault="00E76461" w:rsidP="00A26E88">
      <w:pPr>
        <w:pStyle w:val="DevConfigsL50"/>
      </w:pPr>
      <w:r>
        <w:t xml:space="preserve"> ip address 10.1.1.2 255.255.255.252</w:t>
      </w:r>
    </w:p>
    <w:p w14:paraId="4BE31E94" w14:textId="77777777" w:rsidR="003C575B" w:rsidRDefault="003C575B" w:rsidP="00251C50">
      <w:pPr>
        <w:pStyle w:val="DevConfigsL50"/>
      </w:pPr>
      <w:r>
        <w:rPr>
          <w:color w:val="FF0000"/>
        </w:rPr>
        <w:t xml:space="preserve"> </w:t>
      </w:r>
      <w:r w:rsidRPr="00A26E88">
        <w:t>ip access-group 121 in</w:t>
      </w:r>
    </w:p>
    <w:p w14:paraId="6318EB5B" w14:textId="77777777" w:rsidR="0034646A" w:rsidRDefault="0034646A" w:rsidP="0034646A">
      <w:pPr>
        <w:pStyle w:val="DevConfigsL50"/>
      </w:pPr>
      <w:r>
        <w:t xml:space="preserve"> </w:t>
      </w:r>
      <w:r w:rsidR="006C1625">
        <w:t>ipv6 address FE80::2</w:t>
      </w:r>
      <w:r>
        <w:t xml:space="preserve"> link-local</w:t>
      </w:r>
    </w:p>
    <w:p w14:paraId="4E09E8DC" w14:textId="76BC9F02" w:rsidR="0034646A" w:rsidRDefault="0034646A" w:rsidP="0034646A">
      <w:pPr>
        <w:pStyle w:val="DevConfigsL50"/>
      </w:pPr>
      <w:r>
        <w:t xml:space="preserve"> ipv6 address 2001:DB8:ACAD:A::</w:t>
      </w:r>
      <w:r w:rsidR="00D24A4E">
        <w:t>2</w:t>
      </w:r>
      <w:r>
        <w:t>/64</w:t>
      </w:r>
    </w:p>
    <w:p w14:paraId="6D3721DA" w14:textId="77777777" w:rsidR="0034646A" w:rsidRDefault="0034646A" w:rsidP="0034646A">
      <w:pPr>
        <w:pStyle w:val="DevConfigsL50"/>
      </w:pPr>
      <w:r>
        <w:t xml:space="preserve"> ipv6 eigrp 1</w:t>
      </w:r>
    </w:p>
    <w:p w14:paraId="514E6A52" w14:textId="794A43D8" w:rsidR="0034646A" w:rsidRPr="00A26E88" w:rsidRDefault="0034646A" w:rsidP="0034646A">
      <w:pPr>
        <w:pStyle w:val="DevConfigsL50"/>
      </w:pPr>
      <w:r>
        <w:t>ipv6 traffic-filter NO-ICMP out</w:t>
      </w:r>
    </w:p>
    <w:p w14:paraId="4851AA20" w14:textId="77777777" w:rsidR="00E76461" w:rsidRDefault="00E76461" w:rsidP="00E76461">
      <w:pPr>
        <w:pStyle w:val="DevConfigsL50"/>
      </w:pPr>
      <w:r>
        <w:t xml:space="preserve"> no shutdown</w:t>
      </w:r>
    </w:p>
    <w:p w14:paraId="7FF85B66" w14:textId="77777777" w:rsidR="00E76461" w:rsidRDefault="00E76461" w:rsidP="00E76461">
      <w:pPr>
        <w:pStyle w:val="DevConfigsL50"/>
      </w:pPr>
      <w:r>
        <w:t>router eigrp 1</w:t>
      </w:r>
    </w:p>
    <w:p w14:paraId="75D746B9" w14:textId="77777777" w:rsidR="00E76461" w:rsidRDefault="00E76461" w:rsidP="00E76461">
      <w:pPr>
        <w:pStyle w:val="DevConfigsL50"/>
      </w:pPr>
      <w:r>
        <w:t xml:space="preserve"> network 10.1.1.0 0.0.0.3</w:t>
      </w:r>
    </w:p>
    <w:p w14:paraId="5EC10BFC" w14:textId="77777777" w:rsidR="00E76461" w:rsidRDefault="00E76461" w:rsidP="00E76461">
      <w:pPr>
        <w:pStyle w:val="DevConfigsL50"/>
      </w:pPr>
      <w:r>
        <w:t xml:space="preserve"> network 192.168.1.0</w:t>
      </w:r>
    </w:p>
    <w:p w14:paraId="2EF5A83A" w14:textId="77777777" w:rsidR="00E76461" w:rsidRDefault="00E76461" w:rsidP="00E76461">
      <w:pPr>
        <w:pStyle w:val="DevConfigsL50"/>
      </w:pPr>
      <w:r>
        <w:t xml:space="preserve"> network 192.168.4.0</w:t>
      </w:r>
    </w:p>
    <w:p w14:paraId="21437F35" w14:textId="77777777" w:rsidR="00E76461" w:rsidRDefault="00E76461" w:rsidP="00DD3C05">
      <w:pPr>
        <w:pStyle w:val="DevConfigsL50"/>
      </w:pPr>
      <w:r>
        <w:t xml:space="preserve"> no auto-summary</w:t>
      </w:r>
    </w:p>
    <w:p w14:paraId="3573C854" w14:textId="77777777" w:rsidR="0034646A" w:rsidRDefault="0034646A" w:rsidP="00DD3C05">
      <w:pPr>
        <w:pStyle w:val="DevConfigsL50"/>
      </w:pPr>
      <w:r w:rsidRPr="0034646A">
        <w:t>ip http server</w:t>
      </w:r>
    </w:p>
    <w:p w14:paraId="35D92192" w14:textId="77777777" w:rsidR="005D4EC2" w:rsidRDefault="005D4EC2" w:rsidP="005D4EC2">
      <w:pPr>
        <w:pStyle w:val="DevConfigsL50"/>
      </w:pPr>
      <w:r w:rsidRPr="005D4EC2">
        <w:t>access-list 101 permit ip 192.168.1</w:t>
      </w:r>
      <w:r>
        <w:t>1</w:t>
      </w:r>
      <w:r w:rsidRPr="005D4EC2">
        <w:t>.0 0.0.0.255 any</w:t>
      </w:r>
    </w:p>
    <w:p w14:paraId="52FDBBE0" w14:textId="77777777" w:rsidR="007F2B57" w:rsidRPr="005D4EC2" w:rsidRDefault="00E76461" w:rsidP="005D4EC2">
      <w:pPr>
        <w:pStyle w:val="DevConfigsL50"/>
      </w:pPr>
      <w:r w:rsidRPr="005D4EC2">
        <w:t>access-list 101</w:t>
      </w:r>
      <w:r w:rsidR="007845EA" w:rsidRPr="005D4EC2">
        <w:t xml:space="preserve"> deny ip any any</w:t>
      </w:r>
    </w:p>
    <w:p w14:paraId="6B1D5651" w14:textId="77777777" w:rsidR="00E76461" w:rsidRPr="005D4EC2" w:rsidRDefault="00E76461" w:rsidP="00E76461">
      <w:pPr>
        <w:pStyle w:val="DevConfigsL50"/>
      </w:pPr>
      <w:r w:rsidRPr="005D4EC2">
        <w:t>access-list 102 permit tcp any any established</w:t>
      </w:r>
    </w:p>
    <w:p w14:paraId="5F854860" w14:textId="77777777" w:rsidR="00E76461" w:rsidRPr="005D4EC2" w:rsidRDefault="00E76461" w:rsidP="00E76461">
      <w:pPr>
        <w:pStyle w:val="DevConfigsL50"/>
      </w:pPr>
      <w:r w:rsidRPr="005D4EC2">
        <w:t>access-list 102 permit icmp any any echo-reply</w:t>
      </w:r>
    </w:p>
    <w:p w14:paraId="17367AE5" w14:textId="77777777" w:rsidR="00E76461" w:rsidRPr="005D4EC2" w:rsidRDefault="00E76461" w:rsidP="00E76461">
      <w:pPr>
        <w:pStyle w:val="DevConfigsL50"/>
      </w:pPr>
      <w:r w:rsidRPr="005D4EC2">
        <w:t>access-list 102 permit icmp any any unreachable</w:t>
      </w:r>
    </w:p>
    <w:p w14:paraId="20156BE0" w14:textId="77777777" w:rsidR="00610CF3" w:rsidRPr="005D4EC2" w:rsidRDefault="00E76461" w:rsidP="005D4EC2">
      <w:pPr>
        <w:pStyle w:val="DevConfigsL50"/>
      </w:pPr>
      <w:r w:rsidRPr="005D4EC2">
        <w:t>access-list 102 deny ip any any</w:t>
      </w:r>
    </w:p>
    <w:p w14:paraId="70D82B31" w14:textId="77777777" w:rsidR="005D4EC2" w:rsidRDefault="005D4EC2" w:rsidP="00001363">
      <w:pPr>
        <w:pStyle w:val="DevConfigsL50"/>
      </w:pPr>
      <w:r w:rsidRPr="005D4EC2">
        <w:t>access-list 121 permit tcp</w:t>
      </w:r>
      <w:r>
        <w:t xml:space="preserve"> any host 192.168.4.1 eq 89</w:t>
      </w:r>
    </w:p>
    <w:p w14:paraId="3A9B2E53" w14:textId="77777777" w:rsidR="00001363" w:rsidRDefault="00610CF3" w:rsidP="00001363">
      <w:pPr>
        <w:pStyle w:val="DevConfigsL50"/>
      </w:pPr>
      <w:r w:rsidRPr="005D4EC2">
        <w:t>access-list 1</w:t>
      </w:r>
      <w:r w:rsidR="007F2B57" w:rsidRPr="005D4EC2">
        <w:t>21 deny icmp any host 192.16</w:t>
      </w:r>
      <w:r w:rsidR="005D4EC2">
        <w:t>8.4.1</w:t>
      </w:r>
      <w:r w:rsidR="00C13344">
        <w:t>1</w:t>
      </w:r>
    </w:p>
    <w:p w14:paraId="1908BBD7" w14:textId="77777777" w:rsidR="00E76461" w:rsidRPr="005D4EC2" w:rsidRDefault="00E76461" w:rsidP="00E76461">
      <w:pPr>
        <w:pStyle w:val="DevConfigsL50"/>
      </w:pPr>
      <w:r w:rsidRPr="005D4EC2">
        <w:t>a</w:t>
      </w:r>
      <w:r w:rsidR="006A7CF4" w:rsidRPr="005D4EC2">
        <w:t>ccess-list 12</w:t>
      </w:r>
      <w:r w:rsidR="00251C50" w:rsidRPr="005D4EC2">
        <w:t>1</w:t>
      </w:r>
      <w:r w:rsidRPr="005D4EC2">
        <w:t xml:space="preserve"> deny ip 192.168.1.0 0.0.0.255 any</w:t>
      </w:r>
    </w:p>
    <w:p w14:paraId="7F1ADABA" w14:textId="77777777" w:rsidR="00E76461" w:rsidRPr="005D4EC2" w:rsidRDefault="006A7CF4" w:rsidP="00E76461">
      <w:pPr>
        <w:pStyle w:val="DevConfigsL50"/>
      </w:pPr>
      <w:r w:rsidRPr="005D4EC2">
        <w:t>access-list 12</w:t>
      </w:r>
      <w:r w:rsidR="00251C50" w:rsidRPr="005D4EC2">
        <w:t>1</w:t>
      </w:r>
      <w:r w:rsidR="00E76461" w:rsidRPr="005D4EC2">
        <w:t xml:space="preserve"> deny ip 127.0.0.0 0.255.255.255 any</w:t>
      </w:r>
    </w:p>
    <w:p w14:paraId="4446178B" w14:textId="77777777" w:rsidR="00E76461" w:rsidRPr="005D4EC2" w:rsidRDefault="006A7CF4" w:rsidP="00E76461">
      <w:pPr>
        <w:pStyle w:val="DevConfigsL50"/>
      </w:pPr>
      <w:r w:rsidRPr="005D4EC2">
        <w:t>access-list 12</w:t>
      </w:r>
      <w:r w:rsidR="00251C50" w:rsidRPr="005D4EC2">
        <w:t>1</w:t>
      </w:r>
      <w:r w:rsidR="00E76461" w:rsidRPr="005D4EC2">
        <w:t xml:space="preserve"> deny ip 224.0.0.0 31.255.255.255 any</w:t>
      </w:r>
    </w:p>
    <w:p w14:paraId="500200A5" w14:textId="77777777" w:rsidR="00E76461" w:rsidRDefault="006A7CF4" w:rsidP="00E76461">
      <w:pPr>
        <w:pStyle w:val="DevConfigsL50"/>
      </w:pPr>
      <w:r w:rsidRPr="005D4EC2">
        <w:t>access-list 1</w:t>
      </w:r>
      <w:r w:rsidR="00C13344">
        <w:t>21</w:t>
      </w:r>
      <w:r w:rsidR="00E76461" w:rsidRPr="005D4EC2">
        <w:t xml:space="preserve"> permit ip any any</w:t>
      </w:r>
    </w:p>
    <w:p w14:paraId="77DF88EA" w14:textId="77777777" w:rsidR="006A7CF4" w:rsidRDefault="006A7CF4" w:rsidP="00E76461">
      <w:pPr>
        <w:pStyle w:val="DevConfigsL50"/>
      </w:pPr>
      <w:r w:rsidRPr="005D4EC2">
        <w:t>access-list 12</w:t>
      </w:r>
      <w:r w:rsidR="00251C50" w:rsidRPr="005D4EC2">
        <w:t>1</w:t>
      </w:r>
      <w:r w:rsidRPr="005D4EC2">
        <w:t xml:space="preserve"> deny ip any </w:t>
      </w:r>
      <w:r w:rsidR="007845EA" w:rsidRPr="005D4EC2">
        <w:t>any</w:t>
      </w:r>
    </w:p>
    <w:p w14:paraId="28A0D0FA" w14:textId="77777777" w:rsidR="0034646A" w:rsidRDefault="0034646A" w:rsidP="0034646A">
      <w:pPr>
        <w:pStyle w:val="DevConfigsL50"/>
      </w:pPr>
      <w:r>
        <w:t>ipv6 access-list NO-ICMP</w:t>
      </w:r>
    </w:p>
    <w:p w14:paraId="3C7DDA5E" w14:textId="77777777" w:rsidR="0034646A" w:rsidRDefault="0034646A" w:rsidP="0034646A">
      <w:pPr>
        <w:pStyle w:val="DevConfigsL50"/>
      </w:pPr>
      <w:r>
        <w:t xml:space="preserve"> deny icmp any any echo-request</w:t>
      </w:r>
    </w:p>
    <w:p w14:paraId="432F0FEE" w14:textId="77777777" w:rsidR="00AD64DA" w:rsidRDefault="0034646A" w:rsidP="0034646A">
      <w:pPr>
        <w:pStyle w:val="DevConfigsL50"/>
      </w:pPr>
      <w:r>
        <w:t xml:space="preserve"> permit ipv6 any any</w:t>
      </w:r>
    </w:p>
    <w:p w14:paraId="7F82F7BF" w14:textId="77777777" w:rsidR="00E76461" w:rsidRDefault="00E76461" w:rsidP="00685B3C">
      <w:pPr>
        <w:pStyle w:val="DevConfigsL50"/>
      </w:pPr>
      <w:r>
        <w:t>end</w:t>
      </w:r>
    </w:p>
    <w:p w14:paraId="5E6755DE" w14:textId="77777777" w:rsidR="00A60146" w:rsidRDefault="00AD3FC3" w:rsidP="00A60146">
      <w:pPr>
        <w:pStyle w:val="PartHead"/>
      </w:pPr>
      <w:r>
        <w:t xml:space="preserve">Troubleshoot </w:t>
      </w:r>
      <w:r w:rsidR="00152ECB">
        <w:t>I</w:t>
      </w:r>
      <w:r w:rsidR="005B032E">
        <w:t>nternal</w:t>
      </w:r>
      <w:r w:rsidR="00152ECB">
        <w:t xml:space="preserve"> Access</w:t>
      </w:r>
    </w:p>
    <w:p w14:paraId="3D560CAD" w14:textId="77777777" w:rsidR="00685B3C" w:rsidRDefault="00FF0E2A" w:rsidP="00685B3C">
      <w:pPr>
        <w:pStyle w:val="BodyTextL25"/>
      </w:pPr>
      <w:r>
        <w:t xml:space="preserve">In </w:t>
      </w:r>
      <w:r w:rsidR="002850C9">
        <w:t>P</w:t>
      </w:r>
      <w:r>
        <w:t xml:space="preserve">art 2, the </w:t>
      </w:r>
      <w:r w:rsidR="000C7E3E">
        <w:t>ACL</w:t>
      </w:r>
      <w:r>
        <w:t>s on router HQ are examined to determine if they are configured correctly.</w:t>
      </w:r>
    </w:p>
    <w:p w14:paraId="29311953" w14:textId="77777777" w:rsidR="00FF0E2A" w:rsidRDefault="00FF0E2A" w:rsidP="00FF0E2A">
      <w:pPr>
        <w:pStyle w:val="StepHead"/>
      </w:pPr>
      <w:r>
        <w:t xml:space="preserve">Troubleshoot </w:t>
      </w:r>
      <w:r w:rsidR="000C7E3E">
        <w:t>ACL</w:t>
      </w:r>
      <w:r>
        <w:t xml:space="preserve"> 101</w:t>
      </w:r>
    </w:p>
    <w:p w14:paraId="5BA53BC6" w14:textId="78C71AA5" w:rsidR="00FF0E2A" w:rsidRDefault="000C7E3E" w:rsidP="00FF0E2A">
      <w:pPr>
        <w:pStyle w:val="BodyTextL25"/>
      </w:pPr>
      <w:r>
        <w:t>ACL</w:t>
      </w:r>
      <w:r w:rsidR="00FF0E2A">
        <w:t xml:space="preserve"> 101 is implemented to limit the traffic </w:t>
      </w:r>
      <w:r w:rsidR="00C7313F">
        <w:t xml:space="preserve">leaving </w:t>
      </w:r>
      <w:r w:rsidR="00FF0E2A">
        <w:t>the corporate network zone. This zone houses only internal clients and private servers. Only 192.168.1.0/24 network can exit this corporate network zone.</w:t>
      </w:r>
    </w:p>
    <w:p w14:paraId="6CF304BA" w14:textId="6CE890D1" w:rsidR="000360FF" w:rsidRDefault="000360FF" w:rsidP="00FF0E2A">
      <w:pPr>
        <w:pStyle w:val="SubStepAlpha"/>
      </w:pPr>
      <w:r>
        <w:t xml:space="preserve">Can PC-A ping its </w:t>
      </w:r>
      <w:r w:rsidR="00DE6B11">
        <w:t>default gateway? ______________</w:t>
      </w:r>
    </w:p>
    <w:p w14:paraId="42093FB1" w14:textId="4BBBF3AA" w:rsidR="00FF0E2A" w:rsidRDefault="00186D1B" w:rsidP="00FF0E2A">
      <w:pPr>
        <w:pStyle w:val="SubStepAlpha"/>
      </w:pPr>
      <w:r>
        <w:t>After verify</w:t>
      </w:r>
      <w:r w:rsidR="005A523B">
        <w:t>ing that</w:t>
      </w:r>
      <w:r>
        <w:t xml:space="preserve"> PC-A was configured correctly, e</w:t>
      </w:r>
      <w:r w:rsidR="00FF0E2A">
        <w:t xml:space="preserve">xamine the HQ router to find possible configuration errors by viewing the summary of </w:t>
      </w:r>
      <w:r w:rsidR="000C7E3E">
        <w:t>ACL</w:t>
      </w:r>
      <w:r w:rsidR="00FF0E2A">
        <w:t xml:space="preserve"> 101. Enter the command </w:t>
      </w:r>
      <w:r w:rsidR="00FF0E2A">
        <w:rPr>
          <w:b/>
        </w:rPr>
        <w:t>show access-list</w:t>
      </w:r>
      <w:r w:rsidR="0011243B">
        <w:rPr>
          <w:b/>
        </w:rPr>
        <w:t>s</w:t>
      </w:r>
      <w:r w:rsidR="00FF0E2A">
        <w:rPr>
          <w:b/>
        </w:rPr>
        <w:t xml:space="preserve"> 101</w:t>
      </w:r>
      <w:r w:rsidR="00FF0E2A">
        <w:t>.</w:t>
      </w:r>
    </w:p>
    <w:p w14:paraId="77DD4755" w14:textId="77777777" w:rsidR="00FF0E2A" w:rsidRDefault="00FF0E2A" w:rsidP="00FF0E2A">
      <w:pPr>
        <w:pStyle w:val="CMD"/>
      </w:pPr>
      <w:r>
        <w:t xml:space="preserve">HQ# </w:t>
      </w:r>
      <w:r w:rsidRPr="00FF0E2A">
        <w:rPr>
          <w:b/>
        </w:rPr>
        <w:t>show access-list</w:t>
      </w:r>
      <w:r w:rsidR="00587D34">
        <w:rPr>
          <w:b/>
        </w:rPr>
        <w:t>s</w:t>
      </w:r>
      <w:r w:rsidRPr="00FF0E2A">
        <w:rPr>
          <w:b/>
        </w:rPr>
        <w:t xml:space="preserve"> 101</w:t>
      </w:r>
    </w:p>
    <w:p w14:paraId="7F068681" w14:textId="77777777" w:rsidR="00FF0E2A" w:rsidRDefault="00FF0E2A" w:rsidP="00FF0E2A">
      <w:pPr>
        <w:pStyle w:val="CMDOutput"/>
      </w:pPr>
      <w:r>
        <w:t>Extended IP access list 101</w:t>
      </w:r>
    </w:p>
    <w:p w14:paraId="3863022B" w14:textId="77777777" w:rsidR="00FF0E2A" w:rsidRDefault="00FF0E2A" w:rsidP="00FF0E2A">
      <w:pPr>
        <w:pStyle w:val="CMDOutput"/>
      </w:pPr>
      <w:r>
        <w:t xml:space="preserve">    10 permit ip 192.168.11.0 0.0.0.255 any</w:t>
      </w:r>
    </w:p>
    <w:p w14:paraId="4956F679" w14:textId="77777777" w:rsidR="00FF0E2A" w:rsidRDefault="00FF0E2A" w:rsidP="00FF0E2A">
      <w:pPr>
        <w:pStyle w:val="CMDOutput"/>
      </w:pPr>
      <w:r>
        <w:t xml:space="preserve">    20 deny ip any any</w:t>
      </w:r>
    </w:p>
    <w:p w14:paraId="283A6B68" w14:textId="77777777" w:rsidR="000360FF" w:rsidRDefault="000360FF" w:rsidP="000360FF">
      <w:pPr>
        <w:pStyle w:val="SubStepAlpha"/>
      </w:pPr>
      <w:r>
        <w:t xml:space="preserve">Are there any problems with </w:t>
      </w:r>
      <w:r w:rsidR="000C7E3E">
        <w:t>ACL</w:t>
      </w:r>
      <w:r>
        <w:t xml:space="preserve"> 101?</w:t>
      </w:r>
    </w:p>
    <w:p w14:paraId="64373A63" w14:textId="77777777" w:rsidR="000360FF" w:rsidRDefault="000360FF" w:rsidP="000360FF">
      <w:pPr>
        <w:pStyle w:val="BodyTextL50"/>
      </w:pPr>
      <w:r>
        <w:t>____________________________________________________________________________________</w:t>
      </w:r>
    </w:p>
    <w:p w14:paraId="4FA9FC3C" w14:textId="77777777" w:rsidR="00EC21FE" w:rsidRDefault="00EC21FE" w:rsidP="00EC21FE">
      <w:pPr>
        <w:pStyle w:val="SubStepAlpha"/>
      </w:pPr>
      <w:r>
        <w:t>Correct ACL 101. Record the commands used to correct the errors.</w:t>
      </w:r>
    </w:p>
    <w:p w14:paraId="473E65F5" w14:textId="77777777" w:rsidR="00EC21FE" w:rsidRDefault="00EC21FE" w:rsidP="00EC21FE">
      <w:pPr>
        <w:pStyle w:val="BodyTextL50"/>
      </w:pPr>
      <w:r>
        <w:t>____________________________________________________________________________________</w:t>
      </w:r>
    </w:p>
    <w:p w14:paraId="3FDA51E1" w14:textId="77777777" w:rsidR="00EC21FE" w:rsidRDefault="00EC21FE" w:rsidP="00EC21FE">
      <w:pPr>
        <w:pStyle w:val="BodyTextL50"/>
      </w:pPr>
      <w:r>
        <w:t>____________________________________________________________________________________</w:t>
      </w:r>
    </w:p>
    <w:p w14:paraId="3583F177" w14:textId="77777777" w:rsidR="00EC21FE" w:rsidRDefault="00EC21FE" w:rsidP="00EC21FE">
      <w:pPr>
        <w:pStyle w:val="BodyTextL50"/>
      </w:pPr>
      <w:r>
        <w:t>____________________________________________________________________________________</w:t>
      </w:r>
    </w:p>
    <w:p w14:paraId="611177F3" w14:textId="0FC65F4C" w:rsidR="00EC21FE" w:rsidRDefault="00EC21FE" w:rsidP="00EC21FE">
      <w:pPr>
        <w:pStyle w:val="SubStepAlpha"/>
      </w:pPr>
      <w:r>
        <w:t xml:space="preserve">Can PC-A ping its </w:t>
      </w:r>
      <w:r w:rsidR="00DE6B11">
        <w:t>default gateway? ______________</w:t>
      </w:r>
    </w:p>
    <w:p w14:paraId="76339764" w14:textId="4BC07A24" w:rsidR="000360FF" w:rsidRPr="000360FF" w:rsidRDefault="00EC21FE" w:rsidP="000360FF">
      <w:pPr>
        <w:pStyle w:val="SubStepAlpha"/>
      </w:pPr>
      <w:r>
        <w:t>PC-A still cannot ping its default gateway, therefore verify th</w:t>
      </w:r>
      <w:r w:rsidR="00C82423">
        <w:t>at</w:t>
      </w:r>
      <w:r>
        <w:t xml:space="preserve"> </w:t>
      </w:r>
      <w:r w:rsidR="000C7E3E">
        <w:t>ACL</w:t>
      </w:r>
      <w:r w:rsidR="000360FF">
        <w:t xml:space="preserve"> 101 is applied in the correct direction on </w:t>
      </w:r>
      <w:r w:rsidR="00173D55">
        <w:t xml:space="preserve">the </w:t>
      </w:r>
      <w:r w:rsidR="000360FF">
        <w:t>G0/1 interface. Enter</w:t>
      </w:r>
      <w:r w:rsidR="00173D55">
        <w:t xml:space="preserve"> the</w:t>
      </w:r>
      <w:r w:rsidR="000360FF">
        <w:t xml:space="preserve"> </w:t>
      </w:r>
      <w:r w:rsidR="000360FF">
        <w:rPr>
          <w:b/>
        </w:rPr>
        <w:t>show ip interface g0/1</w:t>
      </w:r>
      <w:r w:rsidR="00173D55" w:rsidRPr="00173D55">
        <w:t xml:space="preserve"> command</w:t>
      </w:r>
      <w:r w:rsidR="005B628A">
        <w:t>.</w:t>
      </w:r>
    </w:p>
    <w:p w14:paraId="3443C9AB" w14:textId="77777777" w:rsidR="000360FF" w:rsidRPr="000360FF" w:rsidRDefault="000360FF" w:rsidP="000360FF">
      <w:pPr>
        <w:pStyle w:val="CMD"/>
        <w:rPr>
          <w:b/>
        </w:rPr>
      </w:pPr>
      <w:r>
        <w:t xml:space="preserve">HQ# </w:t>
      </w:r>
      <w:r w:rsidRPr="000360FF">
        <w:rPr>
          <w:b/>
        </w:rPr>
        <w:t>show ip int</w:t>
      </w:r>
      <w:r w:rsidR="006533F2">
        <w:rPr>
          <w:b/>
        </w:rPr>
        <w:t>erface</w:t>
      </w:r>
      <w:r w:rsidRPr="000360FF">
        <w:rPr>
          <w:b/>
        </w:rPr>
        <w:t xml:space="preserve"> g0/1</w:t>
      </w:r>
    </w:p>
    <w:p w14:paraId="279C8628" w14:textId="77777777" w:rsidR="000360FF" w:rsidRDefault="000360FF" w:rsidP="000360FF">
      <w:pPr>
        <w:pStyle w:val="CMDOutput"/>
      </w:pPr>
      <w:r>
        <w:t>GigabitEthernet0/1 is up, line protocol is up</w:t>
      </w:r>
    </w:p>
    <w:p w14:paraId="3AD368A0" w14:textId="77777777" w:rsidR="000360FF" w:rsidRDefault="000360FF" w:rsidP="000360FF">
      <w:pPr>
        <w:pStyle w:val="CMDOutput"/>
      </w:pPr>
      <w:r>
        <w:t xml:space="preserve">  Internet address is 192.168.1.1/24</w:t>
      </w:r>
    </w:p>
    <w:p w14:paraId="5B618F86" w14:textId="77777777" w:rsidR="000360FF" w:rsidRDefault="000360FF" w:rsidP="000360FF">
      <w:pPr>
        <w:pStyle w:val="CMDOutput"/>
      </w:pPr>
      <w:r>
        <w:t xml:space="preserve">  Broadcast address is 255.255.255.255</w:t>
      </w:r>
    </w:p>
    <w:p w14:paraId="48CBF9DF" w14:textId="77777777" w:rsidR="000360FF" w:rsidRDefault="000360FF" w:rsidP="000360FF">
      <w:pPr>
        <w:pStyle w:val="CMDOutput"/>
      </w:pPr>
      <w:r>
        <w:t xml:space="preserve">  Address determined by setup command</w:t>
      </w:r>
    </w:p>
    <w:p w14:paraId="543DB2F5" w14:textId="77777777" w:rsidR="000360FF" w:rsidRDefault="000360FF" w:rsidP="000360FF">
      <w:pPr>
        <w:pStyle w:val="CMDOutput"/>
      </w:pPr>
      <w:r>
        <w:t xml:space="preserve">  MTU is 1500 bytes</w:t>
      </w:r>
    </w:p>
    <w:p w14:paraId="5E073DC3" w14:textId="77777777" w:rsidR="000360FF" w:rsidRDefault="000360FF" w:rsidP="000360FF">
      <w:pPr>
        <w:pStyle w:val="CMDOutput"/>
      </w:pPr>
      <w:r>
        <w:t xml:space="preserve">  Helper address is not set</w:t>
      </w:r>
    </w:p>
    <w:p w14:paraId="56D95D19" w14:textId="77777777" w:rsidR="000360FF" w:rsidRDefault="000360FF" w:rsidP="000360FF">
      <w:pPr>
        <w:pStyle w:val="CMDOutput"/>
      </w:pPr>
      <w:r>
        <w:t xml:space="preserve">  Directed broadcast forwarding is disabled</w:t>
      </w:r>
    </w:p>
    <w:p w14:paraId="6BD55A33" w14:textId="77777777" w:rsidR="000360FF" w:rsidRDefault="000360FF" w:rsidP="000360FF">
      <w:pPr>
        <w:pStyle w:val="CMDOutput"/>
      </w:pPr>
      <w:r>
        <w:t xml:space="preserve">  Multicast reserved groups joined: 224.0.0.10</w:t>
      </w:r>
    </w:p>
    <w:p w14:paraId="72F259B9" w14:textId="77777777" w:rsidR="000360FF" w:rsidRPr="005A6F85" w:rsidRDefault="006533F2" w:rsidP="000360FF">
      <w:pPr>
        <w:pStyle w:val="CMDOutput"/>
        <w:rPr>
          <w:highlight w:val="yellow"/>
        </w:rPr>
      </w:pPr>
      <w:r>
        <w:t xml:space="preserve">  </w:t>
      </w:r>
      <w:r w:rsidRPr="00C82423">
        <w:t>Outgoing access list is 101</w:t>
      </w:r>
    </w:p>
    <w:p w14:paraId="56691082" w14:textId="77777777" w:rsidR="000360FF" w:rsidRDefault="006533F2" w:rsidP="000360FF">
      <w:pPr>
        <w:pStyle w:val="CMDOutput"/>
      </w:pPr>
      <w:r w:rsidRPr="005A6F85">
        <w:t xml:space="preserve">  </w:t>
      </w:r>
      <w:r w:rsidRPr="00C82423">
        <w:rPr>
          <w:highlight w:val="yellow"/>
        </w:rPr>
        <w:t>Inbound  access list is 102</w:t>
      </w:r>
    </w:p>
    <w:p w14:paraId="17AB2046" w14:textId="77777777" w:rsidR="006533F2" w:rsidRDefault="002D60B4" w:rsidP="002D60B4">
      <w:pPr>
        <w:pStyle w:val="BodyTextL50"/>
      </w:pPr>
      <w:r>
        <w:t xml:space="preserve">Is the direction for interface </w:t>
      </w:r>
      <w:r w:rsidR="00173D55">
        <w:t>G</w:t>
      </w:r>
      <w:r>
        <w:t xml:space="preserve">0/1 configured correctly for </w:t>
      </w:r>
      <w:r w:rsidR="000C7E3E">
        <w:t>ACL</w:t>
      </w:r>
      <w:r>
        <w:t xml:space="preserve"> 101?</w:t>
      </w:r>
    </w:p>
    <w:p w14:paraId="1B01D721" w14:textId="77777777" w:rsidR="002D60B4" w:rsidRDefault="002D60B4" w:rsidP="002D60B4">
      <w:pPr>
        <w:pStyle w:val="BodyTextL50"/>
      </w:pPr>
      <w:r>
        <w:t>____________________________________________________________________________________</w:t>
      </w:r>
    </w:p>
    <w:p w14:paraId="07692FF5" w14:textId="3CAF0D10" w:rsidR="002D60B4" w:rsidRDefault="005A6F85" w:rsidP="002D60B4">
      <w:pPr>
        <w:pStyle w:val="SubStepAlpha"/>
      </w:pPr>
      <w:r>
        <w:t xml:space="preserve">Correct the </w:t>
      </w:r>
      <w:r w:rsidR="00EC21FE">
        <w:t xml:space="preserve">direction of ACL </w:t>
      </w:r>
      <w:r w:rsidR="00173D55">
        <w:t>101</w:t>
      </w:r>
      <w:r w:rsidR="0095577C">
        <w:t xml:space="preserve"> on the G0/1 interface</w:t>
      </w:r>
      <w:r w:rsidR="002D60B4">
        <w:t>.</w:t>
      </w:r>
      <w:r w:rsidR="00BC001A">
        <w:t xml:space="preserve"> Record the commands used to correct the errors.</w:t>
      </w:r>
    </w:p>
    <w:p w14:paraId="696190F5" w14:textId="77777777" w:rsidR="00BC001A" w:rsidRDefault="00BC001A" w:rsidP="00170CD2">
      <w:pPr>
        <w:pStyle w:val="BodyTextL50"/>
      </w:pPr>
      <w:r>
        <w:t>____________________________________________________________________________________</w:t>
      </w:r>
    </w:p>
    <w:p w14:paraId="5F0307BB" w14:textId="77777777" w:rsidR="00BC001A" w:rsidRDefault="00BC001A" w:rsidP="00170CD2">
      <w:pPr>
        <w:pStyle w:val="BodyTextL50"/>
      </w:pPr>
      <w:r>
        <w:t>____________________________________________________________________________________</w:t>
      </w:r>
    </w:p>
    <w:p w14:paraId="124C6D06" w14:textId="77777777" w:rsidR="00BC001A" w:rsidRDefault="00BC001A" w:rsidP="00170CD2">
      <w:pPr>
        <w:pStyle w:val="BodyTextL50"/>
      </w:pPr>
      <w:r>
        <w:t>____________________________________________________________________________________</w:t>
      </w:r>
    </w:p>
    <w:p w14:paraId="18FF3BB9" w14:textId="77777777" w:rsidR="00BC001A" w:rsidRDefault="00BC001A" w:rsidP="00170CD2">
      <w:pPr>
        <w:pStyle w:val="BodyTextL50"/>
      </w:pPr>
      <w:r>
        <w:t>____________________________________________________________________________________</w:t>
      </w:r>
    </w:p>
    <w:p w14:paraId="12A2F90F" w14:textId="77777777" w:rsidR="00AB0C66" w:rsidRDefault="00AB0C66" w:rsidP="00170CD2">
      <w:pPr>
        <w:pStyle w:val="BodyTextL50"/>
      </w:pPr>
      <w:r>
        <w:t>____________________________________________________________________________________</w:t>
      </w:r>
    </w:p>
    <w:p w14:paraId="5DE9E8E2" w14:textId="3FF916E3" w:rsidR="008676BF" w:rsidRPr="008676BF" w:rsidRDefault="0095577C" w:rsidP="008676BF">
      <w:pPr>
        <w:pStyle w:val="SubStepAlpha"/>
      </w:pPr>
      <w:r>
        <w:t xml:space="preserve">Verify the traffic from network 192.168.1.0 /24 can exit the corporate network. </w:t>
      </w:r>
      <w:r w:rsidR="008676BF" w:rsidRPr="008676BF">
        <w:t xml:space="preserve">PC-A </w:t>
      </w:r>
      <w:r>
        <w:t xml:space="preserve">should now be able to </w:t>
      </w:r>
      <w:r w:rsidR="008676BF" w:rsidRPr="008676BF">
        <w:t>ping its default gateway</w:t>
      </w:r>
      <w:r w:rsidR="00BC001A">
        <w:t xml:space="preserve"> interface</w:t>
      </w:r>
      <w:r w:rsidR="008676BF" w:rsidRPr="008676BF">
        <w:t>.</w:t>
      </w:r>
    </w:p>
    <w:p w14:paraId="7197FD9D" w14:textId="77777777" w:rsidR="002D60B4" w:rsidRDefault="002D60B4" w:rsidP="002D60B4">
      <w:pPr>
        <w:pStyle w:val="StepHead"/>
      </w:pPr>
      <w:r>
        <w:t xml:space="preserve">Troubleshoot </w:t>
      </w:r>
      <w:r w:rsidR="000C7E3E">
        <w:t>ACL</w:t>
      </w:r>
      <w:r>
        <w:t xml:space="preserve"> 102</w:t>
      </w:r>
    </w:p>
    <w:p w14:paraId="6EE9763B" w14:textId="77777777" w:rsidR="002D60B4" w:rsidRPr="002D60B4" w:rsidRDefault="000C7E3E" w:rsidP="002D60B4">
      <w:pPr>
        <w:pStyle w:val="BodyTextL25"/>
      </w:pPr>
      <w:r>
        <w:t>ACL</w:t>
      </w:r>
      <w:r w:rsidR="002D60B4">
        <w:t xml:space="preserve"> 102 is implemented to limit traffic </w:t>
      </w:r>
      <w:r w:rsidR="00C7313F">
        <w:t xml:space="preserve">going </w:t>
      </w:r>
      <w:r w:rsidR="002D60B4">
        <w:t>into the corporate network. Traffic originat</w:t>
      </w:r>
      <w:r w:rsidR="00173D55">
        <w:t>ing</w:t>
      </w:r>
      <w:r w:rsidR="002D60B4">
        <w:t xml:space="preserve"> from the outside network is not allowed onto the corporate network. Remote traffic is allowed into the corporate network </w:t>
      </w:r>
      <w:r w:rsidR="005B628A">
        <w:t xml:space="preserve">if the established traffic originated from the internal network. ICMP </w:t>
      </w:r>
      <w:r w:rsidR="00173D55">
        <w:t xml:space="preserve">reply </w:t>
      </w:r>
      <w:r w:rsidR="005B628A">
        <w:t>messages are allowed for troubleshooting purposes.</w:t>
      </w:r>
    </w:p>
    <w:p w14:paraId="0D699B90" w14:textId="4A717287" w:rsidR="00DD3C05" w:rsidRDefault="0050734E" w:rsidP="009D0919">
      <w:pPr>
        <w:pStyle w:val="SubStepAlpha"/>
      </w:pPr>
      <w:r>
        <w:t>Can PC-A ping PC-C</w:t>
      </w:r>
      <w:r w:rsidR="00DE6B11">
        <w:t>? ____________</w:t>
      </w:r>
    </w:p>
    <w:p w14:paraId="2781ACF8" w14:textId="77777777" w:rsidR="002D60B4" w:rsidRDefault="005B628A" w:rsidP="005B628A">
      <w:pPr>
        <w:pStyle w:val="SubStepAlpha"/>
      </w:pPr>
      <w:r>
        <w:t xml:space="preserve">Examine the HQ router to find possible configuration errors by viewing the summary of </w:t>
      </w:r>
      <w:r w:rsidR="000C7E3E">
        <w:t>ACL</w:t>
      </w:r>
      <w:r>
        <w:t xml:space="preserve"> 102. Enter the command </w:t>
      </w:r>
      <w:r>
        <w:rPr>
          <w:b/>
        </w:rPr>
        <w:t>show access-list</w:t>
      </w:r>
      <w:r w:rsidR="0011243B">
        <w:rPr>
          <w:b/>
        </w:rPr>
        <w:t>s</w:t>
      </w:r>
      <w:r>
        <w:rPr>
          <w:b/>
        </w:rPr>
        <w:t xml:space="preserve"> 102</w:t>
      </w:r>
      <w:r>
        <w:t>.</w:t>
      </w:r>
    </w:p>
    <w:p w14:paraId="34D56EC6" w14:textId="77777777" w:rsidR="005B628A" w:rsidRDefault="005B628A" w:rsidP="005B628A">
      <w:pPr>
        <w:pStyle w:val="CMD"/>
      </w:pPr>
      <w:r>
        <w:t xml:space="preserve">HQ# </w:t>
      </w:r>
      <w:r w:rsidRPr="005B628A">
        <w:rPr>
          <w:b/>
        </w:rPr>
        <w:t>show access-l</w:t>
      </w:r>
      <w:r w:rsidR="0050734E">
        <w:rPr>
          <w:b/>
        </w:rPr>
        <w:t>ist</w:t>
      </w:r>
      <w:r w:rsidR="00587D34">
        <w:rPr>
          <w:b/>
        </w:rPr>
        <w:t>s</w:t>
      </w:r>
      <w:r w:rsidRPr="005B628A">
        <w:rPr>
          <w:b/>
        </w:rPr>
        <w:t xml:space="preserve"> 102</w:t>
      </w:r>
    </w:p>
    <w:p w14:paraId="7B07831C" w14:textId="77777777" w:rsidR="005B628A" w:rsidRDefault="005B628A" w:rsidP="005B628A">
      <w:pPr>
        <w:pStyle w:val="CMDOutput"/>
      </w:pPr>
      <w:r>
        <w:t>Extended IP access list 102</w:t>
      </w:r>
    </w:p>
    <w:p w14:paraId="6A3DB990" w14:textId="77777777" w:rsidR="005B628A" w:rsidRDefault="005B628A" w:rsidP="005B628A">
      <w:pPr>
        <w:pStyle w:val="CMDOutput"/>
      </w:pPr>
      <w:r>
        <w:t xml:space="preserve">    10 permit tcp any any established</w:t>
      </w:r>
    </w:p>
    <w:p w14:paraId="5D04B4D5" w14:textId="77777777" w:rsidR="005B628A" w:rsidRDefault="005B628A" w:rsidP="005B628A">
      <w:pPr>
        <w:pStyle w:val="CMDOutput"/>
      </w:pPr>
      <w:r>
        <w:t xml:space="preserve">    20 permit icmp any any echo-reply</w:t>
      </w:r>
    </w:p>
    <w:p w14:paraId="189A4252" w14:textId="77777777" w:rsidR="005B628A" w:rsidRDefault="005B628A" w:rsidP="005B628A">
      <w:pPr>
        <w:pStyle w:val="CMDOutput"/>
      </w:pPr>
      <w:r>
        <w:t xml:space="preserve">    30 permit icmp any any unreachable</w:t>
      </w:r>
    </w:p>
    <w:p w14:paraId="70EF0FB0" w14:textId="77777777" w:rsidR="005B628A" w:rsidRDefault="005B628A" w:rsidP="005B628A">
      <w:pPr>
        <w:pStyle w:val="CMDOutput"/>
      </w:pPr>
      <w:r>
        <w:t xml:space="preserve">    40 deny ip any any</w:t>
      </w:r>
      <w:r w:rsidR="00114A0F">
        <w:t xml:space="preserve"> (57 matches)</w:t>
      </w:r>
    </w:p>
    <w:p w14:paraId="6C3F5207" w14:textId="45F6F1AD" w:rsidR="002850C9" w:rsidRDefault="002850C9" w:rsidP="003B72E8">
      <w:pPr>
        <w:pStyle w:val="SubStepAlpha"/>
        <w:rPr>
          <w:rStyle w:val="AnswerGray"/>
        </w:rPr>
      </w:pPr>
      <w:r>
        <w:t xml:space="preserve">Are there any problems with </w:t>
      </w:r>
      <w:r w:rsidR="000C7E3E">
        <w:t>ACL</w:t>
      </w:r>
      <w:r>
        <w:t xml:space="preserve"> 102?</w:t>
      </w:r>
      <w:r w:rsidR="00405FD8">
        <w:t xml:space="preserve"> </w:t>
      </w:r>
      <w:r>
        <w:t>________________________________________</w:t>
      </w:r>
    </w:p>
    <w:p w14:paraId="543ACB81" w14:textId="77777777" w:rsidR="005B628A" w:rsidRDefault="005B628A" w:rsidP="005B628A">
      <w:pPr>
        <w:pStyle w:val="SubStepAlpha"/>
      </w:pPr>
      <w:r>
        <w:t xml:space="preserve">Verify that the </w:t>
      </w:r>
      <w:r w:rsidR="000C7E3E">
        <w:t>ACL</w:t>
      </w:r>
      <w:r>
        <w:t xml:space="preserve"> 102 is applied in the correct direction on G0/1 interface. Enter</w:t>
      </w:r>
      <w:r w:rsidR="002850C9">
        <w:t xml:space="preserve"> the</w:t>
      </w:r>
      <w:r>
        <w:t xml:space="preserve"> </w:t>
      </w:r>
      <w:r>
        <w:rPr>
          <w:b/>
        </w:rPr>
        <w:t>show ip interface g0/1</w:t>
      </w:r>
      <w:r w:rsidR="002850C9" w:rsidRPr="002850C9">
        <w:t xml:space="preserve"> command</w:t>
      </w:r>
      <w:r>
        <w:t>.</w:t>
      </w:r>
    </w:p>
    <w:p w14:paraId="6E9E0288" w14:textId="77777777" w:rsidR="005B628A" w:rsidRPr="00072A91" w:rsidRDefault="00072A91" w:rsidP="00072A91">
      <w:pPr>
        <w:pStyle w:val="CMD"/>
      </w:pPr>
      <w:r w:rsidRPr="00072A91">
        <w:t>HQ#</w:t>
      </w:r>
      <w:r w:rsidR="005B628A" w:rsidRPr="00072A91">
        <w:t xml:space="preserve"> </w:t>
      </w:r>
      <w:r w:rsidR="005B628A" w:rsidRPr="00072A91">
        <w:rPr>
          <w:b/>
        </w:rPr>
        <w:t>show ip inte</w:t>
      </w:r>
      <w:r w:rsidR="0050734E">
        <w:rPr>
          <w:b/>
        </w:rPr>
        <w:t>rface</w:t>
      </w:r>
      <w:r w:rsidR="005B628A" w:rsidRPr="00072A91">
        <w:rPr>
          <w:b/>
        </w:rPr>
        <w:t xml:space="preserve"> g0/1</w:t>
      </w:r>
    </w:p>
    <w:p w14:paraId="3ED4001C" w14:textId="77777777" w:rsidR="005B628A" w:rsidRPr="00072A91" w:rsidRDefault="005B628A" w:rsidP="00072A91">
      <w:pPr>
        <w:pStyle w:val="CMDOutput"/>
      </w:pPr>
      <w:r w:rsidRPr="00072A91">
        <w:t>GigabitEthernet0/1 is up, line protocol is up</w:t>
      </w:r>
    </w:p>
    <w:p w14:paraId="661510CE" w14:textId="77777777" w:rsidR="005B628A" w:rsidRPr="00072A91" w:rsidRDefault="005B628A" w:rsidP="00072A91">
      <w:pPr>
        <w:pStyle w:val="CMDOutput"/>
      </w:pPr>
      <w:r w:rsidRPr="00072A91">
        <w:t xml:space="preserve">  Internet address is 192.168.1.1/24</w:t>
      </w:r>
    </w:p>
    <w:p w14:paraId="5132987C" w14:textId="77777777" w:rsidR="005B628A" w:rsidRPr="00072A91" w:rsidRDefault="005B628A" w:rsidP="00072A91">
      <w:pPr>
        <w:pStyle w:val="CMDOutput"/>
      </w:pPr>
      <w:r w:rsidRPr="00072A91">
        <w:t xml:space="preserve">  Broadcast address is 255.255.255.255</w:t>
      </w:r>
    </w:p>
    <w:p w14:paraId="1D10AB3C" w14:textId="77777777" w:rsidR="005B628A" w:rsidRPr="00072A91" w:rsidRDefault="005B628A" w:rsidP="00072A91">
      <w:pPr>
        <w:pStyle w:val="CMDOutput"/>
      </w:pPr>
      <w:r w:rsidRPr="00072A91">
        <w:t xml:space="preserve">  Address determined by setup command</w:t>
      </w:r>
    </w:p>
    <w:p w14:paraId="2385DCA3" w14:textId="77777777" w:rsidR="005B628A" w:rsidRPr="00072A91" w:rsidRDefault="005B628A" w:rsidP="00072A91">
      <w:pPr>
        <w:pStyle w:val="CMDOutput"/>
      </w:pPr>
      <w:r w:rsidRPr="00072A91">
        <w:t xml:space="preserve">  MTU is 1500 bytes</w:t>
      </w:r>
    </w:p>
    <w:p w14:paraId="616E29C3" w14:textId="77777777" w:rsidR="005B628A" w:rsidRPr="00072A91" w:rsidRDefault="005B628A" w:rsidP="00072A91">
      <w:pPr>
        <w:pStyle w:val="CMDOutput"/>
      </w:pPr>
      <w:r w:rsidRPr="00072A91">
        <w:t xml:space="preserve">  Helper address is not set</w:t>
      </w:r>
    </w:p>
    <w:p w14:paraId="5A4501CB" w14:textId="77777777" w:rsidR="005B628A" w:rsidRPr="00072A91" w:rsidRDefault="005B628A" w:rsidP="00072A91">
      <w:pPr>
        <w:pStyle w:val="CMDOutput"/>
      </w:pPr>
      <w:r w:rsidRPr="00072A91">
        <w:t xml:space="preserve">  Directed broadcast forwarding is disabled</w:t>
      </w:r>
    </w:p>
    <w:p w14:paraId="2462AE6D" w14:textId="77777777" w:rsidR="005B628A" w:rsidRPr="00072A91" w:rsidRDefault="005B628A" w:rsidP="00072A91">
      <w:pPr>
        <w:pStyle w:val="CMDOutput"/>
      </w:pPr>
      <w:r w:rsidRPr="00072A91">
        <w:t xml:space="preserve">  Multicast reserved groups joined: 224.0.0.10</w:t>
      </w:r>
    </w:p>
    <w:p w14:paraId="78CA51BA" w14:textId="77777777" w:rsidR="005B628A" w:rsidRPr="00072A91" w:rsidRDefault="005B628A" w:rsidP="00072A91">
      <w:pPr>
        <w:pStyle w:val="CMDOutput"/>
      </w:pPr>
      <w:r w:rsidRPr="00072A91">
        <w:t xml:space="preserve">  </w:t>
      </w:r>
      <w:r w:rsidR="0050734E">
        <w:rPr>
          <w:highlight w:val="yellow"/>
        </w:rPr>
        <w:t xml:space="preserve">Outgoing access list </w:t>
      </w:r>
      <w:r w:rsidR="0050734E" w:rsidRPr="0050734E">
        <w:rPr>
          <w:highlight w:val="yellow"/>
        </w:rPr>
        <w:t>is 101</w:t>
      </w:r>
    </w:p>
    <w:p w14:paraId="04AE4D60" w14:textId="77777777" w:rsidR="00072A91" w:rsidRDefault="005B628A" w:rsidP="0050734E">
      <w:pPr>
        <w:pStyle w:val="CMDOutput"/>
      </w:pPr>
      <w:r w:rsidRPr="00072A91">
        <w:t xml:space="preserve">  Inbound  access list is 101</w:t>
      </w:r>
    </w:p>
    <w:p w14:paraId="2DDB18A5" w14:textId="77777777" w:rsidR="002850C9" w:rsidRDefault="002850C9" w:rsidP="002850C9">
      <w:pPr>
        <w:pStyle w:val="SubStepAlpha"/>
      </w:pPr>
      <w:r>
        <w:t xml:space="preserve">Are there any problems with the application of </w:t>
      </w:r>
      <w:r w:rsidR="000C7E3E">
        <w:t>ACL</w:t>
      </w:r>
      <w:r>
        <w:t xml:space="preserve"> 102 to interface G0/1?</w:t>
      </w:r>
    </w:p>
    <w:p w14:paraId="494D3155" w14:textId="77777777" w:rsidR="002850C9" w:rsidRDefault="002850C9" w:rsidP="002850C9">
      <w:pPr>
        <w:pStyle w:val="BodyTextL50"/>
      </w:pPr>
      <w:r>
        <w:t>____________________________________________________________________________________</w:t>
      </w:r>
    </w:p>
    <w:p w14:paraId="5797B180" w14:textId="29C9EF53" w:rsidR="005A30DD" w:rsidRDefault="002850C9" w:rsidP="005A30DD">
      <w:pPr>
        <w:pStyle w:val="SubStepAlpha"/>
      </w:pPr>
      <w:r>
        <w:t xml:space="preserve">Correct </w:t>
      </w:r>
      <w:r w:rsidR="00114A0F">
        <w:t>any</w:t>
      </w:r>
      <w:r>
        <w:t xml:space="preserve"> errors found regarding ACL 102.</w:t>
      </w:r>
      <w:r w:rsidR="00AB0C66">
        <w:t xml:space="preserve"> Record the commands used to correct the errors.</w:t>
      </w:r>
    </w:p>
    <w:p w14:paraId="274817B3" w14:textId="77777777" w:rsidR="00F3188E" w:rsidRDefault="00F3188E" w:rsidP="00F3188E">
      <w:pPr>
        <w:pStyle w:val="BodyTextL50"/>
      </w:pPr>
      <w:r>
        <w:t>____________________________________________________________________________________</w:t>
      </w:r>
    </w:p>
    <w:p w14:paraId="42EF06BD" w14:textId="0E712FEC" w:rsidR="00F3188E" w:rsidRDefault="00F3188E" w:rsidP="00F3188E">
      <w:pPr>
        <w:pStyle w:val="BodyTextL50"/>
      </w:pPr>
      <w:r>
        <w:t>____________________________________________________________________________________</w:t>
      </w:r>
    </w:p>
    <w:p w14:paraId="727FBB56" w14:textId="755B877B" w:rsidR="00072A91" w:rsidRPr="005B032E" w:rsidRDefault="0050734E" w:rsidP="00072A91">
      <w:pPr>
        <w:pStyle w:val="SubStepAlpha"/>
        <w:rPr>
          <w:rStyle w:val="AnswerGray"/>
          <w:shd w:val="clear" w:color="auto" w:fill="auto"/>
        </w:rPr>
      </w:pPr>
      <w:r>
        <w:t>Can PC-A</w:t>
      </w:r>
      <w:r w:rsidR="00072A91">
        <w:t xml:space="preserve"> ping PC-</w:t>
      </w:r>
      <w:r>
        <w:t>C</w:t>
      </w:r>
      <w:r w:rsidR="005A30DD">
        <w:t xml:space="preserve"> now</w:t>
      </w:r>
      <w:r w:rsidR="00072A91">
        <w:t xml:space="preserve">? __________ </w:t>
      </w:r>
    </w:p>
    <w:p w14:paraId="2942B7FF" w14:textId="77777777" w:rsidR="005B032E" w:rsidRDefault="00AD3FC3" w:rsidP="005B032E">
      <w:pPr>
        <w:pStyle w:val="PartHead"/>
      </w:pPr>
      <w:r>
        <w:t xml:space="preserve">Troubleshoot </w:t>
      </w:r>
      <w:r w:rsidR="005B032E">
        <w:t>Remote Access</w:t>
      </w:r>
    </w:p>
    <w:p w14:paraId="7F997EE2" w14:textId="7D1FE115" w:rsidR="005B032E" w:rsidRDefault="005B032E" w:rsidP="005B032E">
      <w:pPr>
        <w:pStyle w:val="BodyTextL25"/>
      </w:pPr>
      <w:r>
        <w:t xml:space="preserve">In Part 3, </w:t>
      </w:r>
      <w:r w:rsidR="00362E87">
        <w:t>ACL</w:t>
      </w:r>
      <w:r>
        <w:t xml:space="preserve"> 121 is configured to prevent spoofing attacks from the outside networks and allow only remote </w:t>
      </w:r>
      <w:r w:rsidR="002850C9">
        <w:t>HTTP</w:t>
      </w:r>
      <w:r>
        <w:t xml:space="preserve"> access to the web server (192.168.4.1) in</w:t>
      </w:r>
      <w:r w:rsidR="008C671D">
        <w:t xml:space="preserve"> the</w:t>
      </w:r>
      <w:r>
        <w:t xml:space="preserve"> DMZ.</w:t>
      </w:r>
    </w:p>
    <w:p w14:paraId="3EA5AEB8" w14:textId="77777777" w:rsidR="005B032E" w:rsidRDefault="005B032E" w:rsidP="005B032E">
      <w:pPr>
        <w:pStyle w:val="SubStepAlpha"/>
      </w:pPr>
      <w:r>
        <w:t xml:space="preserve">Verify </w:t>
      </w:r>
      <w:r w:rsidR="000C7E3E">
        <w:t>ACL</w:t>
      </w:r>
      <w:r>
        <w:t xml:space="preserve"> 121 has been configured correctly. Enter</w:t>
      </w:r>
      <w:r w:rsidR="002850C9">
        <w:t xml:space="preserve"> the</w:t>
      </w:r>
      <w:r>
        <w:t xml:space="preserve"> </w:t>
      </w:r>
      <w:r>
        <w:rPr>
          <w:b/>
        </w:rPr>
        <w:t>show ip access-list 121</w:t>
      </w:r>
      <w:r w:rsidR="002850C9" w:rsidRPr="002850C9">
        <w:t xml:space="preserve"> command</w:t>
      </w:r>
      <w:r>
        <w:t>.</w:t>
      </w:r>
    </w:p>
    <w:p w14:paraId="752CA42E" w14:textId="77777777" w:rsidR="005B032E" w:rsidRDefault="005B032E" w:rsidP="005B032E">
      <w:pPr>
        <w:pStyle w:val="CMD"/>
      </w:pPr>
      <w:r>
        <w:t xml:space="preserve">HQ# </w:t>
      </w:r>
      <w:r w:rsidRPr="002850C9">
        <w:rPr>
          <w:b/>
        </w:rPr>
        <w:t>show ip access-list</w:t>
      </w:r>
      <w:r w:rsidR="00587D34">
        <w:rPr>
          <w:b/>
        </w:rPr>
        <w:t>s</w:t>
      </w:r>
      <w:r w:rsidRPr="002850C9">
        <w:rPr>
          <w:b/>
        </w:rPr>
        <w:t xml:space="preserve"> 121</w:t>
      </w:r>
    </w:p>
    <w:p w14:paraId="4CA362A9" w14:textId="77777777" w:rsidR="005B032E" w:rsidRDefault="005B032E" w:rsidP="005B032E">
      <w:pPr>
        <w:pStyle w:val="CMDOutput"/>
      </w:pPr>
      <w:r>
        <w:t>Extended IP access list 121</w:t>
      </w:r>
    </w:p>
    <w:p w14:paraId="330CC13E" w14:textId="77777777" w:rsidR="005B032E" w:rsidRDefault="005B032E" w:rsidP="005B032E">
      <w:pPr>
        <w:pStyle w:val="CMDOutput"/>
      </w:pPr>
      <w:r>
        <w:t xml:space="preserve">    10 permi</w:t>
      </w:r>
      <w:r w:rsidR="004343C7">
        <w:t>t tcp any host 192.168.4.1 eq 89</w:t>
      </w:r>
    </w:p>
    <w:p w14:paraId="0B5E24D1" w14:textId="77777777" w:rsidR="005B032E" w:rsidRDefault="005B032E" w:rsidP="005B032E">
      <w:pPr>
        <w:pStyle w:val="CMDOutput"/>
      </w:pPr>
      <w:r>
        <w:t xml:space="preserve">    20 deny icmp any host 192.168.4.11</w:t>
      </w:r>
    </w:p>
    <w:p w14:paraId="35B72FBB" w14:textId="77777777" w:rsidR="005B032E" w:rsidRDefault="005B032E" w:rsidP="005B032E">
      <w:pPr>
        <w:pStyle w:val="CMDOutput"/>
      </w:pPr>
      <w:r>
        <w:t xml:space="preserve">    30 deny ip 192.168.1.0 0.0.0.255 any</w:t>
      </w:r>
    </w:p>
    <w:p w14:paraId="4FAEEF8D" w14:textId="77777777" w:rsidR="005B032E" w:rsidRDefault="005B032E" w:rsidP="005B032E">
      <w:pPr>
        <w:pStyle w:val="CMDOutput"/>
      </w:pPr>
      <w:r>
        <w:t xml:space="preserve">    40 deny ip 127.0.0.0 0.255.255.255 any</w:t>
      </w:r>
    </w:p>
    <w:p w14:paraId="0528CD2B" w14:textId="77777777" w:rsidR="005B032E" w:rsidRDefault="005B032E" w:rsidP="005B032E">
      <w:pPr>
        <w:pStyle w:val="CMDOutput"/>
      </w:pPr>
      <w:r>
        <w:t xml:space="preserve">    50 deny ip 224.0.0.0 31.255.255.255 any</w:t>
      </w:r>
    </w:p>
    <w:p w14:paraId="09538F0A" w14:textId="77777777" w:rsidR="005B032E" w:rsidRDefault="0018393F" w:rsidP="005B032E">
      <w:pPr>
        <w:pStyle w:val="CMDOutput"/>
      </w:pPr>
      <w:r>
        <w:t xml:space="preserve">    60 permit ip any any</w:t>
      </w:r>
      <w:r w:rsidR="00114A0F">
        <w:t xml:space="preserve"> (354 matches)</w:t>
      </w:r>
    </w:p>
    <w:p w14:paraId="65A330BF" w14:textId="77777777" w:rsidR="005B032E" w:rsidRDefault="005B032E" w:rsidP="005B032E">
      <w:pPr>
        <w:pStyle w:val="CMDOutput"/>
      </w:pPr>
      <w:r>
        <w:t xml:space="preserve">    70 deny ip any any</w:t>
      </w:r>
    </w:p>
    <w:p w14:paraId="4091FF7B" w14:textId="77777777" w:rsidR="005B032E" w:rsidRDefault="005B032E" w:rsidP="005B032E">
      <w:pPr>
        <w:pStyle w:val="BodyTextL50"/>
      </w:pPr>
      <w:r>
        <w:t xml:space="preserve">Are there any problems with this </w:t>
      </w:r>
      <w:r w:rsidR="000C7E3E">
        <w:t>ACL</w:t>
      </w:r>
      <w:r>
        <w:t>?</w:t>
      </w:r>
    </w:p>
    <w:p w14:paraId="3C02E155" w14:textId="77777777" w:rsidR="005B032E" w:rsidRDefault="005B032E" w:rsidP="005B032E">
      <w:pPr>
        <w:pStyle w:val="BodyTextL50"/>
      </w:pPr>
      <w:r>
        <w:t>____________________________________________________________________________________</w:t>
      </w:r>
    </w:p>
    <w:p w14:paraId="558B56F0" w14:textId="77777777" w:rsidR="005B032E" w:rsidRPr="005B032E" w:rsidRDefault="005B032E" w:rsidP="005B032E">
      <w:pPr>
        <w:pStyle w:val="BodyTextL50"/>
      </w:pPr>
      <w:r>
        <w:t>____________________________________________________________________________________</w:t>
      </w:r>
    </w:p>
    <w:p w14:paraId="7123E9A3" w14:textId="77777777" w:rsidR="00DF1465" w:rsidRDefault="00DF1465" w:rsidP="00DF1465">
      <w:pPr>
        <w:pStyle w:val="SubStepAlpha"/>
      </w:pPr>
      <w:r>
        <w:t>Make and record the necessary configuration changes to ACL 121.</w:t>
      </w:r>
    </w:p>
    <w:p w14:paraId="09C716EB" w14:textId="77777777" w:rsidR="00DF1465" w:rsidRDefault="00DF1465" w:rsidP="00DF1465">
      <w:pPr>
        <w:pStyle w:val="BodyTextL50"/>
      </w:pPr>
      <w:r>
        <w:t>____________________________________________________________________________________</w:t>
      </w:r>
    </w:p>
    <w:p w14:paraId="35C6DCDC" w14:textId="77777777" w:rsidR="00DF1465" w:rsidRDefault="00DF1465" w:rsidP="00DF1465">
      <w:pPr>
        <w:pStyle w:val="BodyTextL50"/>
      </w:pPr>
      <w:r>
        <w:t>____________________________________________________________________________________</w:t>
      </w:r>
    </w:p>
    <w:p w14:paraId="2913B333" w14:textId="77777777" w:rsidR="00DF1465" w:rsidRDefault="00DF1465" w:rsidP="00DF1465">
      <w:pPr>
        <w:pStyle w:val="BodyTextL50"/>
      </w:pPr>
      <w:r>
        <w:t>____________________________________________________________________________________</w:t>
      </w:r>
    </w:p>
    <w:p w14:paraId="73CE65BE" w14:textId="77777777" w:rsidR="00DF1465" w:rsidRDefault="00DF1465" w:rsidP="00DF1465">
      <w:pPr>
        <w:pStyle w:val="BodyTextL50"/>
      </w:pPr>
      <w:r>
        <w:t>____________________________________________________________________________________</w:t>
      </w:r>
    </w:p>
    <w:p w14:paraId="50222F65" w14:textId="77777777" w:rsidR="00DF1465" w:rsidRDefault="00DF1465" w:rsidP="00DF1465">
      <w:pPr>
        <w:pStyle w:val="BodyTextL50"/>
      </w:pPr>
      <w:r>
        <w:t>____________________________________________________________________________________</w:t>
      </w:r>
    </w:p>
    <w:p w14:paraId="4A811BD1" w14:textId="77777777" w:rsidR="00DF1465" w:rsidRDefault="00DF1465" w:rsidP="00DF1465">
      <w:pPr>
        <w:pStyle w:val="BodyTextL50"/>
      </w:pPr>
      <w:r>
        <w:t>____________________________________________________________________________________</w:t>
      </w:r>
    </w:p>
    <w:p w14:paraId="38235F82" w14:textId="77777777" w:rsidR="002A59C4" w:rsidRDefault="002A59C4" w:rsidP="002A59C4">
      <w:pPr>
        <w:pStyle w:val="SubStepAlpha"/>
      </w:pPr>
      <w:r>
        <w:t xml:space="preserve">Verify that the </w:t>
      </w:r>
      <w:r w:rsidR="000C7E3E">
        <w:t>ACL</w:t>
      </w:r>
      <w:r>
        <w:t xml:space="preserve"> 1</w:t>
      </w:r>
      <w:r w:rsidR="00B025CD">
        <w:t>21</w:t>
      </w:r>
      <w:r>
        <w:t xml:space="preserve"> is applied in the correct direction on the </w:t>
      </w:r>
      <w:r w:rsidR="00D02AD2">
        <w:t>HQ</w:t>
      </w:r>
      <w:r>
        <w:t xml:space="preserve"> S0/0/1 interface. Enter the </w:t>
      </w:r>
      <w:r>
        <w:rPr>
          <w:b/>
        </w:rPr>
        <w:t>show ip interface s0/0/1</w:t>
      </w:r>
      <w:r w:rsidRPr="004063DB">
        <w:t xml:space="preserve"> command</w:t>
      </w:r>
      <w:r>
        <w:t>.</w:t>
      </w:r>
    </w:p>
    <w:p w14:paraId="4013C350" w14:textId="77777777" w:rsidR="0086742F" w:rsidRPr="0086742F" w:rsidRDefault="002A59C4" w:rsidP="0086742F">
      <w:pPr>
        <w:pStyle w:val="CMD"/>
        <w:rPr>
          <w:b/>
        </w:rPr>
      </w:pPr>
      <w:r w:rsidRPr="00072A91">
        <w:t xml:space="preserve">HQ# </w:t>
      </w:r>
      <w:r w:rsidRPr="0086742F">
        <w:rPr>
          <w:b/>
        </w:rPr>
        <w:t>show ip interface s0/0/1</w:t>
      </w:r>
    </w:p>
    <w:p w14:paraId="513899AC" w14:textId="77777777" w:rsidR="0086742F" w:rsidRPr="0086742F" w:rsidRDefault="0086742F" w:rsidP="0086742F">
      <w:pPr>
        <w:pStyle w:val="CMDOutput"/>
      </w:pPr>
      <w:r w:rsidRPr="0086742F">
        <w:t>Serial0/0/1 is up, line protocol is up</w:t>
      </w:r>
    </w:p>
    <w:p w14:paraId="036C2B83" w14:textId="77777777" w:rsidR="0086742F" w:rsidRPr="0086742F" w:rsidRDefault="0086742F" w:rsidP="0086742F">
      <w:pPr>
        <w:pStyle w:val="CMDOutput"/>
      </w:pPr>
      <w:r w:rsidRPr="0086742F">
        <w:t xml:space="preserve">  Internet address is 10.1.1.2/30</w:t>
      </w:r>
    </w:p>
    <w:p w14:paraId="67CDF3C4" w14:textId="77777777" w:rsidR="0086742F" w:rsidRPr="0086742F" w:rsidRDefault="0086742F" w:rsidP="0086742F">
      <w:pPr>
        <w:pStyle w:val="CMDOutput"/>
      </w:pPr>
      <w:r w:rsidRPr="0086742F">
        <w:t xml:space="preserve">  Broadcast address is 255.255.255.255</w:t>
      </w:r>
    </w:p>
    <w:p w14:paraId="630D825D" w14:textId="77777777" w:rsidR="0086742F" w:rsidRPr="0086742F" w:rsidRDefault="0086742F" w:rsidP="0086742F">
      <w:pPr>
        <w:pStyle w:val="CMDOutput"/>
      </w:pPr>
      <w:r>
        <w:t>&lt;output omitted&gt;</w:t>
      </w:r>
    </w:p>
    <w:p w14:paraId="184F13A9" w14:textId="77777777" w:rsidR="0086742F" w:rsidRPr="0086742F" w:rsidRDefault="0086742F" w:rsidP="0086742F">
      <w:pPr>
        <w:pStyle w:val="CMDOutput"/>
      </w:pPr>
      <w:r w:rsidRPr="0086742F">
        <w:t xml:space="preserve">  Multicast reserved groups joined: 224.0.0.10</w:t>
      </w:r>
    </w:p>
    <w:p w14:paraId="2CB2071F" w14:textId="77777777" w:rsidR="0086742F" w:rsidRPr="0086742F" w:rsidRDefault="0086742F" w:rsidP="0086742F">
      <w:pPr>
        <w:pStyle w:val="CMDOutput"/>
      </w:pPr>
      <w:r w:rsidRPr="0086742F">
        <w:t xml:space="preserve">  Outgoing access list is not set</w:t>
      </w:r>
    </w:p>
    <w:p w14:paraId="44C80A1A" w14:textId="77777777" w:rsidR="002A59C4" w:rsidRPr="0086742F" w:rsidRDefault="0086742F" w:rsidP="0086742F">
      <w:pPr>
        <w:pStyle w:val="CMDOutput"/>
      </w:pPr>
      <w:r w:rsidRPr="0086742F">
        <w:t xml:space="preserve">  Inbound  access list is 121</w:t>
      </w:r>
    </w:p>
    <w:p w14:paraId="4938591E" w14:textId="77777777" w:rsidR="002A59C4" w:rsidRDefault="002A59C4" w:rsidP="002A59C4">
      <w:pPr>
        <w:pStyle w:val="BodyTextL50"/>
      </w:pPr>
      <w:r>
        <w:t xml:space="preserve">Are there any problems with the application of this </w:t>
      </w:r>
      <w:r w:rsidR="000C7E3E">
        <w:t>ACL</w:t>
      </w:r>
      <w:r>
        <w:t>?</w:t>
      </w:r>
    </w:p>
    <w:p w14:paraId="11BFAD4B" w14:textId="77777777" w:rsidR="002A59C4" w:rsidRDefault="002A59C4" w:rsidP="002A59C4">
      <w:pPr>
        <w:pStyle w:val="BodyTextL50"/>
      </w:pPr>
      <w:r>
        <w:t>____________________________________________________________________________________</w:t>
      </w:r>
    </w:p>
    <w:p w14:paraId="0167BE1D" w14:textId="77777777" w:rsidR="002A59C4" w:rsidRPr="005B032E" w:rsidRDefault="002A59C4" w:rsidP="002A59C4">
      <w:pPr>
        <w:pStyle w:val="BodyTextL50"/>
      </w:pPr>
      <w:r>
        <w:t>____________________________________________________________________________________</w:t>
      </w:r>
    </w:p>
    <w:p w14:paraId="3036E5B5" w14:textId="77777777" w:rsidR="00C20336" w:rsidRDefault="00DE0D91" w:rsidP="00F24FF5">
      <w:pPr>
        <w:pStyle w:val="SubStepAlpha"/>
      </w:pPr>
      <w:r>
        <w:t xml:space="preserve">Verify that PC-C can only access the </w:t>
      </w:r>
      <w:r w:rsidR="00DC0007">
        <w:t xml:space="preserve">simulated </w:t>
      </w:r>
      <w:r>
        <w:t xml:space="preserve">web server </w:t>
      </w:r>
      <w:r w:rsidR="00DC0007">
        <w:t xml:space="preserve">on HQ </w:t>
      </w:r>
      <w:r>
        <w:t>by using the web browser.</w:t>
      </w:r>
      <w:r w:rsidR="00114A0F">
        <w:t xml:space="preserve"> </w:t>
      </w:r>
      <w:r w:rsidR="00DC0007">
        <w:t>Provide</w:t>
      </w:r>
      <w:r w:rsidR="00114A0F">
        <w:t xml:space="preserve"> the username </w:t>
      </w:r>
      <w:r w:rsidR="00114A0F">
        <w:rPr>
          <w:b/>
        </w:rPr>
        <w:t>admin</w:t>
      </w:r>
      <w:r w:rsidR="00114A0F">
        <w:t xml:space="preserve"> and password </w:t>
      </w:r>
      <w:r w:rsidR="00114A0F">
        <w:rPr>
          <w:b/>
        </w:rPr>
        <w:t>adminpass</w:t>
      </w:r>
      <w:r w:rsidR="00114A0F">
        <w:t xml:space="preserve"> to access the web </w:t>
      </w:r>
      <w:r w:rsidR="00DC0007">
        <w:t>s</w:t>
      </w:r>
      <w:r w:rsidR="00114A0F">
        <w:t>erver (192.168.4.1).</w:t>
      </w:r>
    </w:p>
    <w:p w14:paraId="4517287F" w14:textId="77777777" w:rsidR="00E0340B" w:rsidRDefault="00E0340B" w:rsidP="001746CD">
      <w:pPr>
        <w:pStyle w:val="PartHead"/>
      </w:pPr>
      <w:r>
        <w:t>Troubleshoot IPv6 ACL</w:t>
      </w:r>
    </w:p>
    <w:p w14:paraId="24795E84" w14:textId="047FAF5B" w:rsidR="00A331B3" w:rsidRDefault="00A331B3" w:rsidP="003B72E8">
      <w:pPr>
        <w:pStyle w:val="BodyTextL25"/>
      </w:pPr>
      <w:r>
        <w:t xml:space="preserve">In Part </w:t>
      </w:r>
      <w:r w:rsidR="00DA20C5">
        <w:t>4, an IPv6 ACL named NO-ICMP denies ICMP traffic to the DMZ and corporate netwo</w:t>
      </w:r>
      <w:r w:rsidR="00BB6662">
        <w:t>rk originat</w:t>
      </w:r>
      <w:r w:rsidR="003E01F6">
        <w:t>ing</w:t>
      </w:r>
      <w:r w:rsidR="00BB6662">
        <w:t xml:space="preserve"> from the outside. ICMP response to the internal hosts, EIGRP packets, and network related traffic are allowed from outside networks. Furthermore, the outside network is allowed to access the DMZ web server (simulated by Lo0 on HQ).</w:t>
      </w:r>
    </w:p>
    <w:p w14:paraId="5F2BA147" w14:textId="7ED4801B" w:rsidR="00A331B3" w:rsidRDefault="00A331B3" w:rsidP="003B72E8">
      <w:pPr>
        <w:pStyle w:val="SubStepAlpha"/>
      </w:pPr>
      <w:r>
        <w:t xml:space="preserve">Verify ACL </w:t>
      </w:r>
      <w:r w:rsidR="004928AC" w:rsidRPr="001746CD">
        <w:rPr>
          <w:b/>
        </w:rPr>
        <w:t>NO-ICMP</w:t>
      </w:r>
      <w:r w:rsidR="004928AC">
        <w:t xml:space="preserve"> </w:t>
      </w:r>
      <w:r>
        <w:t xml:space="preserve">has been configured correctly. Enter the </w:t>
      </w:r>
      <w:r>
        <w:rPr>
          <w:b/>
        </w:rPr>
        <w:t>show ip</w:t>
      </w:r>
      <w:r w:rsidR="004928AC">
        <w:rPr>
          <w:b/>
        </w:rPr>
        <w:t>v6</w:t>
      </w:r>
      <w:r>
        <w:rPr>
          <w:b/>
        </w:rPr>
        <w:t xml:space="preserve"> access-list </w:t>
      </w:r>
      <w:r w:rsidR="004928AC">
        <w:rPr>
          <w:b/>
        </w:rPr>
        <w:t>NO-ICMP</w:t>
      </w:r>
      <w:r w:rsidRPr="002850C9">
        <w:t xml:space="preserve"> command</w:t>
      </w:r>
      <w:r>
        <w:t>.</w:t>
      </w:r>
    </w:p>
    <w:p w14:paraId="27D70AE5" w14:textId="77777777" w:rsidR="00BB6662" w:rsidRPr="00BB6662" w:rsidRDefault="00BB6662" w:rsidP="003B72E8">
      <w:pPr>
        <w:pStyle w:val="CMD"/>
      </w:pPr>
      <w:r w:rsidRPr="00BB6662">
        <w:t>HQ#</w:t>
      </w:r>
      <w:r>
        <w:t xml:space="preserve"> </w:t>
      </w:r>
      <w:r w:rsidRPr="003B72E8">
        <w:rPr>
          <w:b/>
        </w:rPr>
        <w:t>show ipv6 access-list NO-ICMP</w:t>
      </w:r>
    </w:p>
    <w:p w14:paraId="7FC9AE75" w14:textId="77777777" w:rsidR="00BB6662" w:rsidRPr="00BB6662" w:rsidRDefault="00BB6662" w:rsidP="003B72E8">
      <w:pPr>
        <w:pStyle w:val="CMD"/>
      </w:pPr>
      <w:r w:rsidRPr="00BB6662">
        <w:t>IPv6 access list NO-ICMP</w:t>
      </w:r>
    </w:p>
    <w:p w14:paraId="7736B257" w14:textId="77777777" w:rsidR="00BB6662" w:rsidRPr="00BB6662" w:rsidRDefault="00BB6662" w:rsidP="003B72E8">
      <w:pPr>
        <w:pStyle w:val="CMD"/>
      </w:pPr>
      <w:r w:rsidRPr="00BB6662">
        <w:t xml:space="preserve">    deny icmp any any echo-request sequence 10</w:t>
      </w:r>
    </w:p>
    <w:p w14:paraId="0864ACEB" w14:textId="77777777" w:rsidR="00BB6662" w:rsidRDefault="00BB6662" w:rsidP="003B72E8">
      <w:pPr>
        <w:pStyle w:val="CMD"/>
      </w:pPr>
      <w:r w:rsidRPr="00BB6662">
        <w:t>permit ipv6 any any sequence 20</w:t>
      </w:r>
    </w:p>
    <w:p w14:paraId="194A69D9" w14:textId="77777777" w:rsidR="00A331B3" w:rsidRDefault="00A331B3">
      <w:pPr>
        <w:pStyle w:val="BodyTextL50"/>
      </w:pPr>
      <w:r>
        <w:t>Are there any problems with this ACL?</w:t>
      </w:r>
    </w:p>
    <w:p w14:paraId="56CB5F54" w14:textId="77777777" w:rsidR="00A331B3" w:rsidRDefault="00A331B3" w:rsidP="00A331B3">
      <w:pPr>
        <w:pStyle w:val="BodyTextL50"/>
      </w:pPr>
      <w:r>
        <w:t>____________________________________________________________________________________</w:t>
      </w:r>
    </w:p>
    <w:p w14:paraId="53150DE1" w14:textId="77777777" w:rsidR="00A331B3" w:rsidRPr="005B032E" w:rsidRDefault="00A331B3" w:rsidP="00A331B3">
      <w:pPr>
        <w:pStyle w:val="BodyTextL50"/>
      </w:pPr>
      <w:r>
        <w:t>____________________________________________________________________________________</w:t>
      </w:r>
    </w:p>
    <w:p w14:paraId="5E353B9E" w14:textId="35CEAFB3" w:rsidR="00A331B3" w:rsidRDefault="00A331B3" w:rsidP="00A331B3">
      <w:pPr>
        <w:pStyle w:val="SubStepAlpha"/>
      </w:pPr>
      <w:r>
        <w:t xml:space="preserve">Verify that the ACL </w:t>
      </w:r>
      <w:r w:rsidR="004928AC">
        <w:t xml:space="preserve">NO-ICMP </w:t>
      </w:r>
      <w:r>
        <w:t xml:space="preserve">is applied in the correct direction on the HQ S0/0/1 interface. Enter the </w:t>
      </w:r>
      <w:r>
        <w:rPr>
          <w:b/>
        </w:rPr>
        <w:t>show ip</w:t>
      </w:r>
      <w:r w:rsidR="004928AC">
        <w:rPr>
          <w:b/>
        </w:rPr>
        <w:t xml:space="preserve">v6 </w:t>
      </w:r>
      <w:r>
        <w:rPr>
          <w:b/>
        </w:rPr>
        <w:t>interface s0/0/1</w:t>
      </w:r>
      <w:r w:rsidRPr="004063DB">
        <w:t xml:space="preserve"> command</w:t>
      </w:r>
      <w:r>
        <w:t>.</w:t>
      </w:r>
    </w:p>
    <w:p w14:paraId="3B3CFC28" w14:textId="77777777" w:rsidR="00BB6662" w:rsidRPr="00BB6662" w:rsidRDefault="00BB6662" w:rsidP="001746CD">
      <w:pPr>
        <w:pStyle w:val="CMD"/>
      </w:pPr>
      <w:r w:rsidRPr="00BB6662">
        <w:t xml:space="preserve">HQ# </w:t>
      </w:r>
      <w:r w:rsidRPr="001746CD">
        <w:rPr>
          <w:b/>
        </w:rPr>
        <w:t>show ipv6 interface s0/0/1</w:t>
      </w:r>
    </w:p>
    <w:p w14:paraId="2DA2699E" w14:textId="77777777" w:rsidR="00BB6662" w:rsidRPr="00BB6662" w:rsidRDefault="00BB6662" w:rsidP="001746CD">
      <w:pPr>
        <w:pStyle w:val="CMDOutput"/>
      </w:pPr>
      <w:r w:rsidRPr="00BB6662">
        <w:t>Serial0/0/1 is up, line protocol is up</w:t>
      </w:r>
    </w:p>
    <w:p w14:paraId="4ABA9921" w14:textId="77777777" w:rsidR="00BB6662" w:rsidRPr="00BB6662" w:rsidRDefault="00BB6662" w:rsidP="001746CD">
      <w:pPr>
        <w:pStyle w:val="CMDOutput"/>
      </w:pPr>
      <w:r w:rsidRPr="00BB6662">
        <w:t xml:space="preserve">  IPv6 is enabled, link-local address is FE80::2</w:t>
      </w:r>
    </w:p>
    <w:p w14:paraId="739172CF" w14:textId="77777777" w:rsidR="00BB6662" w:rsidRPr="00BB6662" w:rsidRDefault="00BB6662" w:rsidP="001746CD">
      <w:pPr>
        <w:pStyle w:val="CMDOutput"/>
      </w:pPr>
      <w:r w:rsidRPr="00BB6662">
        <w:t xml:space="preserve">  No Virtual link-local address(es):</w:t>
      </w:r>
    </w:p>
    <w:p w14:paraId="2DEE57A7" w14:textId="77777777" w:rsidR="00BB6662" w:rsidRPr="00BB6662" w:rsidRDefault="00BB6662" w:rsidP="001746CD">
      <w:pPr>
        <w:pStyle w:val="CMDOutput"/>
      </w:pPr>
      <w:r w:rsidRPr="00BB6662">
        <w:t xml:space="preserve">  Global unicast address(es):</w:t>
      </w:r>
    </w:p>
    <w:p w14:paraId="2BA55D3D" w14:textId="77777777" w:rsidR="00BB6662" w:rsidRPr="00BB6662" w:rsidRDefault="00BB6662" w:rsidP="001746CD">
      <w:pPr>
        <w:pStyle w:val="CMDOutput"/>
      </w:pPr>
      <w:r w:rsidRPr="00BB6662">
        <w:t xml:space="preserve">    2001:DB8:ACAD:A::1, subnet is 2001:DB8:ACAD:A::/64</w:t>
      </w:r>
    </w:p>
    <w:p w14:paraId="01F6B026" w14:textId="77777777" w:rsidR="00BB6662" w:rsidRPr="00BB6662" w:rsidRDefault="00BB6662" w:rsidP="001746CD">
      <w:pPr>
        <w:pStyle w:val="CMDOutput"/>
      </w:pPr>
      <w:r w:rsidRPr="00BB6662">
        <w:t xml:space="preserve">  Joined group address(es):</w:t>
      </w:r>
    </w:p>
    <w:p w14:paraId="6FD0641D" w14:textId="77777777" w:rsidR="00BB6662" w:rsidRPr="00BB6662" w:rsidRDefault="00BB6662" w:rsidP="001746CD">
      <w:pPr>
        <w:pStyle w:val="CMDOutput"/>
      </w:pPr>
      <w:r w:rsidRPr="00BB6662">
        <w:t xml:space="preserve">    FF02::1</w:t>
      </w:r>
    </w:p>
    <w:p w14:paraId="289DA33A" w14:textId="77777777" w:rsidR="00BB6662" w:rsidRPr="00BB6662" w:rsidRDefault="00BB6662" w:rsidP="001746CD">
      <w:pPr>
        <w:pStyle w:val="CMDOutput"/>
      </w:pPr>
      <w:r w:rsidRPr="00BB6662">
        <w:t xml:space="preserve">    FF02::2</w:t>
      </w:r>
    </w:p>
    <w:p w14:paraId="428BA7D6" w14:textId="77777777" w:rsidR="00BB6662" w:rsidRPr="00BB6662" w:rsidRDefault="00BB6662" w:rsidP="001746CD">
      <w:pPr>
        <w:pStyle w:val="CMDOutput"/>
      </w:pPr>
      <w:r w:rsidRPr="00BB6662">
        <w:t xml:space="preserve">    FF02::A</w:t>
      </w:r>
    </w:p>
    <w:p w14:paraId="02B28653" w14:textId="77777777" w:rsidR="00BB6662" w:rsidRPr="00BB6662" w:rsidRDefault="00BB6662" w:rsidP="001746CD">
      <w:pPr>
        <w:pStyle w:val="CMDOutput"/>
      </w:pPr>
      <w:r w:rsidRPr="00BB6662">
        <w:t xml:space="preserve">    FF02::1:FF00:1</w:t>
      </w:r>
    </w:p>
    <w:p w14:paraId="15D7DFDE" w14:textId="77777777" w:rsidR="00BB6662" w:rsidRPr="00BB6662" w:rsidRDefault="00BB6662" w:rsidP="001746CD">
      <w:pPr>
        <w:pStyle w:val="CMDOutput"/>
      </w:pPr>
      <w:r w:rsidRPr="00BB6662">
        <w:t xml:space="preserve">    FF02::1:FF00:2</w:t>
      </w:r>
    </w:p>
    <w:p w14:paraId="15B40698" w14:textId="77777777" w:rsidR="00BB6662" w:rsidRPr="00BB6662" w:rsidRDefault="00BB6662" w:rsidP="001746CD">
      <w:pPr>
        <w:pStyle w:val="CMDOutput"/>
      </w:pPr>
      <w:r w:rsidRPr="00BB6662">
        <w:t xml:space="preserve">  MTU is 1500 bytes</w:t>
      </w:r>
    </w:p>
    <w:p w14:paraId="366DAF84" w14:textId="77777777" w:rsidR="00BB6662" w:rsidRPr="00BB6662" w:rsidRDefault="00BB6662" w:rsidP="001746CD">
      <w:pPr>
        <w:pStyle w:val="CMDOutput"/>
      </w:pPr>
      <w:r w:rsidRPr="00BB6662">
        <w:t xml:space="preserve">  ICMP error messages limited to one every 100 milliseconds</w:t>
      </w:r>
    </w:p>
    <w:p w14:paraId="28F31A92" w14:textId="77777777" w:rsidR="00BB6662" w:rsidRPr="00BB6662" w:rsidRDefault="00BB6662" w:rsidP="001746CD">
      <w:pPr>
        <w:pStyle w:val="CMDOutput"/>
      </w:pPr>
      <w:r w:rsidRPr="00BB6662">
        <w:t xml:space="preserve">  ICMP redirects are enabled</w:t>
      </w:r>
    </w:p>
    <w:p w14:paraId="114F0EAF" w14:textId="77777777" w:rsidR="00BB6662" w:rsidRPr="00BB6662" w:rsidRDefault="00BB6662" w:rsidP="001746CD">
      <w:pPr>
        <w:pStyle w:val="CMDOutput"/>
      </w:pPr>
      <w:r w:rsidRPr="00BB6662">
        <w:t xml:space="preserve">  ICMP unreachables are sent</w:t>
      </w:r>
    </w:p>
    <w:p w14:paraId="20F31988" w14:textId="77777777" w:rsidR="00BB6662" w:rsidRPr="00BB6662" w:rsidRDefault="00BB6662" w:rsidP="001746CD">
      <w:pPr>
        <w:pStyle w:val="CMDOutput"/>
      </w:pPr>
      <w:r w:rsidRPr="00BB6662">
        <w:t xml:space="preserve">  Output features: Access List</w:t>
      </w:r>
    </w:p>
    <w:p w14:paraId="29273499" w14:textId="77777777" w:rsidR="00BB6662" w:rsidRPr="00BB6662" w:rsidRDefault="00BB6662" w:rsidP="001746CD">
      <w:pPr>
        <w:pStyle w:val="CMDOutput"/>
      </w:pPr>
      <w:r w:rsidRPr="00BB6662">
        <w:t xml:space="preserve">  </w:t>
      </w:r>
      <w:r w:rsidRPr="001746CD">
        <w:rPr>
          <w:highlight w:val="yellow"/>
        </w:rPr>
        <w:t>Outgoing access list NO-ICMP</w:t>
      </w:r>
    </w:p>
    <w:p w14:paraId="6019A247" w14:textId="77777777" w:rsidR="00BB6662" w:rsidRPr="00BB6662" w:rsidRDefault="00BB6662" w:rsidP="001746CD">
      <w:pPr>
        <w:pStyle w:val="CMDOutput"/>
      </w:pPr>
      <w:r w:rsidRPr="00BB6662">
        <w:t xml:space="preserve">  ND DAD is enabled, number of DAD attempts: 1</w:t>
      </w:r>
    </w:p>
    <w:p w14:paraId="52736FAF" w14:textId="77777777" w:rsidR="00BB6662" w:rsidRPr="00BB6662" w:rsidRDefault="00BB6662" w:rsidP="001746CD">
      <w:pPr>
        <w:pStyle w:val="CMDOutput"/>
      </w:pPr>
      <w:r w:rsidRPr="00BB6662">
        <w:t xml:space="preserve">  ND reachable time is 30000 milliseconds (using 30000)</w:t>
      </w:r>
    </w:p>
    <w:p w14:paraId="31906A03" w14:textId="77777777" w:rsidR="00BB6662" w:rsidRPr="00BB6662" w:rsidRDefault="00BB6662" w:rsidP="001746CD">
      <w:pPr>
        <w:pStyle w:val="CMDOutput"/>
      </w:pPr>
      <w:r w:rsidRPr="00BB6662">
        <w:t xml:space="preserve">  ND RAs are suppressed (periodic)</w:t>
      </w:r>
    </w:p>
    <w:p w14:paraId="0C3FBBFA" w14:textId="77777777" w:rsidR="00BD18D6" w:rsidRDefault="00BB6662" w:rsidP="001746CD">
      <w:pPr>
        <w:pStyle w:val="CMDOutput"/>
      </w:pPr>
      <w:r w:rsidRPr="00BB6662">
        <w:t xml:space="preserve">  Hosts use stateless autoconfig for addresses.</w:t>
      </w:r>
    </w:p>
    <w:p w14:paraId="041B12DB" w14:textId="77777777" w:rsidR="00A331B3" w:rsidRDefault="00A331B3" w:rsidP="00BB6662">
      <w:pPr>
        <w:pStyle w:val="BodyTextL50"/>
      </w:pPr>
      <w:r>
        <w:t>Are there any problems with the application of this ACL?</w:t>
      </w:r>
    </w:p>
    <w:p w14:paraId="1DAF1568" w14:textId="77777777" w:rsidR="00A331B3" w:rsidRDefault="00A331B3" w:rsidP="00A331B3">
      <w:pPr>
        <w:pStyle w:val="BodyTextL50"/>
      </w:pPr>
      <w:r>
        <w:t>____________________________________________________________________________________</w:t>
      </w:r>
    </w:p>
    <w:p w14:paraId="60D4F2F2" w14:textId="77777777" w:rsidR="00A331B3" w:rsidRPr="005B032E" w:rsidRDefault="00A331B3" w:rsidP="00A331B3">
      <w:pPr>
        <w:pStyle w:val="BodyTextL50"/>
      </w:pPr>
      <w:r>
        <w:t>____________________________________________________________________________________</w:t>
      </w:r>
    </w:p>
    <w:p w14:paraId="17193004" w14:textId="73E0939A" w:rsidR="00A331B3" w:rsidRDefault="004928AC" w:rsidP="00A331B3">
      <w:pPr>
        <w:pStyle w:val="SubStepAlpha"/>
      </w:pPr>
      <w:r>
        <w:t>M</w:t>
      </w:r>
      <w:r w:rsidR="00A331B3">
        <w:t xml:space="preserve">ake and record the necessary configuration changes to ACL </w:t>
      </w:r>
      <w:r>
        <w:t>NO-ICMP</w:t>
      </w:r>
      <w:r w:rsidR="00A331B3">
        <w:t>.</w:t>
      </w:r>
    </w:p>
    <w:p w14:paraId="3C53B669" w14:textId="77777777" w:rsidR="00A331B3" w:rsidRDefault="00A331B3" w:rsidP="00A331B3">
      <w:pPr>
        <w:pStyle w:val="BodyTextL50"/>
      </w:pPr>
      <w:r>
        <w:t>____________________________________________________________________________________</w:t>
      </w:r>
    </w:p>
    <w:p w14:paraId="7289B362" w14:textId="77777777" w:rsidR="00A331B3" w:rsidRDefault="00A331B3" w:rsidP="00A331B3">
      <w:pPr>
        <w:pStyle w:val="BodyTextL50"/>
      </w:pPr>
      <w:r>
        <w:t>____________________________________________________________________________________</w:t>
      </w:r>
    </w:p>
    <w:p w14:paraId="27B39D41" w14:textId="77777777" w:rsidR="00A331B3" w:rsidRDefault="00A331B3" w:rsidP="00A331B3">
      <w:pPr>
        <w:pStyle w:val="BodyTextL50"/>
      </w:pPr>
      <w:r>
        <w:t>____________________________________________________________________________________</w:t>
      </w:r>
    </w:p>
    <w:p w14:paraId="30A49AC2" w14:textId="77777777" w:rsidR="00A331B3" w:rsidRDefault="00A331B3" w:rsidP="00A331B3">
      <w:pPr>
        <w:pStyle w:val="BodyTextL50"/>
      </w:pPr>
      <w:r>
        <w:t>____________________________________________________________________________________</w:t>
      </w:r>
    </w:p>
    <w:p w14:paraId="35D1DDA4" w14:textId="77777777" w:rsidR="00A331B3" w:rsidRDefault="00A331B3" w:rsidP="00A331B3">
      <w:pPr>
        <w:pStyle w:val="BodyTextL50"/>
      </w:pPr>
      <w:r>
        <w:t>____________________________________________________________________________________</w:t>
      </w:r>
    </w:p>
    <w:p w14:paraId="4F30BC43" w14:textId="77777777" w:rsidR="00A331B3" w:rsidRDefault="00A331B3" w:rsidP="00A331B3">
      <w:pPr>
        <w:pStyle w:val="BodyTextL50"/>
      </w:pPr>
      <w:r>
        <w:t>____________________________________________________________________________________</w:t>
      </w:r>
    </w:p>
    <w:p w14:paraId="2A4DCCC4" w14:textId="77777777" w:rsidR="00853418" w:rsidRDefault="00024EE5" w:rsidP="00F24FF5">
      <w:pPr>
        <w:pStyle w:val="LabSection"/>
      </w:pPr>
      <w:r>
        <w:t>Reflection</w:t>
      </w:r>
    </w:p>
    <w:p w14:paraId="05B554BF" w14:textId="77777777" w:rsidR="00024EE5" w:rsidRDefault="00D15A65" w:rsidP="00F3188E">
      <w:pPr>
        <w:pStyle w:val="ReflectionQ"/>
      </w:pPr>
      <w:r>
        <w:t xml:space="preserve">How should the </w:t>
      </w:r>
      <w:r w:rsidR="000C7E3E">
        <w:t>ACL</w:t>
      </w:r>
      <w:r>
        <w:t xml:space="preserve"> statement be ordered</w:t>
      </w:r>
      <w:r w:rsidR="00867EAF">
        <w:t>?</w:t>
      </w:r>
      <w:r>
        <w:t xml:space="preserve"> From general to specific or vice versa?</w:t>
      </w:r>
    </w:p>
    <w:p w14:paraId="030EEACD" w14:textId="77777777" w:rsidR="00F3188E" w:rsidRDefault="00F3188E" w:rsidP="00F3188E">
      <w:pPr>
        <w:pStyle w:val="BodyTextL25"/>
      </w:pPr>
      <w:r>
        <w:t>____________________________________________________________________________________</w:t>
      </w:r>
    </w:p>
    <w:p w14:paraId="6E527F67" w14:textId="77777777" w:rsidR="00F3188E" w:rsidRPr="005B032E" w:rsidRDefault="00F3188E" w:rsidP="00F3188E">
      <w:pPr>
        <w:pStyle w:val="BodyTextL25"/>
      </w:pPr>
      <w:r>
        <w:t>____________________________________________________________________________________</w:t>
      </w:r>
    </w:p>
    <w:p w14:paraId="3C0EDC82" w14:textId="77777777" w:rsidR="00F3188E" w:rsidRDefault="009D6C4B" w:rsidP="00F3188E">
      <w:pPr>
        <w:pStyle w:val="ReflectionQ"/>
      </w:pPr>
      <w:r>
        <w:t xml:space="preserve">If you </w:t>
      </w:r>
      <w:r w:rsidR="00DC0007">
        <w:t xml:space="preserve">delete </w:t>
      </w:r>
      <w:r>
        <w:t xml:space="preserve">an </w:t>
      </w:r>
      <w:r w:rsidR="000C7E3E">
        <w:t>ACL</w:t>
      </w:r>
      <w:r>
        <w:t xml:space="preserve"> by using </w:t>
      </w:r>
      <w:r w:rsidR="00CF045E">
        <w:t xml:space="preserve">the </w:t>
      </w:r>
      <w:r w:rsidRPr="00F3188E">
        <w:rPr>
          <w:b/>
        </w:rPr>
        <w:t>no access-list</w:t>
      </w:r>
      <w:r>
        <w:t xml:space="preserve"> </w:t>
      </w:r>
      <w:r w:rsidR="00CF045E">
        <w:t xml:space="preserve">command </w:t>
      </w:r>
      <w:r>
        <w:t xml:space="preserve">and the </w:t>
      </w:r>
      <w:r w:rsidR="000C7E3E">
        <w:t>ACL</w:t>
      </w:r>
      <w:r>
        <w:t xml:space="preserve"> is still applied t</w:t>
      </w:r>
      <w:r w:rsidR="00FB6CAF">
        <w:t>o the interface, what</w:t>
      </w:r>
      <w:r>
        <w:t xml:space="preserve"> happens?</w:t>
      </w:r>
      <w:r w:rsidDel="009D6C4B">
        <w:t xml:space="preserve"> </w:t>
      </w:r>
      <w:r w:rsidR="00F3188E">
        <w:t>____________________________________________________________________________________</w:t>
      </w:r>
    </w:p>
    <w:p w14:paraId="212E48F0" w14:textId="77777777" w:rsidR="00F3188E" w:rsidRPr="005B032E" w:rsidRDefault="00F3188E" w:rsidP="00F3188E">
      <w:pPr>
        <w:pStyle w:val="BodyTextL25"/>
      </w:pPr>
      <w:r>
        <w:t>____________________________________________________________________________________</w:t>
      </w:r>
    </w:p>
    <w:p w14:paraId="4790B890" w14:textId="77777777" w:rsidR="00097163" w:rsidRPr="004C0909" w:rsidRDefault="000242D6" w:rsidP="0014219C">
      <w:pPr>
        <w:pStyle w:val="LabSection"/>
      </w:pPr>
      <w:r w:rsidRPr="000242D6">
        <w:t>Router Interface Summary Table</w:t>
      </w:r>
    </w:p>
    <w:tbl>
      <w:tblPr>
        <w:tblW w:w="1026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Look w:val="04A0" w:firstRow="1" w:lastRow="0" w:firstColumn="1" w:lastColumn="0" w:noHBand="0" w:noVBand="1"/>
      </w:tblPr>
      <w:tblGrid>
        <w:gridCol w:w="1530"/>
        <w:gridCol w:w="2250"/>
        <w:gridCol w:w="2250"/>
        <w:gridCol w:w="2070"/>
        <w:gridCol w:w="2160"/>
      </w:tblGrid>
      <w:tr w:rsidR="00A47CC2" w:rsidRPr="00763D8B" w14:paraId="634FD89D" w14:textId="77777777" w:rsidTr="00F4135D">
        <w:trPr>
          <w:cantSplit/>
          <w:jc w:val="center"/>
        </w:trPr>
        <w:tc>
          <w:tcPr>
            <w:tcW w:w="10260" w:type="dxa"/>
            <w:gridSpan w:val="5"/>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160545B4" w14:textId="77777777" w:rsidR="00A47CC2" w:rsidRDefault="00A47CC2" w:rsidP="006D2C28">
            <w:pPr>
              <w:pStyle w:val="TableHeading"/>
            </w:pPr>
            <w:r>
              <w:t>Router Interface Summary</w:t>
            </w:r>
          </w:p>
        </w:tc>
      </w:tr>
      <w:tr w:rsidR="00A47CC2" w14:paraId="476D53F6" w14:textId="77777777" w:rsidTr="00F4135D">
        <w:trPr>
          <w:cantSplit/>
          <w:jc w:val="center"/>
        </w:trPr>
        <w:tc>
          <w:tcPr>
            <w:tcW w:w="1530" w:type="dxa"/>
          </w:tcPr>
          <w:p w14:paraId="0935F128" w14:textId="77777777" w:rsidR="00A47CC2" w:rsidRPr="00763D8B" w:rsidRDefault="00A47CC2" w:rsidP="00745DCE">
            <w:pPr>
              <w:pStyle w:val="TableHeading"/>
            </w:pPr>
            <w:r w:rsidRPr="00763D8B">
              <w:t>Router Model</w:t>
            </w:r>
          </w:p>
        </w:tc>
        <w:tc>
          <w:tcPr>
            <w:tcW w:w="2250" w:type="dxa"/>
          </w:tcPr>
          <w:p w14:paraId="75713124" w14:textId="77777777" w:rsidR="00A47CC2" w:rsidRPr="00763D8B" w:rsidRDefault="00A47CC2" w:rsidP="00745DCE">
            <w:pPr>
              <w:pStyle w:val="TableHeading"/>
            </w:pPr>
            <w:r w:rsidRPr="00763D8B">
              <w:t>Ethernet Interface #1</w:t>
            </w:r>
          </w:p>
        </w:tc>
        <w:tc>
          <w:tcPr>
            <w:tcW w:w="2250" w:type="dxa"/>
          </w:tcPr>
          <w:p w14:paraId="12773954" w14:textId="77777777" w:rsidR="00A47CC2" w:rsidRPr="00763D8B" w:rsidRDefault="00A47CC2" w:rsidP="00745DCE">
            <w:pPr>
              <w:pStyle w:val="TableHeading"/>
            </w:pPr>
            <w:r w:rsidRPr="00763D8B">
              <w:t>Ethernet Interface #2</w:t>
            </w:r>
          </w:p>
        </w:tc>
        <w:tc>
          <w:tcPr>
            <w:tcW w:w="2070" w:type="dxa"/>
          </w:tcPr>
          <w:p w14:paraId="02DEF9C0" w14:textId="77777777" w:rsidR="00A47CC2" w:rsidRPr="00763D8B" w:rsidRDefault="00A47CC2" w:rsidP="00745DCE">
            <w:pPr>
              <w:pStyle w:val="TableHeading"/>
            </w:pPr>
            <w:r w:rsidRPr="00763D8B">
              <w:t>Serial Interface #1</w:t>
            </w:r>
          </w:p>
        </w:tc>
        <w:tc>
          <w:tcPr>
            <w:tcW w:w="2160" w:type="dxa"/>
          </w:tcPr>
          <w:p w14:paraId="3F1FF100" w14:textId="77777777" w:rsidR="00A47CC2" w:rsidRPr="00763D8B" w:rsidRDefault="00A47CC2" w:rsidP="00745DCE">
            <w:pPr>
              <w:pStyle w:val="TableHeading"/>
            </w:pPr>
            <w:r w:rsidRPr="00763D8B">
              <w:t>Serial Interface #2</w:t>
            </w:r>
          </w:p>
        </w:tc>
      </w:tr>
      <w:tr w:rsidR="00A47CC2" w14:paraId="74F8D898" w14:textId="77777777" w:rsidTr="00F4135D">
        <w:trPr>
          <w:cantSplit/>
          <w:jc w:val="center"/>
        </w:trPr>
        <w:tc>
          <w:tcPr>
            <w:tcW w:w="1530" w:type="dxa"/>
          </w:tcPr>
          <w:p w14:paraId="483ACF5F" w14:textId="77777777" w:rsidR="00A47CC2" w:rsidRPr="00763D8B" w:rsidRDefault="00A47CC2" w:rsidP="00097163">
            <w:pPr>
              <w:pStyle w:val="TableText"/>
            </w:pPr>
            <w:r w:rsidRPr="00763D8B">
              <w:t>1800</w:t>
            </w:r>
          </w:p>
        </w:tc>
        <w:tc>
          <w:tcPr>
            <w:tcW w:w="2250" w:type="dxa"/>
          </w:tcPr>
          <w:p w14:paraId="13324289" w14:textId="77777777" w:rsidR="00A47CC2" w:rsidRPr="00763D8B" w:rsidRDefault="00A47CC2" w:rsidP="00F10819">
            <w:pPr>
              <w:pStyle w:val="TableText"/>
            </w:pPr>
            <w:r w:rsidRPr="00763D8B">
              <w:t>Fast Ethernet 0/0 (F0/0)</w:t>
            </w:r>
          </w:p>
        </w:tc>
        <w:tc>
          <w:tcPr>
            <w:tcW w:w="2250" w:type="dxa"/>
          </w:tcPr>
          <w:p w14:paraId="0A2F3F24" w14:textId="77777777" w:rsidR="00A47CC2" w:rsidRPr="00763D8B" w:rsidRDefault="00A47CC2" w:rsidP="00F10819">
            <w:pPr>
              <w:pStyle w:val="TableText"/>
            </w:pPr>
            <w:r w:rsidRPr="00763D8B">
              <w:t>Fast Ethernet 0/1 (F0/1)</w:t>
            </w:r>
          </w:p>
        </w:tc>
        <w:tc>
          <w:tcPr>
            <w:tcW w:w="2070" w:type="dxa"/>
          </w:tcPr>
          <w:p w14:paraId="5195F27D" w14:textId="77777777" w:rsidR="00A47CC2" w:rsidRPr="00763D8B" w:rsidRDefault="00A47CC2" w:rsidP="00097163">
            <w:pPr>
              <w:pStyle w:val="TableText"/>
            </w:pPr>
            <w:r w:rsidRPr="00763D8B">
              <w:t>Serial 0/0/0 (S0/0/0)</w:t>
            </w:r>
          </w:p>
        </w:tc>
        <w:tc>
          <w:tcPr>
            <w:tcW w:w="2160" w:type="dxa"/>
          </w:tcPr>
          <w:p w14:paraId="008477E9" w14:textId="77777777" w:rsidR="00A47CC2" w:rsidRPr="00763D8B" w:rsidRDefault="00A47CC2" w:rsidP="00097163">
            <w:pPr>
              <w:pStyle w:val="TableText"/>
            </w:pPr>
            <w:r w:rsidRPr="00763D8B">
              <w:t>Serial 0/0/1 (S0/0/1)</w:t>
            </w:r>
          </w:p>
        </w:tc>
      </w:tr>
      <w:tr w:rsidR="00A47CC2" w14:paraId="6F759189" w14:textId="77777777" w:rsidTr="00F4135D">
        <w:trPr>
          <w:cantSplit/>
          <w:jc w:val="center"/>
        </w:trPr>
        <w:tc>
          <w:tcPr>
            <w:tcW w:w="1530" w:type="dxa"/>
          </w:tcPr>
          <w:p w14:paraId="099A2CD8" w14:textId="77777777" w:rsidR="00A47CC2" w:rsidRPr="00763D8B" w:rsidRDefault="00A47CC2" w:rsidP="00097163">
            <w:pPr>
              <w:pStyle w:val="TableText"/>
            </w:pPr>
            <w:r w:rsidRPr="00763D8B">
              <w:t>1900</w:t>
            </w:r>
          </w:p>
        </w:tc>
        <w:tc>
          <w:tcPr>
            <w:tcW w:w="2250" w:type="dxa"/>
          </w:tcPr>
          <w:p w14:paraId="7AB70F97" w14:textId="77777777" w:rsidR="00A47CC2" w:rsidRPr="00763D8B" w:rsidRDefault="00A47CC2" w:rsidP="00097163">
            <w:pPr>
              <w:pStyle w:val="TableText"/>
            </w:pPr>
            <w:r w:rsidRPr="00763D8B">
              <w:t>Gigabit Ethernet 0/0 (G0/0)</w:t>
            </w:r>
          </w:p>
        </w:tc>
        <w:tc>
          <w:tcPr>
            <w:tcW w:w="2250" w:type="dxa"/>
          </w:tcPr>
          <w:p w14:paraId="5BDE0BBD" w14:textId="77777777" w:rsidR="00A47CC2" w:rsidRPr="00763D8B" w:rsidRDefault="00A47CC2" w:rsidP="00097163">
            <w:pPr>
              <w:pStyle w:val="TableText"/>
            </w:pPr>
            <w:r w:rsidRPr="00763D8B">
              <w:t>Gigabit Ethernet 0/1 (G0/1)</w:t>
            </w:r>
          </w:p>
        </w:tc>
        <w:tc>
          <w:tcPr>
            <w:tcW w:w="2070" w:type="dxa"/>
          </w:tcPr>
          <w:p w14:paraId="70754379" w14:textId="77777777" w:rsidR="00A47CC2" w:rsidRPr="00763D8B" w:rsidRDefault="00A47CC2" w:rsidP="00097163">
            <w:pPr>
              <w:pStyle w:val="TableText"/>
            </w:pPr>
            <w:r w:rsidRPr="00763D8B">
              <w:t>Serial 0/0/0 (S0/0/0)</w:t>
            </w:r>
          </w:p>
        </w:tc>
        <w:tc>
          <w:tcPr>
            <w:tcW w:w="2160" w:type="dxa"/>
          </w:tcPr>
          <w:p w14:paraId="5DAA75C9" w14:textId="77777777" w:rsidR="00A47CC2" w:rsidRPr="00763D8B" w:rsidRDefault="00A47CC2" w:rsidP="00097163">
            <w:pPr>
              <w:pStyle w:val="TableText"/>
            </w:pPr>
            <w:r w:rsidRPr="00763D8B">
              <w:t>Serial 0/0/1 (S0/0/1)</w:t>
            </w:r>
          </w:p>
        </w:tc>
      </w:tr>
      <w:tr w:rsidR="00C07FD9" w14:paraId="1B798E47" w14:textId="77777777" w:rsidTr="00F4135D">
        <w:trPr>
          <w:cantSplit/>
          <w:jc w:val="center"/>
        </w:trPr>
        <w:tc>
          <w:tcPr>
            <w:tcW w:w="1530" w:type="dxa"/>
          </w:tcPr>
          <w:p w14:paraId="0C5D15BB" w14:textId="77777777" w:rsidR="00C07FD9" w:rsidRDefault="00C07FD9" w:rsidP="00097163">
            <w:pPr>
              <w:pStyle w:val="TableText"/>
            </w:pPr>
            <w:r>
              <w:t>2801</w:t>
            </w:r>
          </w:p>
        </w:tc>
        <w:tc>
          <w:tcPr>
            <w:tcW w:w="2250" w:type="dxa"/>
          </w:tcPr>
          <w:p w14:paraId="6A175C35" w14:textId="77777777" w:rsidR="00C07FD9" w:rsidRPr="00763D8B" w:rsidRDefault="00C07FD9" w:rsidP="00F10819">
            <w:pPr>
              <w:pStyle w:val="TableText"/>
            </w:pPr>
            <w:r w:rsidRPr="00763D8B">
              <w:t>Fast Ethernet 0/0 (F0/0)</w:t>
            </w:r>
          </w:p>
        </w:tc>
        <w:tc>
          <w:tcPr>
            <w:tcW w:w="2250" w:type="dxa"/>
          </w:tcPr>
          <w:p w14:paraId="1D393CB7" w14:textId="77777777" w:rsidR="00C07FD9" w:rsidRPr="00763D8B" w:rsidRDefault="00C07FD9" w:rsidP="00F10819">
            <w:pPr>
              <w:pStyle w:val="TableText"/>
            </w:pPr>
            <w:r w:rsidRPr="00763D8B">
              <w:t>Fast Ethernet 0/1 (F0/1)</w:t>
            </w:r>
          </w:p>
        </w:tc>
        <w:tc>
          <w:tcPr>
            <w:tcW w:w="2070" w:type="dxa"/>
          </w:tcPr>
          <w:p w14:paraId="37DAFBB1" w14:textId="77777777" w:rsidR="00C07FD9" w:rsidRPr="00763D8B" w:rsidRDefault="00C07FD9" w:rsidP="009C4F4C">
            <w:pPr>
              <w:pStyle w:val="TableText"/>
            </w:pPr>
            <w:r>
              <w:t>Serial 0/1</w:t>
            </w:r>
            <w:r w:rsidRPr="00763D8B">
              <w:t>/0 (S0/</w:t>
            </w:r>
            <w:r w:rsidR="009C4F4C">
              <w:t>1</w:t>
            </w:r>
            <w:r w:rsidRPr="00763D8B">
              <w:t>/0)</w:t>
            </w:r>
          </w:p>
        </w:tc>
        <w:tc>
          <w:tcPr>
            <w:tcW w:w="2160" w:type="dxa"/>
          </w:tcPr>
          <w:p w14:paraId="66F68C84" w14:textId="77777777" w:rsidR="00C07FD9" w:rsidRPr="00763D8B" w:rsidRDefault="00C07FD9" w:rsidP="009C4F4C">
            <w:pPr>
              <w:pStyle w:val="TableText"/>
            </w:pPr>
            <w:r>
              <w:t>Serial 0/1</w:t>
            </w:r>
            <w:r w:rsidRPr="00763D8B">
              <w:t>/1 (S0/</w:t>
            </w:r>
            <w:r w:rsidR="009C4F4C">
              <w:t>1</w:t>
            </w:r>
            <w:r w:rsidRPr="00763D8B">
              <w:t>/1)</w:t>
            </w:r>
          </w:p>
        </w:tc>
      </w:tr>
      <w:tr w:rsidR="00C07FD9" w14:paraId="7531630C" w14:textId="77777777" w:rsidTr="00F4135D">
        <w:trPr>
          <w:cantSplit/>
          <w:jc w:val="center"/>
        </w:trPr>
        <w:tc>
          <w:tcPr>
            <w:tcW w:w="1530" w:type="dxa"/>
          </w:tcPr>
          <w:p w14:paraId="215409F8" w14:textId="77777777" w:rsidR="00C07FD9" w:rsidRPr="00763D8B" w:rsidRDefault="00C07FD9" w:rsidP="00097163">
            <w:pPr>
              <w:pStyle w:val="TableText"/>
            </w:pPr>
            <w:r>
              <w:t>2811</w:t>
            </w:r>
          </w:p>
        </w:tc>
        <w:tc>
          <w:tcPr>
            <w:tcW w:w="2250" w:type="dxa"/>
          </w:tcPr>
          <w:p w14:paraId="300F3035" w14:textId="77777777" w:rsidR="00C07FD9" w:rsidRPr="00763D8B" w:rsidRDefault="00C07FD9" w:rsidP="00F10819">
            <w:pPr>
              <w:pStyle w:val="TableText"/>
            </w:pPr>
            <w:r w:rsidRPr="00763D8B">
              <w:t>Fast Ethernet 0/0 (F0/0)</w:t>
            </w:r>
          </w:p>
        </w:tc>
        <w:tc>
          <w:tcPr>
            <w:tcW w:w="2250" w:type="dxa"/>
          </w:tcPr>
          <w:p w14:paraId="51B9352C" w14:textId="77777777" w:rsidR="00C07FD9" w:rsidRPr="00763D8B" w:rsidRDefault="00C07FD9" w:rsidP="00F10819">
            <w:pPr>
              <w:pStyle w:val="TableText"/>
            </w:pPr>
            <w:r w:rsidRPr="00763D8B">
              <w:t>Fast Ethernet 0/1 (F0/1)</w:t>
            </w:r>
          </w:p>
        </w:tc>
        <w:tc>
          <w:tcPr>
            <w:tcW w:w="2070" w:type="dxa"/>
          </w:tcPr>
          <w:p w14:paraId="4939C39B" w14:textId="77777777" w:rsidR="00C07FD9" w:rsidRPr="00763D8B" w:rsidRDefault="00C07FD9" w:rsidP="00097163">
            <w:pPr>
              <w:pStyle w:val="TableText"/>
            </w:pPr>
            <w:r w:rsidRPr="00763D8B">
              <w:t>Serial 0/0/0 (S0/0/0)</w:t>
            </w:r>
          </w:p>
        </w:tc>
        <w:tc>
          <w:tcPr>
            <w:tcW w:w="2160" w:type="dxa"/>
          </w:tcPr>
          <w:p w14:paraId="4811FD5B" w14:textId="77777777" w:rsidR="00C07FD9" w:rsidRPr="00763D8B" w:rsidRDefault="00C07FD9" w:rsidP="00097163">
            <w:pPr>
              <w:pStyle w:val="TableText"/>
            </w:pPr>
            <w:r w:rsidRPr="00763D8B">
              <w:t>Serial 0/0/1 (S0/0/1)</w:t>
            </w:r>
          </w:p>
        </w:tc>
      </w:tr>
      <w:tr w:rsidR="00C07FD9" w14:paraId="60949C1B" w14:textId="77777777" w:rsidTr="00F4135D">
        <w:trPr>
          <w:cantSplit/>
          <w:jc w:val="center"/>
        </w:trPr>
        <w:tc>
          <w:tcPr>
            <w:tcW w:w="1530" w:type="dxa"/>
          </w:tcPr>
          <w:p w14:paraId="02B1BF25" w14:textId="77777777" w:rsidR="00C07FD9" w:rsidRPr="00763D8B" w:rsidRDefault="00C07FD9" w:rsidP="00097163">
            <w:pPr>
              <w:pStyle w:val="TableText"/>
            </w:pPr>
            <w:r w:rsidRPr="00763D8B">
              <w:t>2900</w:t>
            </w:r>
          </w:p>
        </w:tc>
        <w:tc>
          <w:tcPr>
            <w:tcW w:w="2250" w:type="dxa"/>
          </w:tcPr>
          <w:p w14:paraId="77FEA49D" w14:textId="77777777" w:rsidR="00C07FD9" w:rsidRPr="00763D8B" w:rsidRDefault="00C07FD9" w:rsidP="00097163">
            <w:pPr>
              <w:pStyle w:val="TableText"/>
            </w:pPr>
            <w:r w:rsidRPr="00763D8B">
              <w:t>Gigabit Ethernet 0/0 (G0/0)</w:t>
            </w:r>
          </w:p>
        </w:tc>
        <w:tc>
          <w:tcPr>
            <w:tcW w:w="2250" w:type="dxa"/>
          </w:tcPr>
          <w:p w14:paraId="7EFE0163" w14:textId="77777777" w:rsidR="00C07FD9" w:rsidRPr="00763D8B" w:rsidRDefault="00C07FD9" w:rsidP="00097163">
            <w:pPr>
              <w:pStyle w:val="TableText"/>
            </w:pPr>
            <w:r w:rsidRPr="00763D8B">
              <w:t>Gigabit Ethernet 0/1 (G0/1)</w:t>
            </w:r>
          </w:p>
        </w:tc>
        <w:tc>
          <w:tcPr>
            <w:tcW w:w="2070" w:type="dxa"/>
          </w:tcPr>
          <w:p w14:paraId="71882886" w14:textId="77777777" w:rsidR="00C07FD9" w:rsidRPr="00763D8B" w:rsidRDefault="00C07FD9" w:rsidP="00097163">
            <w:pPr>
              <w:pStyle w:val="TableText"/>
            </w:pPr>
            <w:r w:rsidRPr="00763D8B">
              <w:t>Serial 0/0/0 (S0/0/0)</w:t>
            </w:r>
          </w:p>
        </w:tc>
        <w:tc>
          <w:tcPr>
            <w:tcW w:w="2160" w:type="dxa"/>
          </w:tcPr>
          <w:p w14:paraId="0F879CBC" w14:textId="77777777" w:rsidR="00C07FD9" w:rsidRPr="00763D8B" w:rsidRDefault="00C07FD9" w:rsidP="00097163">
            <w:pPr>
              <w:pStyle w:val="TableText"/>
            </w:pPr>
            <w:r w:rsidRPr="00763D8B">
              <w:t>Serial 0/0/1 (S0/0/1)</w:t>
            </w:r>
          </w:p>
        </w:tc>
      </w:tr>
      <w:tr w:rsidR="00C07FD9" w14:paraId="6457A57F" w14:textId="77777777" w:rsidTr="00F4135D">
        <w:trPr>
          <w:cantSplit/>
          <w:jc w:val="center"/>
        </w:trPr>
        <w:tc>
          <w:tcPr>
            <w:tcW w:w="10260" w:type="dxa"/>
            <w:gridSpan w:val="5"/>
          </w:tcPr>
          <w:p w14:paraId="4035A069" w14:textId="77777777" w:rsidR="00C07FD9" w:rsidRPr="00763D8B" w:rsidRDefault="00C07FD9" w:rsidP="00097163">
            <w:pPr>
              <w:pStyle w:val="TableText"/>
            </w:pPr>
            <w:r w:rsidRPr="00C07FD9">
              <w:rPr>
                <w:b/>
              </w:rPr>
              <w:t>Note</w:t>
            </w:r>
            <w:r w:rsidRPr="00873C6B">
              <w:t>:</w:t>
            </w:r>
            <w:r w:rsidRPr="00763D8B">
              <w:t xml:space="preserve"> To find out how the router is configured, look at the interfaces to identify the type of router and how many interfaces the router has. There is no way to effectively list all the combinations of configurations for each router class. This table includes identifiers for the possible combinations of Ethernet and Serial interfaces in the device. The table does not include any other type of interface, even though a specific router may contain one. An example of this might be an ISDN BRI interface. The string in parenthesis is the legal abbreviation that can be used in Cisco IOS commands to represent the interface.</w:t>
            </w:r>
          </w:p>
        </w:tc>
      </w:tr>
    </w:tbl>
    <w:p w14:paraId="39042562" w14:textId="3A1CA187" w:rsidR="00CE6A84" w:rsidRPr="00DE6B11" w:rsidRDefault="00CE6A84" w:rsidP="00DE6B11"/>
    <w:sectPr w:rsidR="00CE6A84" w:rsidRPr="00DE6B11" w:rsidSect="008C4307">
      <w:headerReference w:type="even" r:id="rId8"/>
      <w:headerReference w:type="default" r:id="rId9"/>
      <w:footerReference w:type="even" r:id="rId10"/>
      <w:footerReference w:type="default" r:id="rId11"/>
      <w:headerReference w:type="first" r:id="rId12"/>
      <w:footerReference w:type="first" r:id="rId13"/>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EEC86AE" w14:textId="77777777" w:rsidR="00B56206" w:rsidRDefault="00B56206" w:rsidP="0090659A">
      <w:pPr>
        <w:spacing w:after="0" w:line="240" w:lineRule="auto"/>
      </w:pPr>
      <w:r>
        <w:separator/>
      </w:r>
    </w:p>
    <w:p w14:paraId="72F7797B" w14:textId="77777777" w:rsidR="00B56206" w:rsidRDefault="00B56206"/>
    <w:p w14:paraId="1AFC4D56" w14:textId="77777777" w:rsidR="00B56206" w:rsidRDefault="00B56206"/>
    <w:p w14:paraId="5C2F9436" w14:textId="77777777" w:rsidR="00B56206" w:rsidRDefault="00B56206"/>
    <w:p w14:paraId="2855CFC2" w14:textId="77777777" w:rsidR="00B56206" w:rsidRDefault="00B56206"/>
  </w:endnote>
  <w:endnote w:type="continuationSeparator" w:id="0">
    <w:p w14:paraId="25ED965D" w14:textId="77777777" w:rsidR="00B56206" w:rsidRDefault="00B56206" w:rsidP="0090659A">
      <w:pPr>
        <w:spacing w:after="0" w:line="240" w:lineRule="auto"/>
      </w:pPr>
      <w:r>
        <w:continuationSeparator/>
      </w:r>
    </w:p>
    <w:p w14:paraId="26AE260F" w14:textId="77777777" w:rsidR="00B56206" w:rsidRDefault="00B56206"/>
    <w:p w14:paraId="01F6D0BD" w14:textId="77777777" w:rsidR="00B56206" w:rsidRDefault="00B56206"/>
    <w:p w14:paraId="74B29A7B" w14:textId="77777777" w:rsidR="00B56206" w:rsidRDefault="00B56206"/>
    <w:p w14:paraId="02DD46E4" w14:textId="77777777" w:rsidR="00B56206" w:rsidRDefault="00B5620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embedRegular r:id="rId1" w:fontKey="{64C54122-C3C3-4F44-A462-787EB9EEC29D}"/>
    <w:embedBold r:id="rId2" w:fontKey="{7C5589E0-8CEC-40C5-95F5-528611E50281}"/>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embedRegular r:id="rId3" w:fontKey="{FDA7C92F-5D67-4171-B8BC-2176B30EEF9D}"/>
    <w:embedBold r:id="rId4" w:fontKey="{D63E6F40-51A4-4B3E-A7C2-BBFEEA305D93}"/>
    <w:embedItalic r:id="rId5" w:fontKey="{DB3ED290-8AA0-4ACA-B2B7-6FCDEB54D6CD}"/>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auto"/>
    <w:notTrueType/>
    <w:pitch w:val="variable"/>
    <w:sig w:usb0="00000000" w:usb1="08080000" w:usb2="00000010" w:usb3="00000000" w:csb0="00100000"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5BAC28" w14:textId="77777777" w:rsidR="00E23FB8" w:rsidRDefault="00E23FB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B1D3C3" w14:textId="32EE9931" w:rsidR="007869E4" w:rsidRPr="0090659A" w:rsidRDefault="007869E4" w:rsidP="008C4307">
    <w:pPr>
      <w:pStyle w:val="Footer"/>
      <w:rPr>
        <w:szCs w:val="16"/>
      </w:rPr>
    </w:pPr>
    <w:bookmarkStart w:id="0" w:name="_GoBack"/>
    <w:r w:rsidRPr="002A244B">
      <w:t xml:space="preserve">© </w:t>
    </w:r>
    <w:r>
      <w:fldChar w:fldCharType="begin"/>
    </w:r>
    <w:r>
      <w:instrText xml:space="preserve"> DATE  \@ "yyyy"  \* MERGEFORMAT </w:instrText>
    </w:r>
    <w:r>
      <w:fldChar w:fldCharType="separate"/>
    </w:r>
    <w:r w:rsidR="00E23FB8">
      <w:rPr>
        <w:noProof/>
      </w:rPr>
      <w:t>2017</w:t>
    </w:r>
    <w:r>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E23FB8">
      <w:rPr>
        <w:b/>
        <w:noProof/>
        <w:szCs w:val="16"/>
      </w:rPr>
      <w:t>11</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E23FB8">
      <w:rPr>
        <w:b/>
        <w:noProof/>
        <w:szCs w:val="16"/>
      </w:rPr>
      <w:t>11</w:t>
    </w:r>
    <w:r w:rsidRPr="0090659A">
      <w:rPr>
        <w:b/>
        <w:szCs w:val="16"/>
      </w:rPr>
      <w:fldChar w:fldCharType="end"/>
    </w:r>
    <w:bookmarkEnd w:id="0"/>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07EBC2" w14:textId="5EBCB8B4" w:rsidR="007869E4" w:rsidRPr="0090659A" w:rsidRDefault="007869E4" w:rsidP="008C4307">
    <w:pPr>
      <w:pStyle w:val="Footer"/>
      <w:rPr>
        <w:szCs w:val="16"/>
      </w:rPr>
    </w:pPr>
    <w:r w:rsidRPr="002A244B">
      <w:t xml:space="preserve">© </w:t>
    </w:r>
    <w:r>
      <w:fldChar w:fldCharType="begin"/>
    </w:r>
    <w:r>
      <w:instrText xml:space="preserve"> DATE  \@ "yyyy"  \* MERGEFORMAT </w:instrText>
    </w:r>
    <w:r>
      <w:fldChar w:fldCharType="separate"/>
    </w:r>
    <w:r w:rsidR="00E23FB8">
      <w:rPr>
        <w:noProof/>
      </w:rPr>
      <w:t>2017</w:t>
    </w:r>
    <w:r>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E23FB8">
      <w:rPr>
        <w:b/>
        <w:noProof/>
        <w:szCs w:val="16"/>
      </w:rPr>
      <w:t>1</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E23FB8">
      <w:rPr>
        <w:b/>
        <w:noProof/>
        <w:szCs w:val="16"/>
      </w:rPr>
      <w:t>11</w:t>
    </w:r>
    <w:r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CBAC7F" w14:textId="77777777" w:rsidR="00B56206" w:rsidRDefault="00B56206" w:rsidP="0090659A">
      <w:pPr>
        <w:spacing w:after="0" w:line="240" w:lineRule="auto"/>
      </w:pPr>
      <w:r>
        <w:separator/>
      </w:r>
    </w:p>
    <w:p w14:paraId="26A55D14" w14:textId="77777777" w:rsidR="00B56206" w:rsidRDefault="00B56206"/>
    <w:p w14:paraId="30F0930C" w14:textId="77777777" w:rsidR="00B56206" w:rsidRDefault="00B56206"/>
    <w:p w14:paraId="1845F17A" w14:textId="77777777" w:rsidR="00B56206" w:rsidRDefault="00B56206"/>
    <w:p w14:paraId="4E4D9F0D" w14:textId="77777777" w:rsidR="00B56206" w:rsidRDefault="00B56206"/>
  </w:footnote>
  <w:footnote w:type="continuationSeparator" w:id="0">
    <w:p w14:paraId="0A986A94" w14:textId="77777777" w:rsidR="00B56206" w:rsidRDefault="00B56206" w:rsidP="0090659A">
      <w:pPr>
        <w:spacing w:after="0" w:line="240" w:lineRule="auto"/>
      </w:pPr>
      <w:r>
        <w:continuationSeparator/>
      </w:r>
    </w:p>
    <w:p w14:paraId="143D53CF" w14:textId="77777777" w:rsidR="00B56206" w:rsidRDefault="00B56206"/>
    <w:p w14:paraId="0FC4EDD7" w14:textId="77777777" w:rsidR="00B56206" w:rsidRDefault="00B56206"/>
    <w:p w14:paraId="10E50915" w14:textId="77777777" w:rsidR="00B56206" w:rsidRDefault="00B56206"/>
    <w:p w14:paraId="3D9A120B" w14:textId="77777777" w:rsidR="00B56206" w:rsidRDefault="00B56206"/>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13388B" w14:textId="77777777" w:rsidR="00E23FB8" w:rsidRDefault="00E23FB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0C0782" w14:textId="77777777" w:rsidR="007869E4" w:rsidRDefault="007869E4" w:rsidP="00C52BA6">
    <w:pPr>
      <w:pStyle w:val="PageHead"/>
    </w:pPr>
    <w:r w:rsidRPr="00FD4A68">
      <w:t xml:space="preserve">Lab </w:t>
    </w:r>
    <w:r>
      <w:t>-</w:t>
    </w:r>
    <w:r w:rsidRPr="00FD4A68">
      <w:t xml:space="preserve"> </w:t>
    </w:r>
    <w:r w:rsidRPr="00BA6D6B">
      <w:t>Troubleshooting ACL Configuration and Placement</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5E6FEC" w14:textId="77777777" w:rsidR="007869E4" w:rsidRDefault="007869E4">
    <w:pPr>
      <w:pStyle w:val="Header"/>
    </w:pPr>
    <w:r>
      <w:rPr>
        <w:noProof/>
        <w:lang w:eastAsia="zh-CN"/>
      </w:rPr>
      <w:drawing>
        <wp:anchor distT="0" distB="0" distL="114300" distR="114300" simplePos="0" relativeHeight="251657728" behindDoc="0" locked="0" layoutInCell="1" allowOverlap="1" wp14:anchorId="0555404D" wp14:editId="329086BE">
          <wp:simplePos x="0" y="0"/>
          <wp:positionH relativeFrom="column">
            <wp:posOffset>-704850</wp:posOffset>
          </wp:positionH>
          <wp:positionV relativeFrom="paragraph">
            <wp:posOffset>-274320</wp:posOffset>
          </wp:positionV>
          <wp:extent cx="7776210" cy="678180"/>
          <wp:effectExtent l="0" t="0" r="0" b="762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6210" cy="67818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1D796360"/>
    <w:multiLevelType w:val="multilevel"/>
    <w:tmpl w:val="1258F7AC"/>
    <w:styleLink w:val="PartStepSubStepList"/>
    <w:lvl w:ilvl="0">
      <w:start w:val="1"/>
      <w:numFmt w:val="decimal"/>
      <w:pStyle w:val="PartHead"/>
      <w:lvlText w:val="Part %1:"/>
      <w:lvlJc w:val="left"/>
      <w:pPr>
        <w:tabs>
          <w:tab w:val="num" w:pos="1080"/>
        </w:tabs>
        <w:ind w:left="1080" w:hanging="1080"/>
      </w:pPr>
      <w:rPr>
        <w:rFonts w:hint="default"/>
      </w:rPr>
    </w:lvl>
    <w:lvl w:ilvl="1">
      <w:start w:val="1"/>
      <w:numFmt w:val="decimal"/>
      <w:pStyle w:val="StepHead"/>
      <w:lvlText w:val="Step %2:"/>
      <w:lvlJc w:val="left"/>
      <w:pPr>
        <w:tabs>
          <w:tab w:val="num" w:pos="936"/>
        </w:tabs>
        <w:ind w:left="93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 w15:restartNumberingAfterBreak="0">
    <w:nsid w:val="30E21039"/>
    <w:multiLevelType w:val="hybridMultilevel"/>
    <w:tmpl w:val="6EE8270C"/>
    <w:lvl w:ilvl="0" w:tplc="F6222C58">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DC0FBC4">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5" w15:restartNumberingAfterBreak="0">
    <w:nsid w:val="79A15DFD"/>
    <w:multiLevelType w:val="hybridMultilevel"/>
    <w:tmpl w:val="813C75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1"/>
  </w:num>
  <w:num w:numId="3">
    <w:abstractNumId w:val="2"/>
    <w:lvlOverride w:ilvl="0">
      <w:lvl w:ilvl="0">
        <w:start w:val="1"/>
        <w:numFmt w:val="decimal"/>
        <w:lvlText w:val="Part %1:"/>
        <w:lvlJc w:val="left"/>
        <w:pPr>
          <w:tabs>
            <w:tab w:val="num" w:pos="1152"/>
          </w:tabs>
          <w:ind w:left="1152" w:hanging="792"/>
        </w:pPr>
        <w:rPr>
          <w:rFonts w:hint="default"/>
        </w:rPr>
      </w:lvl>
    </w:lvlOverride>
  </w:num>
  <w:num w:numId="4">
    <w:abstractNumId w:val="0"/>
  </w:num>
  <w:num w:numId="5">
    <w:abstractNumId w:val="3"/>
  </w:num>
  <w:num w:numId="6">
    <w:abstractNumId w:val="5"/>
  </w:num>
  <w:num w:numId="7">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embedTrueTypeFonts/>
  <w:embedSystemFonts/>
  <w:saveSubsetFonts/>
  <w:bordersDoNotSurroundHeader/>
  <w:bordersDoNotSurroundFooter/>
  <w:defaultTabStop w:val="720"/>
  <w:defaultTableStyle w:val="LabTableStyle"/>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A5BC5"/>
    <w:rsid w:val="00001363"/>
    <w:rsid w:val="00003A66"/>
    <w:rsid w:val="00004175"/>
    <w:rsid w:val="000059C9"/>
    <w:rsid w:val="000160F7"/>
    <w:rsid w:val="00016D5B"/>
    <w:rsid w:val="00016F30"/>
    <w:rsid w:val="00017E05"/>
    <w:rsid w:val="0002047C"/>
    <w:rsid w:val="00021B9A"/>
    <w:rsid w:val="000242D6"/>
    <w:rsid w:val="00024EE5"/>
    <w:rsid w:val="00026406"/>
    <w:rsid w:val="00035799"/>
    <w:rsid w:val="000360FF"/>
    <w:rsid w:val="00041AF6"/>
    <w:rsid w:val="00044E62"/>
    <w:rsid w:val="00046A58"/>
    <w:rsid w:val="00050BA4"/>
    <w:rsid w:val="00051738"/>
    <w:rsid w:val="00052548"/>
    <w:rsid w:val="00060696"/>
    <w:rsid w:val="00067968"/>
    <w:rsid w:val="00072A91"/>
    <w:rsid w:val="000769CF"/>
    <w:rsid w:val="000815D8"/>
    <w:rsid w:val="00085CC6"/>
    <w:rsid w:val="00090C07"/>
    <w:rsid w:val="00091E8D"/>
    <w:rsid w:val="0009314F"/>
    <w:rsid w:val="0009378D"/>
    <w:rsid w:val="00097163"/>
    <w:rsid w:val="000A046A"/>
    <w:rsid w:val="000A0EA4"/>
    <w:rsid w:val="000A22C8"/>
    <w:rsid w:val="000A4560"/>
    <w:rsid w:val="000A6D04"/>
    <w:rsid w:val="000B2344"/>
    <w:rsid w:val="000B7DE5"/>
    <w:rsid w:val="000C09D5"/>
    <w:rsid w:val="000C5EBC"/>
    <w:rsid w:val="000C74D2"/>
    <w:rsid w:val="000C7E3E"/>
    <w:rsid w:val="000D55B4"/>
    <w:rsid w:val="000E5EA7"/>
    <w:rsid w:val="000E65F0"/>
    <w:rsid w:val="000F072C"/>
    <w:rsid w:val="000F1E9A"/>
    <w:rsid w:val="000F6743"/>
    <w:rsid w:val="001006C2"/>
    <w:rsid w:val="0010097F"/>
    <w:rsid w:val="00107B2B"/>
    <w:rsid w:val="0011243B"/>
    <w:rsid w:val="00112AC5"/>
    <w:rsid w:val="001133DD"/>
    <w:rsid w:val="00114A0F"/>
    <w:rsid w:val="00120CBE"/>
    <w:rsid w:val="001261C4"/>
    <w:rsid w:val="001366EC"/>
    <w:rsid w:val="0014219C"/>
    <w:rsid w:val="001425ED"/>
    <w:rsid w:val="00142FF4"/>
    <w:rsid w:val="001459B9"/>
    <w:rsid w:val="00152ECB"/>
    <w:rsid w:val="00154E3A"/>
    <w:rsid w:val="00156DD0"/>
    <w:rsid w:val="00157902"/>
    <w:rsid w:val="00162436"/>
    <w:rsid w:val="00163164"/>
    <w:rsid w:val="00166253"/>
    <w:rsid w:val="00167FEB"/>
    <w:rsid w:val="00170CD2"/>
    <w:rsid w:val="001710C0"/>
    <w:rsid w:val="00172AFB"/>
    <w:rsid w:val="00173D55"/>
    <w:rsid w:val="001746CD"/>
    <w:rsid w:val="001772B8"/>
    <w:rsid w:val="00180FBF"/>
    <w:rsid w:val="0018277A"/>
    <w:rsid w:val="001827CC"/>
    <w:rsid w:val="00182CF4"/>
    <w:rsid w:val="0018393F"/>
    <w:rsid w:val="00186CE1"/>
    <w:rsid w:val="00186D1B"/>
    <w:rsid w:val="001879D8"/>
    <w:rsid w:val="00192F12"/>
    <w:rsid w:val="00193F14"/>
    <w:rsid w:val="00197614"/>
    <w:rsid w:val="001A0312"/>
    <w:rsid w:val="001A15DA"/>
    <w:rsid w:val="001A2694"/>
    <w:rsid w:val="001A3CC7"/>
    <w:rsid w:val="001A69AC"/>
    <w:rsid w:val="001A795E"/>
    <w:rsid w:val="001B228E"/>
    <w:rsid w:val="001B231D"/>
    <w:rsid w:val="001B67D8"/>
    <w:rsid w:val="001B6F95"/>
    <w:rsid w:val="001C05A1"/>
    <w:rsid w:val="001C1D9E"/>
    <w:rsid w:val="001C22E9"/>
    <w:rsid w:val="001C35CB"/>
    <w:rsid w:val="001C7C3B"/>
    <w:rsid w:val="001D5B6F"/>
    <w:rsid w:val="001E0AB8"/>
    <w:rsid w:val="001E38E0"/>
    <w:rsid w:val="001E4E72"/>
    <w:rsid w:val="001E62B3"/>
    <w:rsid w:val="001F0171"/>
    <w:rsid w:val="001F0A78"/>
    <w:rsid w:val="001F0D77"/>
    <w:rsid w:val="001F7DD8"/>
    <w:rsid w:val="00201928"/>
    <w:rsid w:val="00203E26"/>
    <w:rsid w:val="0020449C"/>
    <w:rsid w:val="002113B8"/>
    <w:rsid w:val="00215665"/>
    <w:rsid w:val="002163BB"/>
    <w:rsid w:val="0021792C"/>
    <w:rsid w:val="00223885"/>
    <w:rsid w:val="002240AB"/>
    <w:rsid w:val="00225E37"/>
    <w:rsid w:val="00242E3A"/>
    <w:rsid w:val="002470B5"/>
    <w:rsid w:val="002506CF"/>
    <w:rsid w:val="0025107F"/>
    <w:rsid w:val="00251C50"/>
    <w:rsid w:val="00260CD4"/>
    <w:rsid w:val="00262CCB"/>
    <w:rsid w:val="002639D8"/>
    <w:rsid w:val="00265F77"/>
    <w:rsid w:val="00266C83"/>
    <w:rsid w:val="00271C6A"/>
    <w:rsid w:val="002768DC"/>
    <w:rsid w:val="002850C9"/>
    <w:rsid w:val="002A59C4"/>
    <w:rsid w:val="002A6C56"/>
    <w:rsid w:val="002B30CA"/>
    <w:rsid w:val="002C090C"/>
    <w:rsid w:val="002C1243"/>
    <w:rsid w:val="002C1815"/>
    <w:rsid w:val="002C475E"/>
    <w:rsid w:val="002C6AD6"/>
    <w:rsid w:val="002D60B4"/>
    <w:rsid w:val="002D6C2A"/>
    <w:rsid w:val="002D6C31"/>
    <w:rsid w:val="002D7A86"/>
    <w:rsid w:val="002F45FF"/>
    <w:rsid w:val="002F6D17"/>
    <w:rsid w:val="00302887"/>
    <w:rsid w:val="0030553E"/>
    <w:rsid w:val="003056EB"/>
    <w:rsid w:val="00306229"/>
    <w:rsid w:val="003071FF"/>
    <w:rsid w:val="00310652"/>
    <w:rsid w:val="0031371D"/>
    <w:rsid w:val="00316F43"/>
    <w:rsid w:val="0031765C"/>
    <w:rsid w:val="0031789F"/>
    <w:rsid w:val="00320788"/>
    <w:rsid w:val="003233A3"/>
    <w:rsid w:val="0034455D"/>
    <w:rsid w:val="0034604B"/>
    <w:rsid w:val="0034646A"/>
    <w:rsid w:val="00346D17"/>
    <w:rsid w:val="00347972"/>
    <w:rsid w:val="0035469B"/>
    <w:rsid w:val="003559CC"/>
    <w:rsid w:val="00355D11"/>
    <w:rsid w:val="003569D7"/>
    <w:rsid w:val="003608AC"/>
    <w:rsid w:val="00362E87"/>
    <w:rsid w:val="0036465A"/>
    <w:rsid w:val="00376BD0"/>
    <w:rsid w:val="00384B0D"/>
    <w:rsid w:val="00392C65"/>
    <w:rsid w:val="00392ED5"/>
    <w:rsid w:val="00393E36"/>
    <w:rsid w:val="003A19DC"/>
    <w:rsid w:val="003A1B45"/>
    <w:rsid w:val="003B46FC"/>
    <w:rsid w:val="003B5767"/>
    <w:rsid w:val="003B72E8"/>
    <w:rsid w:val="003B7605"/>
    <w:rsid w:val="003B7B84"/>
    <w:rsid w:val="003C221E"/>
    <w:rsid w:val="003C575B"/>
    <w:rsid w:val="003C62DB"/>
    <w:rsid w:val="003C6BCA"/>
    <w:rsid w:val="003C6DCC"/>
    <w:rsid w:val="003C7902"/>
    <w:rsid w:val="003D0BFF"/>
    <w:rsid w:val="003D7F98"/>
    <w:rsid w:val="003E01F6"/>
    <w:rsid w:val="003E5BE5"/>
    <w:rsid w:val="003E7937"/>
    <w:rsid w:val="003F18D1"/>
    <w:rsid w:val="003F4F0E"/>
    <w:rsid w:val="003F6E06"/>
    <w:rsid w:val="00403C7A"/>
    <w:rsid w:val="004057A6"/>
    <w:rsid w:val="00405FD8"/>
    <w:rsid w:val="00406554"/>
    <w:rsid w:val="00411F52"/>
    <w:rsid w:val="004131B0"/>
    <w:rsid w:val="00416C42"/>
    <w:rsid w:val="00416C9A"/>
    <w:rsid w:val="00422476"/>
    <w:rsid w:val="0042301A"/>
    <w:rsid w:val="0042385C"/>
    <w:rsid w:val="00431654"/>
    <w:rsid w:val="004343C7"/>
    <w:rsid w:val="00434926"/>
    <w:rsid w:val="004412D4"/>
    <w:rsid w:val="00444217"/>
    <w:rsid w:val="004478F4"/>
    <w:rsid w:val="00450F7A"/>
    <w:rsid w:val="00452C6D"/>
    <w:rsid w:val="00455CDF"/>
    <w:rsid w:val="00455E0B"/>
    <w:rsid w:val="004631F5"/>
    <w:rsid w:val="004659EE"/>
    <w:rsid w:val="004808E1"/>
    <w:rsid w:val="00481CE8"/>
    <w:rsid w:val="00490E51"/>
    <w:rsid w:val="004928AC"/>
    <w:rsid w:val="004936C2"/>
    <w:rsid w:val="0049379C"/>
    <w:rsid w:val="004A1CA0"/>
    <w:rsid w:val="004A22E9"/>
    <w:rsid w:val="004A4912"/>
    <w:rsid w:val="004A4ACD"/>
    <w:rsid w:val="004A5BC5"/>
    <w:rsid w:val="004B023D"/>
    <w:rsid w:val="004C0909"/>
    <w:rsid w:val="004C1636"/>
    <w:rsid w:val="004C3F97"/>
    <w:rsid w:val="004C644A"/>
    <w:rsid w:val="004D01F2"/>
    <w:rsid w:val="004D3339"/>
    <w:rsid w:val="004D353F"/>
    <w:rsid w:val="004D36D7"/>
    <w:rsid w:val="004D59BA"/>
    <w:rsid w:val="004D682B"/>
    <w:rsid w:val="004E6152"/>
    <w:rsid w:val="004F10F0"/>
    <w:rsid w:val="004F2C02"/>
    <w:rsid w:val="004F344A"/>
    <w:rsid w:val="00504ED4"/>
    <w:rsid w:val="0050734E"/>
    <w:rsid w:val="00510639"/>
    <w:rsid w:val="00510BC7"/>
    <w:rsid w:val="00516142"/>
    <w:rsid w:val="00520027"/>
    <w:rsid w:val="0052093C"/>
    <w:rsid w:val="00521B31"/>
    <w:rsid w:val="005223C6"/>
    <w:rsid w:val="00522469"/>
    <w:rsid w:val="0052400A"/>
    <w:rsid w:val="005250D5"/>
    <w:rsid w:val="00525FB8"/>
    <w:rsid w:val="00536F43"/>
    <w:rsid w:val="005510BA"/>
    <w:rsid w:val="00551624"/>
    <w:rsid w:val="00554B4E"/>
    <w:rsid w:val="00556C02"/>
    <w:rsid w:val="00561BB2"/>
    <w:rsid w:val="00563249"/>
    <w:rsid w:val="00570A65"/>
    <w:rsid w:val="005762B1"/>
    <w:rsid w:val="005762DC"/>
    <w:rsid w:val="00580456"/>
    <w:rsid w:val="00580E73"/>
    <w:rsid w:val="00587D34"/>
    <w:rsid w:val="00593386"/>
    <w:rsid w:val="00596998"/>
    <w:rsid w:val="005A2CD0"/>
    <w:rsid w:val="005A30DD"/>
    <w:rsid w:val="005A523B"/>
    <w:rsid w:val="005A6E62"/>
    <w:rsid w:val="005A6F85"/>
    <w:rsid w:val="005B032E"/>
    <w:rsid w:val="005B0A6E"/>
    <w:rsid w:val="005B628A"/>
    <w:rsid w:val="005C0475"/>
    <w:rsid w:val="005C5FA5"/>
    <w:rsid w:val="005D2B29"/>
    <w:rsid w:val="005D354A"/>
    <w:rsid w:val="005D4EC2"/>
    <w:rsid w:val="005E3235"/>
    <w:rsid w:val="005E4176"/>
    <w:rsid w:val="005E65B5"/>
    <w:rsid w:val="005F3AE9"/>
    <w:rsid w:val="005F562B"/>
    <w:rsid w:val="006007BB"/>
    <w:rsid w:val="00601DC0"/>
    <w:rsid w:val="006034CB"/>
    <w:rsid w:val="00610CF3"/>
    <w:rsid w:val="006131CE"/>
    <w:rsid w:val="0061336B"/>
    <w:rsid w:val="00616E3F"/>
    <w:rsid w:val="00617D6E"/>
    <w:rsid w:val="00622D61"/>
    <w:rsid w:val="00624198"/>
    <w:rsid w:val="00640B56"/>
    <w:rsid w:val="006428E5"/>
    <w:rsid w:val="00644958"/>
    <w:rsid w:val="006533F2"/>
    <w:rsid w:val="006636D4"/>
    <w:rsid w:val="00672919"/>
    <w:rsid w:val="00685B3C"/>
    <w:rsid w:val="00686587"/>
    <w:rsid w:val="00687AA9"/>
    <w:rsid w:val="006904CF"/>
    <w:rsid w:val="00695EE2"/>
    <w:rsid w:val="0069660B"/>
    <w:rsid w:val="006A1B33"/>
    <w:rsid w:val="006A48F1"/>
    <w:rsid w:val="006A71A3"/>
    <w:rsid w:val="006A7CF4"/>
    <w:rsid w:val="006B03F2"/>
    <w:rsid w:val="006B1639"/>
    <w:rsid w:val="006B32EB"/>
    <w:rsid w:val="006B3940"/>
    <w:rsid w:val="006B5CA7"/>
    <w:rsid w:val="006B5E89"/>
    <w:rsid w:val="006C0DC7"/>
    <w:rsid w:val="006C1625"/>
    <w:rsid w:val="006C19B2"/>
    <w:rsid w:val="006C2F5D"/>
    <w:rsid w:val="006C30A0"/>
    <w:rsid w:val="006C35FF"/>
    <w:rsid w:val="006C3ECF"/>
    <w:rsid w:val="006C57F2"/>
    <w:rsid w:val="006C5949"/>
    <w:rsid w:val="006C6832"/>
    <w:rsid w:val="006D1370"/>
    <w:rsid w:val="006D2219"/>
    <w:rsid w:val="006D273C"/>
    <w:rsid w:val="006D2C28"/>
    <w:rsid w:val="006D3FC1"/>
    <w:rsid w:val="006D76B9"/>
    <w:rsid w:val="006E574F"/>
    <w:rsid w:val="006E6581"/>
    <w:rsid w:val="006E71DF"/>
    <w:rsid w:val="006F1CC4"/>
    <w:rsid w:val="006F2A86"/>
    <w:rsid w:val="006F3163"/>
    <w:rsid w:val="00703698"/>
    <w:rsid w:val="00705FEC"/>
    <w:rsid w:val="0071147A"/>
    <w:rsid w:val="0071185D"/>
    <w:rsid w:val="00721A46"/>
    <w:rsid w:val="007222AD"/>
    <w:rsid w:val="0072338C"/>
    <w:rsid w:val="007267CF"/>
    <w:rsid w:val="00730B57"/>
    <w:rsid w:val="00731F3F"/>
    <w:rsid w:val="00733BAB"/>
    <w:rsid w:val="007436BF"/>
    <w:rsid w:val="007443E9"/>
    <w:rsid w:val="00744BF9"/>
    <w:rsid w:val="00745DCE"/>
    <w:rsid w:val="007523F4"/>
    <w:rsid w:val="00753D89"/>
    <w:rsid w:val="00755C9B"/>
    <w:rsid w:val="00760FE4"/>
    <w:rsid w:val="00762945"/>
    <w:rsid w:val="00763D8B"/>
    <w:rsid w:val="007657F6"/>
    <w:rsid w:val="00765E47"/>
    <w:rsid w:val="0077125A"/>
    <w:rsid w:val="007845EA"/>
    <w:rsid w:val="007869E4"/>
    <w:rsid w:val="00786F58"/>
    <w:rsid w:val="00787CC1"/>
    <w:rsid w:val="00790932"/>
    <w:rsid w:val="00792F4E"/>
    <w:rsid w:val="0079398D"/>
    <w:rsid w:val="0079547F"/>
    <w:rsid w:val="00796C25"/>
    <w:rsid w:val="007A287C"/>
    <w:rsid w:val="007A2A8C"/>
    <w:rsid w:val="007A3B2A"/>
    <w:rsid w:val="007A4DF2"/>
    <w:rsid w:val="007A6DA1"/>
    <w:rsid w:val="007B18AA"/>
    <w:rsid w:val="007B5522"/>
    <w:rsid w:val="007C0EE0"/>
    <w:rsid w:val="007C1B71"/>
    <w:rsid w:val="007C229F"/>
    <w:rsid w:val="007C2B48"/>
    <w:rsid w:val="007C2FBB"/>
    <w:rsid w:val="007C7164"/>
    <w:rsid w:val="007D1984"/>
    <w:rsid w:val="007D2AFE"/>
    <w:rsid w:val="007E3FEA"/>
    <w:rsid w:val="007F0A0B"/>
    <w:rsid w:val="007F2B57"/>
    <w:rsid w:val="007F3A60"/>
    <w:rsid w:val="007F3D0B"/>
    <w:rsid w:val="007F7C94"/>
    <w:rsid w:val="0080017D"/>
    <w:rsid w:val="00810E4B"/>
    <w:rsid w:val="00814BAA"/>
    <w:rsid w:val="00820C04"/>
    <w:rsid w:val="00824295"/>
    <w:rsid w:val="008313F3"/>
    <w:rsid w:val="008405BB"/>
    <w:rsid w:val="00846494"/>
    <w:rsid w:val="00847B20"/>
    <w:rsid w:val="008509D3"/>
    <w:rsid w:val="00853418"/>
    <w:rsid w:val="00854AC3"/>
    <w:rsid w:val="00855505"/>
    <w:rsid w:val="00857CF6"/>
    <w:rsid w:val="008610ED"/>
    <w:rsid w:val="00861C6A"/>
    <w:rsid w:val="00865199"/>
    <w:rsid w:val="0086742F"/>
    <w:rsid w:val="008676BF"/>
    <w:rsid w:val="00867EAF"/>
    <w:rsid w:val="00873C6B"/>
    <w:rsid w:val="00882A26"/>
    <w:rsid w:val="0088426A"/>
    <w:rsid w:val="008852BA"/>
    <w:rsid w:val="0088711F"/>
    <w:rsid w:val="00890108"/>
    <w:rsid w:val="00893877"/>
    <w:rsid w:val="0089532C"/>
    <w:rsid w:val="00896165"/>
    <w:rsid w:val="00896681"/>
    <w:rsid w:val="008A2749"/>
    <w:rsid w:val="008A3A90"/>
    <w:rsid w:val="008B06D4"/>
    <w:rsid w:val="008B4F20"/>
    <w:rsid w:val="008B7FFD"/>
    <w:rsid w:val="008C2920"/>
    <w:rsid w:val="008C2C27"/>
    <w:rsid w:val="008C4307"/>
    <w:rsid w:val="008C671D"/>
    <w:rsid w:val="008D216C"/>
    <w:rsid w:val="008D23DF"/>
    <w:rsid w:val="008D46B1"/>
    <w:rsid w:val="008D4E4D"/>
    <w:rsid w:val="008D73BF"/>
    <w:rsid w:val="008D7F09"/>
    <w:rsid w:val="008E5B64"/>
    <w:rsid w:val="008E6BDE"/>
    <w:rsid w:val="008E7DAA"/>
    <w:rsid w:val="008F0094"/>
    <w:rsid w:val="008F2936"/>
    <w:rsid w:val="008F340F"/>
    <w:rsid w:val="008F7EAB"/>
    <w:rsid w:val="00902CF6"/>
    <w:rsid w:val="00903523"/>
    <w:rsid w:val="0090659A"/>
    <w:rsid w:val="00911080"/>
    <w:rsid w:val="00912D9D"/>
    <w:rsid w:val="00915986"/>
    <w:rsid w:val="00917624"/>
    <w:rsid w:val="009228DB"/>
    <w:rsid w:val="00927EEB"/>
    <w:rsid w:val="00930386"/>
    <w:rsid w:val="009309F5"/>
    <w:rsid w:val="00930A22"/>
    <w:rsid w:val="00933237"/>
    <w:rsid w:val="00933F28"/>
    <w:rsid w:val="009476C0"/>
    <w:rsid w:val="0095577C"/>
    <w:rsid w:val="0096169E"/>
    <w:rsid w:val="0096387F"/>
    <w:rsid w:val="00963E34"/>
    <w:rsid w:val="00964DFA"/>
    <w:rsid w:val="00970E45"/>
    <w:rsid w:val="00976357"/>
    <w:rsid w:val="0098155C"/>
    <w:rsid w:val="00983B77"/>
    <w:rsid w:val="0098681D"/>
    <w:rsid w:val="00987C79"/>
    <w:rsid w:val="00996053"/>
    <w:rsid w:val="009A0B2F"/>
    <w:rsid w:val="009A1CF4"/>
    <w:rsid w:val="009A37D7"/>
    <w:rsid w:val="009A4E17"/>
    <w:rsid w:val="009A6955"/>
    <w:rsid w:val="009B341C"/>
    <w:rsid w:val="009B5747"/>
    <w:rsid w:val="009C0B0F"/>
    <w:rsid w:val="009C47E8"/>
    <w:rsid w:val="009C4F4C"/>
    <w:rsid w:val="009D0919"/>
    <w:rsid w:val="009D2C27"/>
    <w:rsid w:val="009D6C4B"/>
    <w:rsid w:val="009E2309"/>
    <w:rsid w:val="009E42B9"/>
    <w:rsid w:val="009F3B6F"/>
    <w:rsid w:val="009F4C2E"/>
    <w:rsid w:val="00A014A3"/>
    <w:rsid w:val="00A0177E"/>
    <w:rsid w:val="00A0412D"/>
    <w:rsid w:val="00A21211"/>
    <w:rsid w:val="00A219BF"/>
    <w:rsid w:val="00A26E88"/>
    <w:rsid w:val="00A331B3"/>
    <w:rsid w:val="00A34E7F"/>
    <w:rsid w:val="00A37F6F"/>
    <w:rsid w:val="00A4264C"/>
    <w:rsid w:val="00A46B02"/>
    <w:rsid w:val="00A46D87"/>
    <w:rsid w:val="00A46F0A"/>
    <w:rsid w:val="00A46F25"/>
    <w:rsid w:val="00A47CC2"/>
    <w:rsid w:val="00A502BA"/>
    <w:rsid w:val="00A60146"/>
    <w:rsid w:val="00A6031B"/>
    <w:rsid w:val="00A622C4"/>
    <w:rsid w:val="00A6283D"/>
    <w:rsid w:val="00A754B4"/>
    <w:rsid w:val="00A77FE3"/>
    <w:rsid w:val="00A807C1"/>
    <w:rsid w:val="00A8187D"/>
    <w:rsid w:val="00A83374"/>
    <w:rsid w:val="00A9111F"/>
    <w:rsid w:val="00A95876"/>
    <w:rsid w:val="00A96172"/>
    <w:rsid w:val="00AA1E5D"/>
    <w:rsid w:val="00AA7912"/>
    <w:rsid w:val="00AB0532"/>
    <w:rsid w:val="00AB0C66"/>
    <w:rsid w:val="00AB0D6A"/>
    <w:rsid w:val="00AB1389"/>
    <w:rsid w:val="00AB1724"/>
    <w:rsid w:val="00AB43B3"/>
    <w:rsid w:val="00AB49B9"/>
    <w:rsid w:val="00AB758A"/>
    <w:rsid w:val="00AC027E"/>
    <w:rsid w:val="00AC1E7E"/>
    <w:rsid w:val="00AC507D"/>
    <w:rsid w:val="00AC66E4"/>
    <w:rsid w:val="00AD3CA4"/>
    <w:rsid w:val="00AD3FC3"/>
    <w:rsid w:val="00AD4578"/>
    <w:rsid w:val="00AD5ECF"/>
    <w:rsid w:val="00AD64DA"/>
    <w:rsid w:val="00AD68E9"/>
    <w:rsid w:val="00AD7861"/>
    <w:rsid w:val="00AE56C0"/>
    <w:rsid w:val="00AF5805"/>
    <w:rsid w:val="00B00914"/>
    <w:rsid w:val="00B025CD"/>
    <w:rsid w:val="00B02A8E"/>
    <w:rsid w:val="00B052EE"/>
    <w:rsid w:val="00B1081F"/>
    <w:rsid w:val="00B1217C"/>
    <w:rsid w:val="00B24A77"/>
    <w:rsid w:val="00B27499"/>
    <w:rsid w:val="00B3010D"/>
    <w:rsid w:val="00B35151"/>
    <w:rsid w:val="00B405BE"/>
    <w:rsid w:val="00B433F2"/>
    <w:rsid w:val="00B458E8"/>
    <w:rsid w:val="00B5397B"/>
    <w:rsid w:val="00B56206"/>
    <w:rsid w:val="00B62809"/>
    <w:rsid w:val="00B7675A"/>
    <w:rsid w:val="00B81898"/>
    <w:rsid w:val="00B81C4D"/>
    <w:rsid w:val="00B8606B"/>
    <w:rsid w:val="00B878E7"/>
    <w:rsid w:val="00B901E9"/>
    <w:rsid w:val="00B96E03"/>
    <w:rsid w:val="00B97278"/>
    <w:rsid w:val="00B97943"/>
    <w:rsid w:val="00BA1D0B"/>
    <w:rsid w:val="00BA6972"/>
    <w:rsid w:val="00BB1E0D"/>
    <w:rsid w:val="00BB271F"/>
    <w:rsid w:val="00BB4D3F"/>
    <w:rsid w:val="00BB4D9B"/>
    <w:rsid w:val="00BB6662"/>
    <w:rsid w:val="00BB73FF"/>
    <w:rsid w:val="00BB7688"/>
    <w:rsid w:val="00BC001A"/>
    <w:rsid w:val="00BC7CAC"/>
    <w:rsid w:val="00BD18D6"/>
    <w:rsid w:val="00BD6D76"/>
    <w:rsid w:val="00BD7818"/>
    <w:rsid w:val="00BE47BB"/>
    <w:rsid w:val="00BE56B3"/>
    <w:rsid w:val="00BF04E8"/>
    <w:rsid w:val="00BF16BF"/>
    <w:rsid w:val="00BF4D1F"/>
    <w:rsid w:val="00C02A73"/>
    <w:rsid w:val="00C063D2"/>
    <w:rsid w:val="00C06E98"/>
    <w:rsid w:val="00C07FD9"/>
    <w:rsid w:val="00C10955"/>
    <w:rsid w:val="00C11C4D"/>
    <w:rsid w:val="00C13344"/>
    <w:rsid w:val="00C1712C"/>
    <w:rsid w:val="00C20336"/>
    <w:rsid w:val="00C20347"/>
    <w:rsid w:val="00C20504"/>
    <w:rsid w:val="00C23E16"/>
    <w:rsid w:val="00C27E37"/>
    <w:rsid w:val="00C32713"/>
    <w:rsid w:val="00C34975"/>
    <w:rsid w:val="00C34A17"/>
    <w:rsid w:val="00C351B8"/>
    <w:rsid w:val="00C410D9"/>
    <w:rsid w:val="00C44D2D"/>
    <w:rsid w:val="00C44DB7"/>
    <w:rsid w:val="00C4510A"/>
    <w:rsid w:val="00C47F2E"/>
    <w:rsid w:val="00C52BA6"/>
    <w:rsid w:val="00C57A1A"/>
    <w:rsid w:val="00C611F4"/>
    <w:rsid w:val="00C6258F"/>
    <w:rsid w:val="00C63DF6"/>
    <w:rsid w:val="00C63E58"/>
    <w:rsid w:val="00C6495E"/>
    <w:rsid w:val="00C6501B"/>
    <w:rsid w:val="00C670EE"/>
    <w:rsid w:val="00C67E3B"/>
    <w:rsid w:val="00C7313F"/>
    <w:rsid w:val="00C739E5"/>
    <w:rsid w:val="00C81B3E"/>
    <w:rsid w:val="00C82423"/>
    <w:rsid w:val="00C90311"/>
    <w:rsid w:val="00C91C26"/>
    <w:rsid w:val="00C949D9"/>
    <w:rsid w:val="00CA6845"/>
    <w:rsid w:val="00CA73D5"/>
    <w:rsid w:val="00CC1C87"/>
    <w:rsid w:val="00CC3000"/>
    <w:rsid w:val="00CC4859"/>
    <w:rsid w:val="00CC7A35"/>
    <w:rsid w:val="00CD072A"/>
    <w:rsid w:val="00CD0DCA"/>
    <w:rsid w:val="00CD6326"/>
    <w:rsid w:val="00CD7F73"/>
    <w:rsid w:val="00CE26C5"/>
    <w:rsid w:val="00CE36AF"/>
    <w:rsid w:val="00CE54DD"/>
    <w:rsid w:val="00CE6A84"/>
    <w:rsid w:val="00CF045E"/>
    <w:rsid w:val="00CF0DA5"/>
    <w:rsid w:val="00CF5D31"/>
    <w:rsid w:val="00CF5F3B"/>
    <w:rsid w:val="00CF791A"/>
    <w:rsid w:val="00D00D7D"/>
    <w:rsid w:val="00D02AD2"/>
    <w:rsid w:val="00D139C8"/>
    <w:rsid w:val="00D15A65"/>
    <w:rsid w:val="00D17F81"/>
    <w:rsid w:val="00D226DA"/>
    <w:rsid w:val="00D24A4E"/>
    <w:rsid w:val="00D2758C"/>
    <w:rsid w:val="00D275CA"/>
    <w:rsid w:val="00D2789B"/>
    <w:rsid w:val="00D345AB"/>
    <w:rsid w:val="00D41566"/>
    <w:rsid w:val="00D44B67"/>
    <w:rsid w:val="00D458EC"/>
    <w:rsid w:val="00D476EF"/>
    <w:rsid w:val="00D501B0"/>
    <w:rsid w:val="00D52582"/>
    <w:rsid w:val="00D55145"/>
    <w:rsid w:val="00D56A0E"/>
    <w:rsid w:val="00D57AD3"/>
    <w:rsid w:val="00D63518"/>
    <w:rsid w:val="00D635FE"/>
    <w:rsid w:val="00D729DE"/>
    <w:rsid w:val="00D75B6A"/>
    <w:rsid w:val="00D77E98"/>
    <w:rsid w:val="00D84BDA"/>
    <w:rsid w:val="00D876A8"/>
    <w:rsid w:val="00D87F26"/>
    <w:rsid w:val="00D93063"/>
    <w:rsid w:val="00D933B0"/>
    <w:rsid w:val="00D977E8"/>
    <w:rsid w:val="00D97B16"/>
    <w:rsid w:val="00DA20C5"/>
    <w:rsid w:val="00DA22A1"/>
    <w:rsid w:val="00DA4DC1"/>
    <w:rsid w:val="00DB1C89"/>
    <w:rsid w:val="00DB3763"/>
    <w:rsid w:val="00DB4029"/>
    <w:rsid w:val="00DB5F4D"/>
    <w:rsid w:val="00DB6DA5"/>
    <w:rsid w:val="00DC0007"/>
    <w:rsid w:val="00DC076B"/>
    <w:rsid w:val="00DC186F"/>
    <w:rsid w:val="00DC252F"/>
    <w:rsid w:val="00DC6050"/>
    <w:rsid w:val="00DD131F"/>
    <w:rsid w:val="00DD3C05"/>
    <w:rsid w:val="00DD43EA"/>
    <w:rsid w:val="00DE0D91"/>
    <w:rsid w:val="00DE6B11"/>
    <w:rsid w:val="00DE6F44"/>
    <w:rsid w:val="00DF07A3"/>
    <w:rsid w:val="00DF1465"/>
    <w:rsid w:val="00DF1DB5"/>
    <w:rsid w:val="00E0340B"/>
    <w:rsid w:val="00E037D9"/>
    <w:rsid w:val="00E04927"/>
    <w:rsid w:val="00E072A3"/>
    <w:rsid w:val="00E10749"/>
    <w:rsid w:val="00E10BAE"/>
    <w:rsid w:val="00E121DA"/>
    <w:rsid w:val="00E12931"/>
    <w:rsid w:val="00E130EB"/>
    <w:rsid w:val="00E162CD"/>
    <w:rsid w:val="00E17FA5"/>
    <w:rsid w:val="00E23FB8"/>
    <w:rsid w:val="00E26930"/>
    <w:rsid w:val="00E27257"/>
    <w:rsid w:val="00E449D0"/>
    <w:rsid w:val="00E4506A"/>
    <w:rsid w:val="00E53F99"/>
    <w:rsid w:val="00E54743"/>
    <w:rsid w:val="00E56510"/>
    <w:rsid w:val="00E62EA8"/>
    <w:rsid w:val="00E64C2C"/>
    <w:rsid w:val="00E67A6E"/>
    <w:rsid w:val="00E71B43"/>
    <w:rsid w:val="00E76461"/>
    <w:rsid w:val="00E81612"/>
    <w:rsid w:val="00E87D18"/>
    <w:rsid w:val="00E87D62"/>
    <w:rsid w:val="00E87EE6"/>
    <w:rsid w:val="00E97EE3"/>
    <w:rsid w:val="00EA486E"/>
    <w:rsid w:val="00EA4FA3"/>
    <w:rsid w:val="00EA6154"/>
    <w:rsid w:val="00EB001B"/>
    <w:rsid w:val="00EB3082"/>
    <w:rsid w:val="00EB6C33"/>
    <w:rsid w:val="00EC21FE"/>
    <w:rsid w:val="00ED6019"/>
    <w:rsid w:val="00ED7830"/>
    <w:rsid w:val="00EE0013"/>
    <w:rsid w:val="00EE3909"/>
    <w:rsid w:val="00EE3CA7"/>
    <w:rsid w:val="00EE58B0"/>
    <w:rsid w:val="00EF0121"/>
    <w:rsid w:val="00EF4205"/>
    <w:rsid w:val="00EF5939"/>
    <w:rsid w:val="00F01714"/>
    <w:rsid w:val="00F01767"/>
    <w:rsid w:val="00F0258F"/>
    <w:rsid w:val="00F02D06"/>
    <w:rsid w:val="00F056E5"/>
    <w:rsid w:val="00F06FDD"/>
    <w:rsid w:val="00F10819"/>
    <w:rsid w:val="00F16F35"/>
    <w:rsid w:val="00F2229D"/>
    <w:rsid w:val="00F24FF5"/>
    <w:rsid w:val="00F25ABB"/>
    <w:rsid w:val="00F27963"/>
    <w:rsid w:val="00F30446"/>
    <w:rsid w:val="00F3188E"/>
    <w:rsid w:val="00F31C71"/>
    <w:rsid w:val="00F410B1"/>
    <w:rsid w:val="00F4135D"/>
    <w:rsid w:val="00F41F1B"/>
    <w:rsid w:val="00F46BD9"/>
    <w:rsid w:val="00F51200"/>
    <w:rsid w:val="00F53D69"/>
    <w:rsid w:val="00F60BE0"/>
    <w:rsid w:val="00F6280E"/>
    <w:rsid w:val="00F7050A"/>
    <w:rsid w:val="00F75533"/>
    <w:rsid w:val="00F90256"/>
    <w:rsid w:val="00FA18C3"/>
    <w:rsid w:val="00FA3811"/>
    <w:rsid w:val="00FA3B9F"/>
    <w:rsid w:val="00FA3F06"/>
    <w:rsid w:val="00FA4A26"/>
    <w:rsid w:val="00FA7084"/>
    <w:rsid w:val="00FA7BEF"/>
    <w:rsid w:val="00FB1929"/>
    <w:rsid w:val="00FB1CE2"/>
    <w:rsid w:val="00FB2531"/>
    <w:rsid w:val="00FB5FD9"/>
    <w:rsid w:val="00FB6CAF"/>
    <w:rsid w:val="00FC1442"/>
    <w:rsid w:val="00FC7E66"/>
    <w:rsid w:val="00FD33AB"/>
    <w:rsid w:val="00FD3448"/>
    <w:rsid w:val="00FD4724"/>
    <w:rsid w:val="00FD4A68"/>
    <w:rsid w:val="00FD68ED"/>
    <w:rsid w:val="00FE1DB1"/>
    <w:rsid w:val="00FE2824"/>
    <w:rsid w:val="00FE6137"/>
    <w:rsid w:val="00FE661F"/>
    <w:rsid w:val="00FE6819"/>
    <w:rsid w:val="00FE7922"/>
    <w:rsid w:val="00FF0400"/>
    <w:rsid w:val="00FF0E2A"/>
    <w:rsid w:val="00FF3D6B"/>
    <w:rsid w:val="00FF7873"/>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7CD3D9B"/>
  <w15:docId w15:val="{88E1FE55-BFE8-43EF-87DB-DD04EA1930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宋体" w:hAnsi="Arial"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596998"/>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BodyText1"/>
    <w:qFormat/>
    <w:rsid w:val="00687AA9"/>
    <w:pPr>
      <w:keepNext/>
      <w:numPr>
        <w:numId w:val="4"/>
      </w:numPr>
      <w:spacing w:before="240" w:after="120" w:line="240" w:lineRule="auto"/>
      <w:outlineLvl w:val="0"/>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Normal"/>
    <w:next w:val="BodyTextL25"/>
    <w:qFormat/>
    <w:rsid w:val="00687AA9"/>
    <w:pPr>
      <w:keepNext/>
      <w:numPr>
        <w:ilvl w:val="1"/>
        <w:numId w:val="2"/>
      </w:numPr>
      <w:spacing w:before="240" w:after="120"/>
      <w:outlineLvl w:val="1"/>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163164"/>
    <w:pPr>
      <w:tabs>
        <w:tab w:val="right" w:pos="10080"/>
      </w:tabs>
      <w:spacing w:after="0" w:line="240" w:lineRule="auto"/>
    </w:pPr>
    <w:rPr>
      <w:sz w:val="16"/>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BodyText1">
    <w:name w:val="Body Text1"/>
    <w:basedOn w:val="Normal"/>
    <w:qFormat/>
    <w:rsid w:val="00596998"/>
    <w:pPr>
      <w:spacing w:line="240" w:lineRule="auto"/>
    </w:pPr>
    <w:rPr>
      <w:sz w:val="20"/>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BodyText1"/>
    <w:next w:val="BodyText1"/>
    <w:qFormat/>
    <w:rsid w:val="00FD33AB"/>
    <w:rPr>
      <w:color w:val="FF0000"/>
    </w:rPr>
  </w:style>
  <w:style w:type="paragraph" w:customStyle="1" w:styleId="PartHead">
    <w:name w:val="Part Head"/>
    <w:basedOn w:val="ListParagraph"/>
    <w:next w:val="BodyTextL25"/>
    <w:qFormat/>
    <w:rsid w:val="002C475E"/>
    <w:pPr>
      <w:keepNext/>
      <w:numPr>
        <w:numId w:val="2"/>
      </w:numPr>
      <w:spacing w:before="240"/>
      <w:outlineLvl w:val="0"/>
    </w:pPr>
    <w:rPr>
      <w:b/>
      <w:sz w:val="28"/>
    </w:rPr>
  </w:style>
  <w:style w:type="paragraph" w:customStyle="1" w:styleId="SubStepAlpha">
    <w:name w:val="SubStep Alpha"/>
    <w:basedOn w:val="Normal"/>
    <w:qFormat/>
    <w:rsid w:val="00D41566"/>
    <w:pPr>
      <w:numPr>
        <w:ilvl w:val="2"/>
        <w:numId w:val="2"/>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166253"/>
    <w:pPr>
      <w:spacing w:before="120" w:after="120" w:line="240" w:lineRule="auto"/>
      <w:ind w:left="720"/>
    </w:pPr>
    <w:rPr>
      <w:sz w:val="20"/>
    </w:rPr>
  </w:style>
  <w:style w:type="paragraph" w:customStyle="1" w:styleId="BodyTextL25">
    <w:name w:val="Body Text L25"/>
    <w:basedOn w:val="BodyText1"/>
    <w:qFormat/>
    <w:rsid w:val="00596998"/>
    <w:pPr>
      <w:spacing w:before="120" w:after="120"/>
      <w:ind w:left="360"/>
    </w:pPr>
  </w:style>
  <w:style w:type="paragraph" w:customStyle="1" w:styleId="InstNoteRedL50">
    <w:name w:val="Inst Note Red L50"/>
    <w:basedOn w:val="InstNoteRed"/>
    <w:next w:val="BodyText1"/>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2C475E"/>
    <w:pPr>
      <w:numPr>
        <w:numId w:val="2"/>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semiHidden/>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semiHidden/>
    <w:unhideWhenUsed/>
    <w:rsid w:val="000B2344"/>
    <w:rPr>
      <w:sz w:val="16"/>
      <w:szCs w:val="16"/>
    </w:rPr>
  </w:style>
  <w:style w:type="paragraph" w:styleId="CommentText">
    <w:name w:val="annotation text"/>
    <w:basedOn w:val="Normal"/>
    <w:link w:val="CommentTextChar"/>
    <w:semiHidden/>
    <w:unhideWhenUsed/>
    <w:rsid w:val="000B2344"/>
    <w:rPr>
      <w:sz w:val="20"/>
      <w:szCs w:val="20"/>
    </w:rPr>
  </w:style>
  <w:style w:type="character" w:customStyle="1" w:styleId="CommentTextChar">
    <w:name w:val="Comment Text Char"/>
    <w:basedOn w:val="DefaultParagraphFont"/>
    <w:link w:val="CommentText"/>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NoList"/>
    <w:uiPriority w:val="99"/>
    <w:rsid w:val="00596998"/>
    <w:pPr>
      <w:numPr>
        <w:numId w:val="4"/>
      </w:numPr>
    </w:pPr>
  </w:style>
  <w:style w:type="paragraph" w:styleId="Index2">
    <w:name w:val="index 2"/>
    <w:basedOn w:val="Normal"/>
    <w:next w:val="Normal"/>
    <w:autoRedefine/>
    <w:semiHidden/>
    <w:rsid w:val="00152ECB"/>
    <w:pPr>
      <w:spacing w:before="0" w:after="0" w:line="240" w:lineRule="auto"/>
      <w:ind w:left="480" w:hanging="240"/>
    </w:pPr>
    <w:rPr>
      <w:rFonts w:eastAsia="Times New Roman"/>
      <w:sz w:val="20"/>
      <w:szCs w:val="24"/>
    </w:rPr>
  </w:style>
  <w:style w:type="paragraph" w:customStyle="1" w:styleId="DevConfigsL50">
    <w:name w:val="DevConfigs L50"/>
    <w:basedOn w:val="DevConfigs"/>
    <w:qFormat/>
    <w:rsid w:val="00E76461"/>
    <w:pPr>
      <w:ind w:left="720"/>
    </w:pPr>
  </w:style>
  <w:style w:type="paragraph" w:styleId="Revision">
    <w:name w:val="Revision"/>
    <w:hidden/>
    <w:uiPriority w:val="99"/>
    <w:semiHidden/>
    <w:rsid w:val="00162436"/>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1</Pages>
  <Words>2929</Words>
  <Characters>16696</Characters>
  <Application>Microsoft Office Word</Application>
  <DocSecurity>0</DocSecurity>
  <Lines>139</Lines>
  <Paragraphs>39</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19586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Cisco Systems</dc:creator>
  <cp:lastModifiedBy>Kang Liu -T (kanliu - CIIC at Cisco)</cp:lastModifiedBy>
  <cp:revision>4</cp:revision>
  <cp:lastPrinted>2017-06-06T05:59:00Z</cp:lastPrinted>
  <dcterms:created xsi:type="dcterms:W3CDTF">2017-04-20T20:08:00Z</dcterms:created>
  <dcterms:modified xsi:type="dcterms:W3CDTF">2017-06-06T05:59:00Z</dcterms:modified>
</cp:coreProperties>
</file>