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456" w:rsidRPr="000A6456" w:rsidRDefault="000A6456" w:rsidP="000A64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</w:pP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</w:r>
      <w:r w:rsidRPr="000A6456">
        <w:rPr>
          <w:rFonts w:ascii="Courier New" w:eastAsia="Times New Roman" w:hAnsi="Courier New" w:cs="Courier New"/>
          <w:b/>
          <w:bCs/>
          <w:noProof/>
          <w:color w:val="000080"/>
          <w:sz w:val="20"/>
          <w:szCs w:val="20"/>
          <w:lang w:eastAsia="cs-CZ"/>
        </w:rPr>
        <w:t xml:space="preserve">new 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Thread(() -&gt; {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  <w:t xml:space="preserve">    </w:t>
      </w:r>
      <w:r w:rsidRPr="000A6456">
        <w:rPr>
          <w:rFonts w:ascii="Courier New" w:eastAsia="Times New Roman" w:hAnsi="Courier New" w:cs="Courier New"/>
          <w:b/>
          <w:bCs/>
          <w:noProof/>
          <w:color w:val="000080"/>
          <w:sz w:val="20"/>
          <w:szCs w:val="20"/>
          <w:lang w:eastAsia="cs-CZ"/>
        </w:rPr>
        <w:t>while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(</w:t>
      </w:r>
      <w:r w:rsidRPr="000A6456">
        <w:rPr>
          <w:rFonts w:ascii="Courier New" w:eastAsia="Times New Roman" w:hAnsi="Courier New" w:cs="Courier New"/>
          <w:b/>
          <w:bCs/>
          <w:noProof/>
          <w:color w:val="000080"/>
          <w:sz w:val="20"/>
          <w:szCs w:val="20"/>
          <w:lang w:eastAsia="cs-CZ"/>
        </w:rPr>
        <w:t>true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) {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  <w:t xml:space="preserve">        </w:t>
      </w:r>
      <w:r w:rsidRPr="000A6456">
        <w:rPr>
          <w:rFonts w:ascii="Courier New" w:eastAsia="Times New Roman" w:hAnsi="Courier New" w:cs="Courier New"/>
          <w:b/>
          <w:bCs/>
          <w:noProof/>
          <w:color w:val="000080"/>
          <w:sz w:val="20"/>
          <w:szCs w:val="20"/>
          <w:lang w:eastAsia="cs-CZ"/>
        </w:rPr>
        <w:t xml:space="preserve">int 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 xml:space="preserve">z = </w:t>
      </w:r>
      <w:r w:rsidRPr="000A6456">
        <w:rPr>
          <w:rFonts w:ascii="Courier New" w:eastAsia="Times New Roman" w:hAnsi="Courier New" w:cs="Courier New"/>
          <w:noProof/>
          <w:color w:val="0000FF"/>
          <w:sz w:val="20"/>
          <w:szCs w:val="20"/>
          <w:lang w:eastAsia="cs-CZ"/>
        </w:rPr>
        <w:t>3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;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  <w:t xml:space="preserve">        </w:t>
      </w:r>
      <w:r w:rsidRPr="000A6456">
        <w:rPr>
          <w:rFonts w:ascii="Courier New" w:eastAsia="Times New Roman" w:hAnsi="Courier New" w:cs="Courier New"/>
          <w:b/>
          <w:bCs/>
          <w:noProof/>
          <w:color w:val="000080"/>
          <w:sz w:val="20"/>
          <w:szCs w:val="20"/>
          <w:lang w:eastAsia="cs-CZ"/>
        </w:rPr>
        <w:t>for</w:t>
      </w:r>
      <w:bookmarkStart w:id="0" w:name="_GoBack"/>
      <w:bookmarkEnd w:id="0"/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(</w:t>
      </w:r>
      <w:r w:rsidRPr="000A6456">
        <w:rPr>
          <w:rFonts w:ascii="Courier New" w:eastAsia="Times New Roman" w:hAnsi="Courier New" w:cs="Courier New"/>
          <w:b/>
          <w:bCs/>
          <w:noProof/>
          <w:color w:val="000080"/>
          <w:sz w:val="20"/>
          <w:szCs w:val="20"/>
          <w:lang w:eastAsia="cs-CZ"/>
        </w:rPr>
        <w:t xml:space="preserve">int 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 xml:space="preserve">i = </w:t>
      </w:r>
      <w:r w:rsidRPr="000A6456">
        <w:rPr>
          <w:rFonts w:ascii="Courier New" w:eastAsia="Times New Roman" w:hAnsi="Courier New" w:cs="Courier New"/>
          <w:noProof/>
          <w:color w:val="0000FF"/>
          <w:sz w:val="20"/>
          <w:szCs w:val="20"/>
          <w:lang w:eastAsia="cs-CZ"/>
        </w:rPr>
        <w:t>1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; i&lt;z; i++) {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  <w:t xml:space="preserve">            </w:t>
      </w:r>
      <w:r w:rsidRPr="000A6456">
        <w:rPr>
          <w:rFonts w:ascii="Courier New" w:eastAsia="Times New Roman" w:hAnsi="Courier New" w:cs="Courier New"/>
          <w:b/>
          <w:bCs/>
          <w:noProof/>
          <w:color w:val="000080"/>
          <w:sz w:val="20"/>
          <w:szCs w:val="20"/>
          <w:lang w:eastAsia="cs-CZ"/>
        </w:rPr>
        <w:t xml:space="preserve">int 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 xml:space="preserve">count = </w:t>
      </w:r>
      <w:r w:rsidRPr="000A6456">
        <w:rPr>
          <w:rFonts w:ascii="Courier New" w:eastAsia="Times New Roman" w:hAnsi="Courier New" w:cs="Courier New"/>
          <w:i/>
          <w:iCs/>
          <w:noProof/>
          <w:color w:val="000000"/>
          <w:sz w:val="20"/>
          <w:szCs w:val="20"/>
          <w:lang w:eastAsia="cs-CZ"/>
        </w:rPr>
        <w:t>abs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(z - i);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  <w:t xml:space="preserve">            </w:t>
      </w:r>
      <w:r w:rsidRPr="000A6456">
        <w:rPr>
          <w:rFonts w:ascii="Courier New" w:eastAsia="Times New Roman" w:hAnsi="Courier New" w:cs="Courier New"/>
          <w:b/>
          <w:bCs/>
          <w:noProof/>
          <w:color w:val="000080"/>
          <w:sz w:val="20"/>
          <w:szCs w:val="20"/>
          <w:lang w:eastAsia="cs-CZ"/>
        </w:rPr>
        <w:t>for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(</w:t>
      </w:r>
      <w:r w:rsidRPr="000A6456">
        <w:rPr>
          <w:rFonts w:ascii="Courier New" w:eastAsia="Times New Roman" w:hAnsi="Courier New" w:cs="Courier New"/>
          <w:b/>
          <w:bCs/>
          <w:noProof/>
          <w:color w:val="000080"/>
          <w:sz w:val="20"/>
          <w:szCs w:val="20"/>
          <w:lang w:eastAsia="cs-CZ"/>
        </w:rPr>
        <w:t xml:space="preserve">int 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 xml:space="preserve">y = </w:t>
      </w:r>
      <w:r w:rsidRPr="000A6456">
        <w:rPr>
          <w:rFonts w:ascii="Courier New" w:eastAsia="Times New Roman" w:hAnsi="Courier New" w:cs="Courier New"/>
          <w:noProof/>
          <w:color w:val="0000FF"/>
          <w:sz w:val="20"/>
          <w:szCs w:val="20"/>
          <w:lang w:eastAsia="cs-CZ"/>
        </w:rPr>
        <w:t>0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; y &lt; count; y++) {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  <w:t xml:space="preserve">                </w:t>
      </w:r>
      <w:r w:rsidRPr="000A6456">
        <w:rPr>
          <w:rFonts w:ascii="Courier New" w:eastAsia="Times New Roman" w:hAnsi="Courier New" w:cs="Courier New"/>
          <w:b/>
          <w:bCs/>
          <w:noProof/>
          <w:color w:val="660E7A"/>
          <w:sz w:val="20"/>
          <w:szCs w:val="20"/>
          <w:lang w:eastAsia="cs-CZ"/>
        </w:rPr>
        <w:t>exchange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.bid(</w:t>
      </w:r>
      <w:r w:rsidRPr="000A6456">
        <w:rPr>
          <w:rFonts w:ascii="Courier New" w:eastAsia="Times New Roman" w:hAnsi="Courier New" w:cs="Courier New"/>
          <w:b/>
          <w:bCs/>
          <w:noProof/>
          <w:color w:val="660E7A"/>
          <w:sz w:val="20"/>
          <w:szCs w:val="20"/>
          <w:lang w:eastAsia="cs-CZ"/>
        </w:rPr>
        <w:t>exchange</w:t>
      </w:r>
      <w:r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.getLastDealPrice()+i);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  <w:t xml:space="preserve">                </w:t>
      </w:r>
      <w:r w:rsidRPr="000A6456">
        <w:rPr>
          <w:rFonts w:ascii="Courier New" w:eastAsia="Times New Roman" w:hAnsi="Courier New" w:cs="Courier New"/>
          <w:b/>
          <w:bCs/>
          <w:noProof/>
          <w:color w:val="660E7A"/>
          <w:sz w:val="20"/>
          <w:szCs w:val="20"/>
          <w:lang w:eastAsia="cs-CZ"/>
        </w:rPr>
        <w:t>exchange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.ask(</w:t>
      </w:r>
      <w:r w:rsidRPr="000A6456">
        <w:rPr>
          <w:rFonts w:ascii="Courier New" w:eastAsia="Times New Roman" w:hAnsi="Courier New" w:cs="Courier New"/>
          <w:b/>
          <w:bCs/>
          <w:noProof/>
          <w:color w:val="660E7A"/>
          <w:sz w:val="20"/>
          <w:szCs w:val="20"/>
          <w:lang w:eastAsia="cs-CZ"/>
        </w:rPr>
        <w:t>exchange</w:t>
      </w:r>
      <w:r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.getLastDealPrice()-i);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  <w:t xml:space="preserve">                Thread.</w:t>
      </w:r>
      <w:r w:rsidRPr="000A6456">
        <w:rPr>
          <w:rFonts w:ascii="Courier New" w:eastAsia="Times New Roman" w:hAnsi="Courier New" w:cs="Courier New"/>
          <w:i/>
          <w:iCs/>
          <w:noProof/>
          <w:color w:val="000000"/>
          <w:sz w:val="20"/>
          <w:szCs w:val="20"/>
          <w:lang w:eastAsia="cs-CZ"/>
        </w:rPr>
        <w:t>sleep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(</w:t>
      </w:r>
      <w:r w:rsidRPr="000A6456">
        <w:rPr>
          <w:rFonts w:ascii="Courier New" w:eastAsia="Times New Roman" w:hAnsi="Courier New" w:cs="Courier New"/>
          <w:noProof/>
          <w:color w:val="0000FF"/>
          <w:sz w:val="20"/>
          <w:szCs w:val="20"/>
          <w:lang w:eastAsia="cs-CZ"/>
        </w:rPr>
        <w:t>500</w:t>
      </w:r>
      <w:r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);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  <w:t xml:space="preserve">            }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  <w:t xml:space="preserve">        }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  <w:t xml:space="preserve">    }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  <w:t>}).start();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</w:r>
      <w:r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// liquidity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</w:r>
      <w:r w:rsidRPr="000A6456">
        <w:rPr>
          <w:rFonts w:ascii="Courier New" w:eastAsia="Times New Roman" w:hAnsi="Courier New" w:cs="Courier New"/>
          <w:b/>
          <w:bCs/>
          <w:noProof/>
          <w:color w:val="000080"/>
          <w:sz w:val="20"/>
          <w:szCs w:val="20"/>
          <w:lang w:eastAsia="cs-CZ"/>
        </w:rPr>
        <w:t xml:space="preserve">for 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(</w:t>
      </w:r>
      <w:r w:rsidRPr="000A6456">
        <w:rPr>
          <w:rFonts w:ascii="Courier New" w:eastAsia="Times New Roman" w:hAnsi="Courier New" w:cs="Courier New"/>
          <w:b/>
          <w:bCs/>
          <w:noProof/>
          <w:color w:val="000080"/>
          <w:sz w:val="20"/>
          <w:szCs w:val="20"/>
          <w:lang w:eastAsia="cs-CZ"/>
        </w:rPr>
        <w:t xml:space="preserve">int 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 xml:space="preserve">i = </w:t>
      </w:r>
      <w:r w:rsidRPr="000A6456">
        <w:rPr>
          <w:rFonts w:ascii="Courier New" w:eastAsia="Times New Roman" w:hAnsi="Courier New" w:cs="Courier New"/>
          <w:noProof/>
          <w:color w:val="0000FF"/>
          <w:sz w:val="20"/>
          <w:szCs w:val="20"/>
          <w:lang w:eastAsia="cs-CZ"/>
        </w:rPr>
        <w:t>0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 xml:space="preserve">; i &lt; </w:t>
      </w:r>
      <w:r w:rsidRPr="000A6456">
        <w:rPr>
          <w:rFonts w:ascii="Courier New" w:eastAsia="Times New Roman" w:hAnsi="Courier New" w:cs="Courier New"/>
          <w:noProof/>
          <w:color w:val="0000FF"/>
          <w:sz w:val="20"/>
          <w:szCs w:val="20"/>
          <w:lang w:eastAsia="cs-CZ"/>
        </w:rPr>
        <w:t>5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; i++) {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  <w:t xml:space="preserve">    dealers.add(</w:t>
      </w:r>
      <w:r w:rsidRPr="000A6456">
        <w:rPr>
          <w:rFonts w:ascii="Courier New" w:eastAsia="Times New Roman" w:hAnsi="Courier New" w:cs="Courier New"/>
          <w:b/>
          <w:bCs/>
          <w:noProof/>
          <w:color w:val="000080"/>
          <w:sz w:val="20"/>
          <w:szCs w:val="20"/>
          <w:lang w:eastAsia="cs-CZ"/>
        </w:rPr>
        <w:t xml:space="preserve">new 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WantToBuyForAmount(</w:t>
      </w:r>
      <w:r w:rsidRPr="000A6456">
        <w:rPr>
          <w:rFonts w:ascii="Courier New" w:eastAsia="Times New Roman" w:hAnsi="Courier New" w:cs="Courier New"/>
          <w:b/>
          <w:bCs/>
          <w:noProof/>
          <w:color w:val="660E7A"/>
          <w:sz w:val="20"/>
          <w:szCs w:val="20"/>
          <w:lang w:eastAsia="cs-CZ"/>
        </w:rPr>
        <w:t>exchange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));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  <w:t xml:space="preserve">    dealers.add(</w:t>
      </w:r>
      <w:r w:rsidRPr="000A6456">
        <w:rPr>
          <w:rFonts w:ascii="Courier New" w:eastAsia="Times New Roman" w:hAnsi="Courier New" w:cs="Courier New"/>
          <w:b/>
          <w:bCs/>
          <w:noProof/>
          <w:color w:val="000080"/>
          <w:sz w:val="20"/>
          <w:szCs w:val="20"/>
          <w:lang w:eastAsia="cs-CZ"/>
        </w:rPr>
        <w:t xml:space="preserve">new 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WantToSellForAmount(</w:t>
      </w:r>
      <w:r w:rsidRPr="000A6456">
        <w:rPr>
          <w:rFonts w:ascii="Courier New" w:eastAsia="Times New Roman" w:hAnsi="Courier New" w:cs="Courier New"/>
          <w:b/>
          <w:bCs/>
          <w:noProof/>
          <w:color w:val="660E7A"/>
          <w:sz w:val="20"/>
          <w:szCs w:val="20"/>
          <w:lang w:eastAsia="cs-CZ"/>
        </w:rPr>
        <w:t>exchange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t>));</w:t>
      </w:r>
      <w:r w:rsidRPr="000A6456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cs-CZ"/>
        </w:rPr>
        <w:br/>
        <w:t>}</w:t>
      </w:r>
    </w:p>
    <w:p w:rsidR="00E43761" w:rsidRDefault="00E43761">
      <w:pPr>
        <w:rPr>
          <w:noProof/>
        </w:rPr>
      </w:pPr>
    </w:p>
    <w:sectPr w:rsidR="00E437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456"/>
    <w:rsid w:val="000A6456"/>
    <w:rsid w:val="00E4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A6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A6456"/>
    <w:rPr>
      <w:rFonts w:ascii="Courier New" w:eastAsia="Times New Roman" w:hAnsi="Courier New" w:cs="Courier New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A6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A6456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1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75</Words>
  <Characters>448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Kuchař ml.</dc:creator>
  <cp:lastModifiedBy>Jan Kuchař ml.</cp:lastModifiedBy>
  <cp:revision>1</cp:revision>
  <dcterms:created xsi:type="dcterms:W3CDTF">2016-12-12T20:31:00Z</dcterms:created>
  <dcterms:modified xsi:type="dcterms:W3CDTF">2016-12-12T20:51:00Z</dcterms:modified>
</cp:coreProperties>
</file>