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272CC" w14:textId="77777777" w:rsidR="00B6321F" w:rsidRDefault="00B6321F" w:rsidP="00B6321F">
      <w:pPr>
        <w:pStyle w:val="Nadpis1"/>
        <w:rPr>
          <w:lang w:val="en-US"/>
        </w:rPr>
      </w:pPr>
      <w:r>
        <w:rPr>
          <w:lang w:val="en-US"/>
        </w:rPr>
        <w:t>Creating a window</w:t>
      </w:r>
    </w:p>
    <w:p w14:paraId="1BCAF7D2" w14:textId="77777777" w:rsidR="00B6321F" w:rsidRDefault="00B6321F" w:rsidP="00B6321F">
      <w:pPr>
        <w:pStyle w:val="Nadpis3"/>
        <w:rPr>
          <w:lang w:val="en-US"/>
        </w:rPr>
      </w:pPr>
      <w:r>
        <w:rPr>
          <w:lang w:val="en-US"/>
        </w:rPr>
        <w:t>Window for type of event</w:t>
      </w:r>
    </w:p>
    <w:p w14:paraId="5491E27E" w14:textId="77777777" w:rsidR="00B6321F" w:rsidRDefault="00B6321F" w:rsidP="00B6321F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We need to log in as System Administrator</w:t>
      </w:r>
    </w:p>
    <w:p w14:paraId="7BAAE63E" w14:textId="77777777" w:rsidR="00B6321F" w:rsidRDefault="00B6321F" w:rsidP="00B6321F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Open Window, Tab &amp; Field in Application Directory menu</w:t>
      </w:r>
    </w:p>
    <w:p w14:paraId="664FDCFF" w14:textId="77777777" w:rsidR="00B6321F" w:rsidRDefault="00B6321F" w:rsidP="00B6321F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Create New Window and name it Type of Events</w:t>
      </w:r>
    </w:p>
    <w:p w14:paraId="20DE01DF" w14:textId="77777777" w:rsidR="00B6321F" w:rsidRDefault="00B6321F" w:rsidP="00B6321F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Create a new Tab for the Window</w:t>
      </w:r>
    </w:p>
    <w:p w14:paraId="7FFA9CAD" w14:textId="77777777" w:rsidR="00B6321F" w:rsidRDefault="00B6321F" w:rsidP="00B6321F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Name the Tab as Type of Event </w:t>
      </w:r>
    </w:p>
    <w:p w14:paraId="4C59A2CA" w14:textId="77777777" w:rsidR="00B6321F" w:rsidRDefault="00B6321F" w:rsidP="00B6321F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Select the table </w:t>
      </w:r>
      <w:proofErr w:type="spellStart"/>
      <w:r>
        <w:rPr>
          <w:b/>
          <w:lang w:val="en-US"/>
        </w:rPr>
        <w:t>fi_type_events</w:t>
      </w:r>
      <w:proofErr w:type="spellEnd"/>
    </w:p>
    <w:p w14:paraId="25C708A9" w14:textId="77777777" w:rsidR="00B6321F" w:rsidRPr="00C7432E" w:rsidRDefault="00B6321F" w:rsidP="00B6321F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Click on the button </w:t>
      </w:r>
      <w:r>
        <w:rPr>
          <w:b/>
          <w:lang w:val="en-US"/>
        </w:rPr>
        <w:t xml:space="preserve">Create </w:t>
      </w:r>
      <w:proofErr w:type="spellStart"/>
      <w:r>
        <w:rPr>
          <w:b/>
          <w:lang w:val="en-US"/>
        </w:rPr>
        <w:t>fileds</w:t>
      </w:r>
      <w:proofErr w:type="spellEnd"/>
    </w:p>
    <w:p w14:paraId="5FA3F6BC" w14:textId="77777777" w:rsidR="00B6321F" w:rsidRDefault="00B6321F" w:rsidP="00B6321F">
      <w:pPr>
        <w:pStyle w:val="Nadpis3"/>
        <w:rPr>
          <w:lang w:val="en-US"/>
        </w:rPr>
      </w:pPr>
      <w:r>
        <w:rPr>
          <w:lang w:val="en-US"/>
        </w:rPr>
        <w:t>Window for the Events</w:t>
      </w:r>
    </w:p>
    <w:p w14:paraId="3760F262" w14:textId="10D74FD0" w:rsidR="00B6321F" w:rsidRPr="009663DB" w:rsidRDefault="7421598F" w:rsidP="7421598F">
      <w:pPr>
        <w:rPr>
          <w:lang w:val="en-US"/>
        </w:rPr>
      </w:pPr>
      <w:r w:rsidRPr="7421598F">
        <w:rPr>
          <w:lang w:val="en-US"/>
        </w:rPr>
        <w:t xml:space="preserve">Do exactly the same, but use the name Events for the Window and Tab and use the table </w:t>
      </w:r>
      <w:proofErr w:type="spellStart"/>
      <w:r w:rsidRPr="7421598F">
        <w:rPr>
          <w:lang w:val="en-US"/>
        </w:rPr>
        <w:t>fi_events</w:t>
      </w:r>
      <w:proofErr w:type="spellEnd"/>
      <w:r w:rsidRPr="7421598F">
        <w:rPr>
          <w:lang w:val="en-US"/>
        </w:rPr>
        <w:t>. Windows are ready to be used – see pictures.</w:t>
      </w:r>
    </w:p>
    <w:p w14:paraId="43282B7C" w14:textId="55062022" w:rsidR="00B6321F" w:rsidRPr="009663DB" w:rsidRDefault="7421598F" w:rsidP="7421598F">
      <w:pPr>
        <w:rPr>
          <w:lang w:val="en-US"/>
        </w:rPr>
      </w:pPr>
      <w:r w:rsidRPr="7421598F">
        <w:rPr>
          <w:lang w:val="en-US"/>
        </w:rPr>
        <w:t xml:space="preserve"> </w:t>
      </w:r>
      <w:r w:rsidR="007E1DFB">
        <w:rPr>
          <w:noProof/>
        </w:rPr>
        <w:drawing>
          <wp:inline distT="0" distB="0" distL="0" distR="0" wp14:anchorId="670B8BD2" wp14:editId="2BD0DD57">
            <wp:extent cx="5760720" cy="38373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9033E" w14:textId="77777777" w:rsidR="00B6321F" w:rsidRDefault="00B6321F" w:rsidP="00B6321F">
      <w:pPr>
        <w:rPr>
          <w:lang w:val="en-US"/>
        </w:rPr>
      </w:pPr>
    </w:p>
    <w:p w14:paraId="444D51E7" w14:textId="1D4E2F94" w:rsidR="007E1DFB" w:rsidRDefault="007E1DFB" w:rsidP="7421598F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B83F058" wp14:editId="0C6AC800">
            <wp:extent cx="5760720" cy="3785870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D35FC" w14:textId="77777777" w:rsidR="0029780E" w:rsidRDefault="0029780E" w:rsidP="7421598F">
      <w:pPr>
        <w:rPr>
          <w:lang w:val="en-US"/>
        </w:rPr>
      </w:pPr>
    </w:p>
    <w:p w14:paraId="4081149F" w14:textId="77777777" w:rsidR="0029780E" w:rsidRDefault="0029780E" w:rsidP="7421598F">
      <w:pPr>
        <w:rPr>
          <w:lang w:val="en-US"/>
        </w:rPr>
      </w:pPr>
    </w:p>
    <w:p w14:paraId="159E6181" w14:textId="53ECDA57" w:rsidR="00B6321F" w:rsidRDefault="7421598F" w:rsidP="7421598F">
      <w:pPr>
        <w:rPr>
          <w:lang w:val="en-US"/>
        </w:rPr>
      </w:pPr>
      <w:r w:rsidRPr="7421598F">
        <w:rPr>
          <w:lang w:val="en-US"/>
        </w:rPr>
        <w:t>We can also modify the existing window. We will add a new functionality into the Business Partner tabs.</w:t>
      </w:r>
    </w:p>
    <w:p w14:paraId="780F4EA1" w14:textId="77777777" w:rsidR="00B6321F" w:rsidRDefault="00B6321F" w:rsidP="00B6321F">
      <w:pPr>
        <w:rPr>
          <w:lang w:val="en-US"/>
        </w:rPr>
      </w:pPr>
      <w:r>
        <w:rPr>
          <w:lang w:val="en-US"/>
        </w:rPr>
        <w:t>There are two possible modifications:</w:t>
      </w:r>
    </w:p>
    <w:p w14:paraId="7E485C3D" w14:textId="77777777" w:rsidR="00B6321F" w:rsidRDefault="00B6321F" w:rsidP="00B6321F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To see all events the business partner participated</w:t>
      </w:r>
    </w:p>
    <w:p w14:paraId="390783C6" w14:textId="77777777" w:rsidR="00B6321F" w:rsidRDefault="00B6321F" w:rsidP="00B6321F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To see all events the business partner led or supervised</w:t>
      </w:r>
    </w:p>
    <w:p w14:paraId="70572742" w14:textId="77777777" w:rsidR="00B6321F" w:rsidRPr="00C010DB" w:rsidRDefault="00B6321F" w:rsidP="00B6321F">
      <w:pPr>
        <w:rPr>
          <w:lang w:val="en-US"/>
        </w:rPr>
      </w:pPr>
    </w:p>
    <w:p w14:paraId="5A89F122" w14:textId="77777777" w:rsidR="00B6321F" w:rsidRDefault="00B6321F" w:rsidP="00B6321F">
      <w:pPr>
        <w:pStyle w:val="Nadpis2"/>
        <w:rPr>
          <w:lang w:val="en-US"/>
        </w:rPr>
      </w:pPr>
      <w:r>
        <w:rPr>
          <w:lang w:val="en-US"/>
        </w:rPr>
        <w:t>Events tab</w:t>
      </w:r>
    </w:p>
    <w:p w14:paraId="78F47D64" w14:textId="77777777" w:rsidR="00B6321F" w:rsidRDefault="7421598F" w:rsidP="7421598F">
      <w:pPr>
        <w:pStyle w:val="Odstavecseseznamem"/>
        <w:numPr>
          <w:ilvl w:val="0"/>
          <w:numId w:val="1"/>
        </w:numPr>
        <w:rPr>
          <w:lang w:val="en-US"/>
        </w:rPr>
      </w:pPr>
      <w:r w:rsidRPr="7421598F">
        <w:rPr>
          <w:lang w:val="en-US"/>
        </w:rPr>
        <w:t>We need to log in as System Administrator</w:t>
      </w:r>
    </w:p>
    <w:p w14:paraId="567B4F93" w14:textId="77777777" w:rsidR="00B6321F" w:rsidRDefault="7421598F" w:rsidP="7421598F">
      <w:pPr>
        <w:pStyle w:val="Odstavecseseznamem"/>
        <w:numPr>
          <w:ilvl w:val="0"/>
          <w:numId w:val="1"/>
        </w:numPr>
        <w:rPr>
          <w:lang w:val="en-US"/>
        </w:rPr>
      </w:pPr>
      <w:r w:rsidRPr="7421598F">
        <w:rPr>
          <w:lang w:val="en-US"/>
        </w:rPr>
        <w:t>Open Business Partner Window in Window, Tab Filed</w:t>
      </w:r>
    </w:p>
    <w:p w14:paraId="53A8AA1F" w14:textId="3300E982" w:rsidR="00B6321F" w:rsidRDefault="7421598F" w:rsidP="7421598F">
      <w:pPr>
        <w:pStyle w:val="Odstavecseseznamem"/>
        <w:numPr>
          <w:ilvl w:val="0"/>
          <w:numId w:val="1"/>
        </w:numPr>
        <w:rPr>
          <w:lang w:val="en-US"/>
        </w:rPr>
      </w:pPr>
      <w:r w:rsidRPr="7421598F">
        <w:rPr>
          <w:lang w:val="en-US"/>
        </w:rPr>
        <w:lastRenderedPageBreak/>
        <w:t>Add a new Tab</w:t>
      </w:r>
      <w:r w:rsidR="007E1DFB">
        <w:rPr>
          <w:lang w:val="en-US"/>
        </w:rPr>
        <w:t xml:space="preserve"> – Events and connect it with the table Events and Column </w:t>
      </w:r>
      <w:proofErr w:type="spellStart"/>
      <w:r w:rsidR="007E1DFB">
        <w:rPr>
          <w:lang w:val="en-US"/>
        </w:rPr>
        <w:t>C_BPartner_ID</w:t>
      </w:r>
      <w:proofErr w:type="spellEnd"/>
      <w:r w:rsidR="007E1DFB">
        <w:rPr>
          <w:lang w:val="en-US"/>
        </w:rPr>
        <w:br/>
      </w:r>
      <w:r w:rsidR="007E1DFB">
        <w:rPr>
          <w:noProof/>
        </w:rPr>
        <w:drawing>
          <wp:inline distT="0" distB="0" distL="0" distR="0" wp14:anchorId="24828D95" wp14:editId="286A5C75">
            <wp:extent cx="5760720" cy="4777105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7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B0096" w14:textId="1F626FE0" w:rsidR="0029780E" w:rsidRPr="009663DB" w:rsidRDefault="0029780E" w:rsidP="7421598F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place your Tab in the first place, </w:t>
      </w:r>
      <w:r>
        <w:rPr>
          <w:b/>
          <w:lang w:val="en-US"/>
        </w:rPr>
        <w:t>modify</w:t>
      </w:r>
      <w:r>
        <w:rPr>
          <w:lang w:val="en-US"/>
        </w:rPr>
        <w:t xml:space="preserve"> the Sequence number – to 15 for example. </w:t>
      </w:r>
    </w:p>
    <w:p w14:paraId="633B212D" w14:textId="71B44E6A" w:rsidR="7421598F" w:rsidRDefault="007E1DFB" w:rsidP="7421598F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Click on the Process Button and select Create Fields option</w:t>
      </w:r>
      <w:r>
        <w:rPr>
          <w:lang w:val="en-US"/>
        </w:rPr>
        <w:br/>
      </w:r>
      <w:r>
        <w:rPr>
          <w:noProof/>
        </w:rPr>
        <w:drawing>
          <wp:inline distT="0" distB="0" distL="0" distR="0" wp14:anchorId="353E1D93" wp14:editId="2B017362">
            <wp:extent cx="1790700" cy="17430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13437" w14:textId="1AD6C1B8" w:rsidR="007E1DFB" w:rsidRDefault="007E1DFB" w:rsidP="7421598F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The Columns in Tab are created after you confirm the dialog:</w:t>
      </w:r>
      <w:r>
        <w:rPr>
          <w:lang w:val="en-US"/>
        </w:rPr>
        <w:br/>
      </w:r>
      <w:r>
        <w:rPr>
          <w:noProof/>
        </w:rPr>
        <w:drawing>
          <wp:inline distT="0" distB="0" distL="0" distR="0" wp14:anchorId="296011F1" wp14:editId="1E50BFB2">
            <wp:extent cx="5760720" cy="219964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27035" w14:textId="0EE8921C" w:rsidR="007E1DFB" w:rsidRDefault="007E1DFB" w:rsidP="7421598F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If everything is OK, you will obtain following message:</w:t>
      </w:r>
      <w:r>
        <w:rPr>
          <w:lang w:val="en-US"/>
        </w:rPr>
        <w:br/>
      </w:r>
      <w:r>
        <w:rPr>
          <w:noProof/>
        </w:rPr>
        <w:drawing>
          <wp:inline distT="0" distB="0" distL="0" distR="0" wp14:anchorId="0B39F01A" wp14:editId="48BCC433">
            <wp:extent cx="4429125" cy="434340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82B82" w14:textId="77777777" w:rsidR="007E1DFB" w:rsidRPr="007E1DFB" w:rsidRDefault="007E1DFB" w:rsidP="007E1DFB">
      <w:pPr>
        <w:ind w:left="360"/>
        <w:rPr>
          <w:lang w:val="en-US"/>
        </w:rPr>
      </w:pPr>
    </w:p>
    <w:p w14:paraId="08933A70" w14:textId="2E471C2B" w:rsidR="003C1A3C" w:rsidRDefault="007E1DFB" w:rsidP="007E1DFB">
      <w:pPr>
        <w:pStyle w:val="Nadpis2"/>
        <w:rPr>
          <w:lang w:val="en-US"/>
        </w:rPr>
      </w:pPr>
      <w:r>
        <w:rPr>
          <w:lang w:val="en-US"/>
        </w:rPr>
        <w:lastRenderedPageBreak/>
        <w:t>Supervisor Tab</w:t>
      </w:r>
    </w:p>
    <w:p w14:paraId="791075E2" w14:textId="1E6AAC02" w:rsidR="007E1DFB" w:rsidRDefault="007E1DFB" w:rsidP="007E1DFB">
      <w:pPr>
        <w:pStyle w:val="Odstavecseseznamem"/>
        <w:numPr>
          <w:ilvl w:val="3"/>
          <w:numId w:val="1"/>
        </w:numPr>
        <w:ind w:left="709"/>
        <w:rPr>
          <w:lang w:val="en-US"/>
        </w:rPr>
      </w:pPr>
      <w:r>
        <w:rPr>
          <w:lang w:val="en-US"/>
        </w:rPr>
        <w:t xml:space="preserve">Create a new Tab in Business Partner Window – the process is even </w:t>
      </w:r>
      <w:proofErr w:type="gramStart"/>
      <w:r>
        <w:rPr>
          <w:lang w:val="en-US"/>
        </w:rPr>
        <w:t>similar to</w:t>
      </w:r>
      <w:proofErr w:type="gramEnd"/>
      <w:r>
        <w:rPr>
          <w:lang w:val="en-US"/>
        </w:rPr>
        <w:t xml:space="preserve"> the previous one. You just need to select the right linking column – </w:t>
      </w:r>
      <w:proofErr w:type="spellStart"/>
      <w:r>
        <w:rPr>
          <w:lang w:val="en-US"/>
        </w:rPr>
        <w:t>Leader_ID</w:t>
      </w:r>
      <w:proofErr w:type="spellEnd"/>
      <w:r>
        <w:rPr>
          <w:lang w:val="en-US"/>
        </w:rPr>
        <w:t xml:space="preserve"> – see the picture:</w:t>
      </w:r>
      <w:r>
        <w:rPr>
          <w:lang w:val="en-US"/>
        </w:rPr>
        <w:br/>
      </w:r>
      <w:r>
        <w:rPr>
          <w:noProof/>
        </w:rPr>
        <w:drawing>
          <wp:inline distT="0" distB="0" distL="0" distR="0" wp14:anchorId="7E87C208" wp14:editId="392BB5E0">
            <wp:extent cx="5505450" cy="48291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59513" w14:textId="2B8F5FEA" w:rsidR="0029780E" w:rsidRDefault="0029780E" w:rsidP="007E1DFB">
      <w:pPr>
        <w:pStyle w:val="Odstavecseseznamem"/>
        <w:numPr>
          <w:ilvl w:val="3"/>
          <w:numId w:val="1"/>
        </w:numPr>
        <w:ind w:left="709"/>
        <w:rPr>
          <w:lang w:val="en-US"/>
        </w:rPr>
      </w:pPr>
      <w:r>
        <w:rPr>
          <w:lang w:val="en-US"/>
        </w:rPr>
        <w:t>Do not forget to modify Sequence number – to 17 for example</w:t>
      </w:r>
    </w:p>
    <w:p w14:paraId="06B314E7" w14:textId="0CBFBF8F" w:rsidR="007E1DFB" w:rsidRDefault="007E1DFB" w:rsidP="007E1DFB">
      <w:pPr>
        <w:pStyle w:val="Odstavecseseznamem"/>
        <w:numPr>
          <w:ilvl w:val="3"/>
          <w:numId w:val="1"/>
        </w:numPr>
        <w:ind w:left="709"/>
        <w:rPr>
          <w:lang w:val="en-US"/>
        </w:rPr>
      </w:pPr>
      <w:r>
        <w:rPr>
          <w:lang w:val="en-US"/>
        </w:rPr>
        <w:t>And create fields again</w:t>
      </w:r>
    </w:p>
    <w:p w14:paraId="33247B0F" w14:textId="1E5D2665" w:rsidR="007E1DFB" w:rsidRDefault="007E1DFB" w:rsidP="007E1DFB">
      <w:pPr>
        <w:pStyle w:val="Odstavecseseznamem"/>
        <w:numPr>
          <w:ilvl w:val="3"/>
          <w:numId w:val="1"/>
        </w:numPr>
        <w:ind w:left="709"/>
        <w:rPr>
          <w:lang w:val="en-US"/>
        </w:rPr>
      </w:pPr>
      <w:r>
        <w:rPr>
          <w:lang w:val="en-US"/>
        </w:rPr>
        <w:t>We are done!</w:t>
      </w:r>
    </w:p>
    <w:p w14:paraId="7696B074" w14:textId="365F5E1D" w:rsidR="007E1DFB" w:rsidRDefault="007E1DFB" w:rsidP="007E1DFB">
      <w:pPr>
        <w:ind w:left="349"/>
        <w:rPr>
          <w:lang w:val="en-US"/>
        </w:rPr>
      </w:pPr>
      <w:r>
        <w:rPr>
          <w:lang w:val="en-US"/>
        </w:rPr>
        <w:t>Now log in as normal user and see the results:</w:t>
      </w:r>
    </w:p>
    <w:p w14:paraId="03AA4AAB" w14:textId="769BBA56" w:rsidR="0029780E" w:rsidRDefault="0029780E" w:rsidP="007E1DFB">
      <w:pPr>
        <w:ind w:left="349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62B0D39" wp14:editId="2C05D3D1">
            <wp:extent cx="5760720" cy="3748405"/>
            <wp:effectExtent l="0" t="0" r="0" b="444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4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86509" w14:textId="77777777" w:rsidR="0029780E" w:rsidRDefault="0029780E" w:rsidP="007E1DFB">
      <w:pPr>
        <w:ind w:left="349"/>
        <w:rPr>
          <w:lang w:val="en-US"/>
        </w:rPr>
      </w:pPr>
      <w:bookmarkStart w:id="0" w:name="_GoBack"/>
      <w:bookmarkEnd w:id="0"/>
    </w:p>
    <w:p w14:paraId="6C95459E" w14:textId="77777777" w:rsidR="007E1DFB" w:rsidRPr="007E1DFB" w:rsidRDefault="007E1DFB" w:rsidP="007E1DFB">
      <w:pPr>
        <w:ind w:left="349"/>
        <w:rPr>
          <w:lang w:val="en-US"/>
        </w:rPr>
      </w:pPr>
    </w:p>
    <w:sectPr w:rsidR="007E1DFB" w:rsidRPr="007E1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804D6"/>
    <w:multiLevelType w:val="hybridMultilevel"/>
    <w:tmpl w:val="6EE83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47A63"/>
    <w:multiLevelType w:val="hybridMultilevel"/>
    <w:tmpl w:val="1A7C5AFC"/>
    <w:lvl w:ilvl="0" w:tplc="EB3CFAF0">
      <w:start w:val="1"/>
      <w:numFmt w:val="decimal"/>
      <w:lvlText w:val="%1."/>
      <w:lvlJc w:val="left"/>
      <w:pPr>
        <w:ind w:left="720" w:hanging="360"/>
      </w:pPr>
    </w:lvl>
    <w:lvl w:ilvl="1" w:tplc="8730BD70">
      <w:start w:val="1"/>
      <w:numFmt w:val="lowerLetter"/>
      <w:lvlText w:val="%2."/>
      <w:lvlJc w:val="left"/>
      <w:pPr>
        <w:ind w:left="1440" w:hanging="360"/>
      </w:pPr>
    </w:lvl>
    <w:lvl w:ilvl="2" w:tplc="06E4D09E">
      <w:start w:val="1"/>
      <w:numFmt w:val="lowerRoman"/>
      <w:lvlText w:val="%3."/>
      <w:lvlJc w:val="right"/>
      <w:pPr>
        <w:ind w:left="2160" w:hanging="180"/>
      </w:pPr>
    </w:lvl>
    <w:lvl w:ilvl="3" w:tplc="F760D880">
      <w:start w:val="1"/>
      <w:numFmt w:val="decimal"/>
      <w:lvlText w:val="%4."/>
      <w:lvlJc w:val="left"/>
      <w:pPr>
        <w:ind w:left="2880" w:hanging="360"/>
      </w:pPr>
    </w:lvl>
    <w:lvl w:ilvl="4" w:tplc="5F744A1E">
      <w:start w:val="1"/>
      <w:numFmt w:val="lowerLetter"/>
      <w:lvlText w:val="%5."/>
      <w:lvlJc w:val="left"/>
      <w:pPr>
        <w:ind w:left="3600" w:hanging="360"/>
      </w:pPr>
    </w:lvl>
    <w:lvl w:ilvl="5" w:tplc="B2DAD91C">
      <w:start w:val="1"/>
      <w:numFmt w:val="lowerRoman"/>
      <w:lvlText w:val="%6."/>
      <w:lvlJc w:val="right"/>
      <w:pPr>
        <w:ind w:left="4320" w:hanging="180"/>
      </w:pPr>
    </w:lvl>
    <w:lvl w:ilvl="6" w:tplc="A2146A08">
      <w:start w:val="1"/>
      <w:numFmt w:val="decimal"/>
      <w:lvlText w:val="%7."/>
      <w:lvlJc w:val="left"/>
      <w:pPr>
        <w:ind w:left="5040" w:hanging="360"/>
      </w:pPr>
    </w:lvl>
    <w:lvl w:ilvl="7" w:tplc="0C0EBA0C">
      <w:start w:val="1"/>
      <w:numFmt w:val="lowerLetter"/>
      <w:lvlText w:val="%8."/>
      <w:lvlJc w:val="left"/>
      <w:pPr>
        <w:ind w:left="5760" w:hanging="360"/>
      </w:pPr>
    </w:lvl>
    <w:lvl w:ilvl="8" w:tplc="0330A71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24E18"/>
    <w:multiLevelType w:val="hybridMultilevel"/>
    <w:tmpl w:val="834673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1F"/>
    <w:rsid w:val="00033181"/>
    <w:rsid w:val="00066AD7"/>
    <w:rsid w:val="00104B46"/>
    <w:rsid w:val="0029780E"/>
    <w:rsid w:val="007E1DFB"/>
    <w:rsid w:val="007F4D2D"/>
    <w:rsid w:val="00A12C06"/>
    <w:rsid w:val="00B6321F"/>
    <w:rsid w:val="00B67264"/>
    <w:rsid w:val="7421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5B4D"/>
  <w15:chartTrackingRefBased/>
  <w15:docId w15:val="{2A3140F0-83CB-49F6-9B0D-329E5227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321F"/>
  </w:style>
  <w:style w:type="paragraph" w:styleId="Nadpis1">
    <w:name w:val="heading 1"/>
    <w:basedOn w:val="Normln"/>
    <w:next w:val="Normln"/>
    <w:link w:val="Nadpis1Char"/>
    <w:uiPriority w:val="9"/>
    <w:qFormat/>
    <w:rsid w:val="00B632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63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632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3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632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632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63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Walletzký</dc:creator>
  <cp:keywords/>
  <dc:description/>
  <cp:lastModifiedBy>Leonard Walletzký</cp:lastModifiedBy>
  <cp:revision>2</cp:revision>
  <dcterms:created xsi:type="dcterms:W3CDTF">2017-12-13T14:53:00Z</dcterms:created>
  <dcterms:modified xsi:type="dcterms:W3CDTF">2017-12-13T14:53:00Z</dcterms:modified>
</cp:coreProperties>
</file>