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40937" w14:textId="77777777" w:rsidR="003C1A3C" w:rsidRPr="006E53E3" w:rsidRDefault="006E53E3" w:rsidP="006E53E3">
      <w:pPr>
        <w:pStyle w:val="Nadpis1"/>
        <w:rPr>
          <w:lang w:val="en-US"/>
        </w:rPr>
      </w:pPr>
      <w:r w:rsidRPr="006E53E3">
        <w:rPr>
          <w:lang w:val="en-US"/>
        </w:rPr>
        <w:t>Exporting and importing the functionality</w:t>
      </w:r>
    </w:p>
    <w:p w14:paraId="465278C5" w14:textId="77777777" w:rsidR="006E53E3" w:rsidRDefault="006E53E3" w:rsidP="006E53E3">
      <w:pPr>
        <w:rPr>
          <w:lang w:val="en-US"/>
        </w:rPr>
      </w:pPr>
      <w:proofErr w:type="spellStart"/>
      <w:r w:rsidRPr="006E53E3">
        <w:rPr>
          <w:lang w:val="en-US"/>
        </w:rPr>
        <w:t>iDempiere</w:t>
      </w:r>
      <w:proofErr w:type="spellEnd"/>
      <w:r w:rsidRPr="006E53E3">
        <w:rPr>
          <w:lang w:val="en-US"/>
        </w:rPr>
        <w:t xml:space="preserve"> enables you to export or import the new functionality (tables, windows, menus, info windows) very easily. </w:t>
      </w:r>
      <w:r>
        <w:rPr>
          <w:lang w:val="en-US"/>
        </w:rPr>
        <w:t xml:space="preserve">This functionality is implemented via packages you can install or rewrite by </w:t>
      </w:r>
      <w:proofErr w:type="gramStart"/>
      <w:r>
        <w:rPr>
          <w:lang w:val="en-US"/>
        </w:rPr>
        <w:t>new version</w:t>
      </w:r>
      <w:proofErr w:type="gramEnd"/>
      <w:r>
        <w:rPr>
          <w:lang w:val="en-US"/>
        </w:rPr>
        <w:t xml:space="preserve">. </w:t>
      </w:r>
    </w:p>
    <w:p w14:paraId="64EFFCCC" w14:textId="77777777" w:rsidR="006E53E3" w:rsidRDefault="006E53E3" w:rsidP="006E53E3">
      <w:pPr>
        <w:pStyle w:val="Nadpis2"/>
        <w:rPr>
          <w:lang w:val="en-US"/>
        </w:rPr>
      </w:pPr>
      <w:r>
        <w:rPr>
          <w:lang w:val="en-US"/>
        </w:rPr>
        <w:t>Exporting your functionality</w:t>
      </w:r>
    </w:p>
    <w:p w14:paraId="65C21924" w14:textId="77777777" w:rsidR="006E53E3" w:rsidRDefault="006E53E3" w:rsidP="006E53E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Log in as System Administrator</w:t>
      </w:r>
    </w:p>
    <w:p w14:paraId="624B5DA8" w14:textId="77777777" w:rsidR="006E53E3" w:rsidRDefault="006E53E3" w:rsidP="006E53E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Menu, go to the Application Dictionary, there find Application Packaging 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659A5B93" wp14:editId="6DB7FA94">
            <wp:extent cx="2162175" cy="7058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4DF3C" w14:textId="77777777" w:rsidR="006E53E3" w:rsidRDefault="006E53E3" w:rsidP="006E53E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Select </w:t>
      </w:r>
      <w:r>
        <w:rPr>
          <w:b/>
          <w:lang w:val="en-US"/>
        </w:rPr>
        <w:t>Pack Out</w:t>
      </w:r>
    </w:p>
    <w:p w14:paraId="5304B52C" w14:textId="77777777" w:rsidR="006E53E3" w:rsidRDefault="006E53E3" w:rsidP="006E53E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Here </w:t>
      </w:r>
      <w:proofErr w:type="gramStart"/>
      <w:r>
        <w:rPr>
          <w:lang w:val="en-US"/>
        </w:rPr>
        <w:t>create</w:t>
      </w:r>
      <w:proofErr w:type="gramEnd"/>
      <w:r>
        <w:rPr>
          <w:lang w:val="en-US"/>
        </w:rPr>
        <w:t xml:space="preserve"> a new package by pressing New button.</w:t>
      </w:r>
    </w:p>
    <w:p w14:paraId="76A7318C" w14:textId="77777777" w:rsidR="006E53E3" w:rsidRDefault="006E53E3" w:rsidP="006E53E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Enter mandatory and/or other data as shown on the picture (version numbers are up to you):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4614FA59" wp14:editId="2DD50877">
            <wp:extent cx="5760720" cy="2635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4CAEA" w14:textId="77777777" w:rsidR="006E53E3" w:rsidRDefault="00564564" w:rsidP="006E53E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After saving this record move to </w:t>
      </w:r>
      <w:r>
        <w:rPr>
          <w:b/>
          <w:lang w:val="en-US"/>
        </w:rPr>
        <w:t>Package Details</w:t>
      </w:r>
    </w:p>
    <w:p w14:paraId="29891AA6" w14:textId="77777777" w:rsidR="00564564" w:rsidRDefault="00564564" w:rsidP="006E53E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Here </w:t>
      </w:r>
      <w:proofErr w:type="gramStart"/>
      <w:r>
        <w:rPr>
          <w:lang w:val="en-US"/>
        </w:rPr>
        <w:t>create</w:t>
      </w:r>
      <w:proofErr w:type="gramEnd"/>
      <w:r>
        <w:rPr>
          <w:lang w:val="en-US"/>
        </w:rPr>
        <w:t xml:space="preserve"> new record. As </w:t>
      </w:r>
      <w:r>
        <w:rPr>
          <w:b/>
          <w:lang w:val="en-US"/>
        </w:rPr>
        <w:t>Type</w:t>
      </w:r>
      <w:r>
        <w:rPr>
          <w:lang w:val="en-US"/>
        </w:rPr>
        <w:t xml:space="preserve"> select Application or Module and to </w:t>
      </w:r>
      <w:r>
        <w:rPr>
          <w:b/>
          <w:lang w:val="en-US"/>
        </w:rPr>
        <w:t>Type</w:t>
      </w:r>
      <w:r>
        <w:rPr>
          <w:lang w:val="en-US"/>
        </w:rPr>
        <w:t xml:space="preserve"> select your Summary menu item of your functionality: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60B298CB" wp14:editId="3E9C7C3D">
            <wp:extent cx="5760720" cy="39509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00928" w14:textId="77777777" w:rsidR="00564564" w:rsidRDefault="00564564" w:rsidP="006E53E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Save it and this is all! Move back to Export Package</w:t>
      </w:r>
    </w:p>
    <w:p w14:paraId="46FBF582" w14:textId="77777777" w:rsidR="00564564" w:rsidRDefault="00564564" w:rsidP="006E53E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Click on the </w:t>
      </w:r>
      <w:r>
        <w:rPr>
          <w:b/>
          <w:lang w:val="en-US"/>
        </w:rPr>
        <w:t>Export Package</w:t>
      </w:r>
      <w:r>
        <w:rPr>
          <w:lang w:val="en-US"/>
        </w:rPr>
        <w:t xml:space="preserve"> button and start the process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1456F77F" wp14:editId="6761739D">
            <wp:extent cx="5760720" cy="14573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65BFC" w14:textId="77777777" w:rsidR="00564564" w:rsidRDefault="00564564" w:rsidP="006E53E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 obtain the window with the link to your package. By clicking on this </w:t>
      </w:r>
      <w:proofErr w:type="gramStart"/>
      <w:r>
        <w:rPr>
          <w:lang w:val="en-US"/>
        </w:rPr>
        <w:t>link</w:t>
      </w:r>
      <w:proofErr w:type="gramEnd"/>
      <w:r>
        <w:rPr>
          <w:lang w:val="en-US"/>
        </w:rPr>
        <w:t xml:space="preserve"> you can download it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209D3BE2" wp14:editId="4B0F0B84">
            <wp:extent cx="3200400" cy="2466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3B1A1" w14:textId="77777777" w:rsidR="00564564" w:rsidRDefault="00564564" w:rsidP="00564564">
      <w:pPr>
        <w:pStyle w:val="Nadpis3"/>
        <w:rPr>
          <w:lang w:val="en-US"/>
        </w:rPr>
      </w:pPr>
      <w:r>
        <w:rPr>
          <w:lang w:val="en-US"/>
        </w:rPr>
        <w:t>Problem of Info window</w:t>
      </w:r>
    </w:p>
    <w:p w14:paraId="7EC25A95" w14:textId="77777777" w:rsidR="00564564" w:rsidRDefault="00564564" w:rsidP="00564564">
      <w:pPr>
        <w:rPr>
          <w:lang w:val="en-US"/>
        </w:rPr>
      </w:pPr>
      <w:r>
        <w:rPr>
          <w:lang w:val="en-US"/>
        </w:rPr>
        <w:t>You can not export info window (this functionality is not implemented yet). You need to export info window as the data from two system tables (</w:t>
      </w:r>
      <w:proofErr w:type="spellStart"/>
      <w:r>
        <w:rPr>
          <w:i/>
          <w:lang w:val="en-US"/>
        </w:rPr>
        <w:t>AD_InfoWindow</w:t>
      </w:r>
      <w:proofErr w:type="spellEnd"/>
      <w:r>
        <w:rPr>
          <w:b/>
          <w:i/>
          <w:lang w:val="en-US"/>
        </w:rPr>
        <w:t xml:space="preserve"> </w:t>
      </w:r>
      <w:r>
        <w:rPr>
          <w:lang w:val="en-US"/>
        </w:rPr>
        <w:t xml:space="preserve">and </w:t>
      </w:r>
      <w:proofErr w:type="spellStart"/>
      <w:r>
        <w:rPr>
          <w:i/>
          <w:lang w:val="en-US"/>
        </w:rPr>
        <w:t>AD_InfoColumn</w:t>
      </w:r>
      <w:proofErr w:type="spellEnd"/>
      <w:r>
        <w:rPr>
          <w:lang w:val="en-US"/>
        </w:rPr>
        <w:t xml:space="preserve">). For this you need to know ID of your Info Window. </w:t>
      </w:r>
    </w:p>
    <w:p w14:paraId="0119F1F4" w14:textId="77777777" w:rsidR="00564564" w:rsidRDefault="00564564" w:rsidP="00564564">
      <w:pPr>
        <w:rPr>
          <w:lang w:val="en-US"/>
        </w:rPr>
      </w:pPr>
      <w:r>
        <w:rPr>
          <w:b/>
          <w:lang w:val="en-US"/>
        </w:rPr>
        <w:t>How to find your Info Window ID?</w:t>
      </w:r>
    </w:p>
    <w:p w14:paraId="5B63DFCD" w14:textId="77777777" w:rsidR="00564564" w:rsidRDefault="00564564" w:rsidP="00564564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AC8F" wp14:editId="0E9DA91E">
                <wp:simplePos x="0" y="0"/>
                <wp:positionH relativeFrom="column">
                  <wp:posOffset>719455</wp:posOffset>
                </wp:positionH>
                <wp:positionV relativeFrom="paragraph">
                  <wp:posOffset>2527935</wp:posOffset>
                </wp:positionV>
                <wp:extent cx="1419225" cy="581025"/>
                <wp:effectExtent l="19050" t="19050" r="28575" b="2857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810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3F4A4" id="Ovál 7" o:spid="_x0000_s1026" style="position:absolute;margin-left:56.65pt;margin-top:199.05pt;width:111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" filled="f" strokecolor="red" strokeweight="3pt">
                <v:stroke joinstyle="miter"/>
              </v:oval>
            </w:pict>
          </mc:Fallback>
        </mc:AlternateContent>
      </w:r>
      <w:r>
        <w:rPr>
          <w:lang w:val="en-US"/>
        </w:rPr>
        <w:t>Go to the Info Window in Application Directory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516D9C18" wp14:editId="750A2765">
            <wp:extent cx="2447925" cy="28194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DA43A" w14:textId="77777777" w:rsidR="00564564" w:rsidRDefault="002B25A8" w:rsidP="00564564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9CAAF" wp14:editId="0DC16A07">
                <wp:simplePos x="0" y="0"/>
                <wp:positionH relativeFrom="column">
                  <wp:posOffset>5158105</wp:posOffset>
                </wp:positionH>
                <wp:positionV relativeFrom="paragraph">
                  <wp:posOffset>100330</wp:posOffset>
                </wp:positionV>
                <wp:extent cx="1457325" cy="752475"/>
                <wp:effectExtent l="19050" t="19050" r="28575" b="2857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52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0FC100" id="Ovál 9" o:spid="_x0000_s1026" style="position:absolute;margin-left:406.15pt;margin-top:7.9pt;width:114.7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" filled="f" strokecolor="red" strokeweight="2.25pt">
                <v:stroke joinstyle="miter"/>
              </v:oval>
            </w:pict>
          </mc:Fallback>
        </mc:AlternateContent>
      </w:r>
      <w:r w:rsidR="00564564">
        <w:rPr>
          <w:lang w:val="en-US"/>
        </w:rPr>
        <w:t>Find your info window</w:t>
      </w:r>
    </w:p>
    <w:p w14:paraId="51E20176" w14:textId="77777777" w:rsidR="00564564" w:rsidRDefault="00564564" w:rsidP="00564564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Click on the Record info </w:t>
      </w:r>
      <w:r w:rsidR="002B25A8">
        <w:rPr>
          <w:lang w:val="en-US"/>
        </w:rPr>
        <w:t>–</w:t>
      </w:r>
      <w:r>
        <w:rPr>
          <w:lang w:val="en-US"/>
        </w:rPr>
        <w:t xml:space="preserve"> </w:t>
      </w:r>
      <w:r w:rsidR="002B25A8">
        <w:rPr>
          <w:lang w:val="en-US"/>
        </w:rPr>
        <w:t>the record number:</w:t>
      </w:r>
      <w:r w:rsidR="002B25A8">
        <w:rPr>
          <w:lang w:val="en-US"/>
        </w:rPr>
        <w:br/>
      </w:r>
      <w:r w:rsidR="002B25A8">
        <w:rPr>
          <w:noProof/>
        </w:rPr>
        <w:drawing>
          <wp:inline distT="0" distB="0" distL="0" distR="0" wp14:anchorId="500D48D6" wp14:editId="28B01FB9">
            <wp:extent cx="5760720" cy="63246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EF524" w14:textId="77777777" w:rsidR="002B25A8" w:rsidRDefault="002B25A8" w:rsidP="00564564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E984E" wp14:editId="74059CB5">
                <wp:simplePos x="0" y="0"/>
                <wp:positionH relativeFrom="column">
                  <wp:posOffset>405130</wp:posOffset>
                </wp:positionH>
                <wp:positionV relativeFrom="paragraph">
                  <wp:posOffset>943610</wp:posOffset>
                </wp:positionV>
                <wp:extent cx="2219325" cy="752475"/>
                <wp:effectExtent l="19050" t="19050" r="28575" b="2857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52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2F18CD" id="Ovál 12" o:spid="_x0000_s1026" style="position:absolute;margin-left:31.9pt;margin-top:74.3pt;width:174.75pt;height:5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" filled="f" strokecolor="red" strokeweight="2.25pt">
                <v:stroke joinstyle="miter"/>
              </v:oval>
            </w:pict>
          </mc:Fallback>
        </mc:AlternateContent>
      </w:r>
      <w:r>
        <w:rPr>
          <w:lang w:val="en-US"/>
        </w:rPr>
        <w:t xml:space="preserve">You will see the dialog with system information about </w:t>
      </w:r>
      <w:proofErr w:type="gramStart"/>
      <w:r>
        <w:rPr>
          <w:lang w:val="en-US"/>
        </w:rPr>
        <w:t>particular record</w:t>
      </w:r>
      <w:proofErr w:type="gramEnd"/>
      <w:r>
        <w:rPr>
          <w:lang w:val="en-US"/>
        </w:rPr>
        <w:t>: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4932EEF4" wp14:editId="4205E0B4">
            <wp:extent cx="5248275" cy="42195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F47C8" w14:textId="77777777" w:rsidR="002B25A8" w:rsidRDefault="002B25A8" w:rsidP="00564564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Remember the ID (</w:t>
      </w:r>
      <w:proofErr w:type="spellStart"/>
      <w:r>
        <w:rPr>
          <w:lang w:val="en-US"/>
        </w:rPr>
        <w:t>AD_InfoWindow_ID</w:t>
      </w:r>
      <w:proofErr w:type="spellEnd"/>
      <w:r>
        <w:rPr>
          <w:lang w:val="en-US"/>
        </w:rPr>
        <w:t>) value</w:t>
      </w:r>
    </w:p>
    <w:p w14:paraId="6DA1BE76" w14:textId="77777777" w:rsidR="002B25A8" w:rsidRDefault="002B25A8" w:rsidP="002B25A8">
      <w:pPr>
        <w:ind w:left="360"/>
        <w:rPr>
          <w:b/>
          <w:lang w:val="en-US"/>
        </w:rPr>
      </w:pPr>
      <w:r>
        <w:rPr>
          <w:b/>
          <w:lang w:val="en-US"/>
        </w:rPr>
        <w:t>How to add your info window into the Pack?</w:t>
      </w:r>
    </w:p>
    <w:p w14:paraId="7114A9E7" w14:textId="77777777" w:rsidR="002B25A8" w:rsidRDefault="002B25A8" w:rsidP="002B25A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Find your pack in Pack Out.</w:t>
      </w:r>
    </w:p>
    <w:p w14:paraId="40C6F8A1" w14:textId="77777777" w:rsidR="002B25A8" w:rsidRDefault="002B25A8" w:rsidP="002B25A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Go to the package details (where you should already have your Application or Module export defined)</w:t>
      </w:r>
    </w:p>
    <w:p w14:paraId="2C3D201E" w14:textId="77777777" w:rsidR="002B25A8" w:rsidRDefault="002B25A8" w:rsidP="002B25A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Create new package details</w:t>
      </w:r>
    </w:p>
    <w:p w14:paraId="4005DA64" w14:textId="77777777" w:rsidR="002B25A8" w:rsidRPr="002B25A8" w:rsidRDefault="002B25A8" w:rsidP="002B25A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 the Type field select </w:t>
      </w:r>
      <w:r w:rsidRPr="002B25A8">
        <w:rPr>
          <w:b/>
          <w:lang w:val="en-US"/>
        </w:rPr>
        <w:t>Data</w:t>
      </w:r>
    </w:p>
    <w:p w14:paraId="3B9810B6" w14:textId="77777777" w:rsidR="002B25A8" w:rsidRDefault="002B25A8" w:rsidP="002B25A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 the Table find </w:t>
      </w:r>
      <w:proofErr w:type="spellStart"/>
      <w:r>
        <w:rPr>
          <w:b/>
          <w:lang w:val="en-US"/>
        </w:rPr>
        <w:t>AD_InfoWindow_InfoWindow</w:t>
      </w:r>
      <w:proofErr w:type="spellEnd"/>
    </w:p>
    <w:p w14:paraId="53C5DC8D" w14:textId="77777777" w:rsidR="002B25A8" w:rsidRDefault="002B25A8" w:rsidP="002B25A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To the SQL Statement insert:</w:t>
      </w:r>
      <w:r>
        <w:rPr>
          <w:lang w:val="en-US"/>
        </w:rPr>
        <w:br/>
      </w:r>
      <w:r w:rsidRPr="002B25A8">
        <w:rPr>
          <w:lang w:val="en-US"/>
        </w:rPr>
        <w:t xml:space="preserve">SELECT * FROM </w:t>
      </w:r>
      <w:proofErr w:type="spellStart"/>
      <w:r w:rsidRPr="002B25A8">
        <w:rPr>
          <w:lang w:val="en-US"/>
        </w:rPr>
        <w:t>AD_InfoWindow</w:t>
      </w:r>
      <w:proofErr w:type="spellEnd"/>
      <w:r w:rsidRPr="002B25A8">
        <w:rPr>
          <w:lang w:val="en-US"/>
        </w:rPr>
        <w:t xml:space="preserve"> WHERE </w:t>
      </w:r>
      <w:proofErr w:type="spellStart"/>
      <w:r w:rsidRPr="002B25A8">
        <w:rPr>
          <w:lang w:val="en-US"/>
        </w:rPr>
        <w:t>AD_InfoWindow_ID</w:t>
      </w:r>
      <w:proofErr w:type="spellEnd"/>
      <w:proofErr w:type="gramStart"/>
      <w:r w:rsidRPr="002B25A8">
        <w:rPr>
          <w:lang w:val="en-US"/>
        </w:rPr>
        <w:t>=</w:t>
      </w:r>
      <w:r>
        <w:rPr>
          <w:lang w:val="en-US"/>
        </w:rPr>
        <w:t>[</w:t>
      </w:r>
      <w:proofErr w:type="gramEnd"/>
      <w:r>
        <w:rPr>
          <w:lang w:val="en-US"/>
        </w:rPr>
        <w:t>your ID]</w:t>
      </w:r>
      <w:r>
        <w:rPr>
          <w:lang w:val="en-US"/>
        </w:rPr>
        <w:br/>
      </w:r>
      <w:r>
        <w:rPr>
          <w:lang w:val="en-US"/>
        </w:rPr>
        <w:br/>
        <w:t xml:space="preserve">where you </w:t>
      </w:r>
      <w:r>
        <w:rPr>
          <w:b/>
          <w:lang w:val="en-US"/>
        </w:rPr>
        <w:t>replace</w:t>
      </w:r>
      <w:r>
        <w:rPr>
          <w:lang w:val="en-US"/>
        </w:rPr>
        <w:t xml:space="preserve"> [your ID] with the value of ID you have found in the previous chapter. It </w:t>
      </w:r>
      <w:r>
        <w:rPr>
          <w:lang w:val="en-US"/>
        </w:rPr>
        <w:lastRenderedPageBreak/>
        <w:t>should look like this: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768A3FF7" wp14:editId="30C4DA1F">
            <wp:extent cx="5760720" cy="2965450"/>
            <wp:effectExtent l="0" t="0" r="0" b="635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ADD2B" w14:textId="77777777" w:rsidR="002B25A8" w:rsidRDefault="002B25A8" w:rsidP="002B25A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Click Save.</w:t>
      </w:r>
    </w:p>
    <w:p w14:paraId="7DF3B38D" w14:textId="77777777" w:rsidR="002B25A8" w:rsidRDefault="002B25A8" w:rsidP="002B25A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OK – we have the info window, but we need to export also columns of info window!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create a new record (the third one) and do the same with the table </w:t>
      </w:r>
      <w:proofErr w:type="spellStart"/>
      <w:r>
        <w:rPr>
          <w:i/>
          <w:lang w:val="en-US"/>
        </w:rPr>
        <w:t>AD_InfoColumn</w:t>
      </w:r>
      <w:proofErr w:type="spellEnd"/>
      <w:r>
        <w:rPr>
          <w:lang w:val="en-US"/>
        </w:rPr>
        <w:t>. It should look like this: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0AF0A69D" wp14:editId="4D349639">
            <wp:extent cx="5760720" cy="3803015"/>
            <wp:effectExtent l="0" t="0" r="0" b="69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 xml:space="preserve">Be aware!!! We are working with </w:t>
      </w:r>
      <w:proofErr w:type="spellStart"/>
      <w:r>
        <w:rPr>
          <w:b/>
          <w:lang w:val="en-US"/>
        </w:rPr>
        <w:t>AD_InfoColumn</w:t>
      </w:r>
      <w:proofErr w:type="spellEnd"/>
      <w:r>
        <w:rPr>
          <w:lang w:val="en-US"/>
        </w:rPr>
        <w:t xml:space="preserve"> table, but there is </w:t>
      </w:r>
      <w:proofErr w:type="spellStart"/>
      <w:r>
        <w:rPr>
          <w:b/>
          <w:lang w:val="en-US"/>
        </w:rPr>
        <w:t>AD_InfoWindow</w:t>
      </w:r>
      <w:proofErr w:type="spellEnd"/>
      <w:r>
        <w:rPr>
          <w:lang w:val="en-US"/>
        </w:rPr>
        <w:t xml:space="preserve"> </w:t>
      </w:r>
      <w:r w:rsidR="006F0E9F">
        <w:rPr>
          <w:lang w:val="en-US"/>
        </w:rPr>
        <w:t>after WHERE in the SQL statement!</w:t>
      </w:r>
    </w:p>
    <w:p w14:paraId="093C2EDF" w14:textId="77777777" w:rsidR="002B25A8" w:rsidRDefault="006F0E9F" w:rsidP="002B25A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Save it – and we are done!</w:t>
      </w:r>
    </w:p>
    <w:p w14:paraId="64DEE438" w14:textId="77777777" w:rsidR="006F0E9F" w:rsidRDefault="006F0E9F" w:rsidP="002B25A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Try to export your package – it should export all functionality including info window!</w:t>
      </w:r>
    </w:p>
    <w:p w14:paraId="55E635EC" w14:textId="77777777" w:rsidR="006F0E9F" w:rsidRDefault="006F0E9F" w:rsidP="006F0E9F">
      <w:pPr>
        <w:ind w:left="360"/>
        <w:rPr>
          <w:lang w:val="en-US"/>
        </w:rPr>
      </w:pPr>
    </w:p>
    <w:p w14:paraId="7BAF890E" w14:textId="77777777" w:rsidR="006F0E9F" w:rsidRDefault="006F0E9F" w:rsidP="006F0E9F">
      <w:pPr>
        <w:ind w:left="360"/>
        <w:rPr>
          <w:lang w:val="en-US"/>
        </w:rPr>
      </w:pPr>
      <w:r>
        <w:rPr>
          <w:b/>
          <w:lang w:val="en-US"/>
        </w:rPr>
        <w:lastRenderedPageBreak/>
        <w:t xml:space="preserve">What if I changed functionality of window that is currently installed in </w:t>
      </w:r>
      <w:proofErr w:type="spellStart"/>
      <w:r>
        <w:rPr>
          <w:b/>
          <w:lang w:val="en-US"/>
        </w:rPr>
        <w:t>iDempiere</w:t>
      </w:r>
      <w:proofErr w:type="spellEnd"/>
      <w:r>
        <w:rPr>
          <w:b/>
          <w:lang w:val="en-US"/>
        </w:rPr>
        <w:t xml:space="preserve"> (like Business Partner window)?</w:t>
      </w:r>
    </w:p>
    <w:p w14:paraId="1829D4A0" w14:textId="77777777" w:rsidR="006F0E9F" w:rsidRDefault="006F0E9F" w:rsidP="006F0E9F">
      <w:pPr>
        <w:ind w:left="360"/>
        <w:rPr>
          <w:lang w:val="en-US"/>
        </w:rPr>
      </w:pPr>
      <w:r>
        <w:rPr>
          <w:lang w:val="en-US"/>
        </w:rPr>
        <w:t>It is easy – just create new package detail and set the Type as Window and in Window put the name of your changed window – line this: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7573E398" wp14:editId="79EF24B8">
            <wp:extent cx="5760720" cy="364299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EBF64" w14:textId="77777777" w:rsidR="006F0E9F" w:rsidRDefault="006F0E9F" w:rsidP="006F0E9F">
      <w:pPr>
        <w:ind w:left="360"/>
        <w:rPr>
          <w:lang w:val="en-US"/>
        </w:rPr>
      </w:pPr>
      <w:r>
        <w:rPr>
          <w:lang w:val="en-US"/>
        </w:rPr>
        <w:t>And you can export it as well!</w:t>
      </w:r>
    </w:p>
    <w:p w14:paraId="71911AD2" w14:textId="77777777" w:rsidR="006F0E9F" w:rsidRDefault="006F0E9F" w:rsidP="006F0E9F">
      <w:pPr>
        <w:pStyle w:val="Nadpis2"/>
        <w:rPr>
          <w:lang w:val="en-US"/>
        </w:rPr>
      </w:pPr>
      <w:r>
        <w:rPr>
          <w:lang w:val="en-US"/>
        </w:rPr>
        <w:t>Importing the package</w:t>
      </w:r>
    </w:p>
    <w:p w14:paraId="66BECCAB" w14:textId="77777777" w:rsidR="006F0E9F" w:rsidRDefault="006F0E9F" w:rsidP="006F0E9F">
      <w:pPr>
        <w:rPr>
          <w:lang w:val="en-US"/>
        </w:rPr>
      </w:pPr>
      <w:r>
        <w:rPr>
          <w:lang w:val="en-US"/>
        </w:rPr>
        <w:t>Importing package is much easier.</w:t>
      </w:r>
    </w:p>
    <w:p w14:paraId="40BEA8FE" w14:textId="77777777" w:rsidR="006F0E9F" w:rsidRDefault="006F0E9F" w:rsidP="006F0E9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Log as System Administrator</w:t>
      </w:r>
    </w:p>
    <w:p w14:paraId="6D65EF30" w14:textId="77777777" w:rsidR="006F0E9F" w:rsidRDefault="006F0E9F" w:rsidP="006F0E9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Go to the Application Dictionary – Application Packaging </w:t>
      </w:r>
    </w:p>
    <w:p w14:paraId="7A95F93F" w14:textId="77777777" w:rsidR="006F0E9F" w:rsidRDefault="006F0E9F" w:rsidP="006F0E9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Select Pack In</w:t>
      </w:r>
    </w:p>
    <w:p w14:paraId="6687ECFB" w14:textId="77777777" w:rsidR="006F0E9F" w:rsidRDefault="006F0E9F" w:rsidP="006F0E9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Create new record and fill the Name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66609343" wp14:editId="21FE6B40">
            <wp:extent cx="5760720" cy="3002280"/>
            <wp:effectExtent l="0" t="0" r="0" b="762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4635" w14:textId="77777777" w:rsidR="006F0E9F" w:rsidRDefault="006F0E9F" w:rsidP="006F0E9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6CCF2" wp14:editId="2321510F">
                <wp:simplePos x="0" y="0"/>
                <wp:positionH relativeFrom="column">
                  <wp:posOffset>3282315</wp:posOffset>
                </wp:positionH>
                <wp:positionV relativeFrom="paragraph">
                  <wp:posOffset>150495</wp:posOffset>
                </wp:positionV>
                <wp:extent cx="571500" cy="476250"/>
                <wp:effectExtent l="19050" t="19050" r="19050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762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B178F" id="Ovál 18" o:spid="_x0000_s1026" style="position:absolute;margin-left:258.45pt;margin-top:11.85pt;width:4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" filled="f" strokecolor="red" strokeweight="2.25pt">
                <v:stroke joinstyle="miter"/>
              </v:oval>
            </w:pict>
          </mc:Fallback>
        </mc:AlternateContent>
      </w:r>
      <w:r>
        <w:rPr>
          <w:lang w:val="en-US"/>
        </w:rPr>
        <w:t xml:space="preserve">To add your package, click to the </w:t>
      </w:r>
      <w:proofErr w:type="spellStart"/>
      <w:r>
        <w:rPr>
          <w:lang w:val="en-US"/>
        </w:rPr>
        <w:t>Attachement</w:t>
      </w:r>
      <w:proofErr w:type="spellEnd"/>
      <w:r>
        <w:rPr>
          <w:lang w:val="en-US"/>
        </w:rPr>
        <w:t xml:space="preserve"> button: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4BBBD8CA" wp14:editId="00789AD3">
            <wp:extent cx="4324350" cy="3619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25490"/>
                    <a:stretch/>
                  </pic:blipFill>
                  <pic:spPr bwMode="auto">
                    <a:xfrm>
                      <a:off x="0" y="0"/>
                      <a:ext cx="4324350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11DBE" w14:textId="77777777" w:rsidR="006F0E9F" w:rsidRDefault="00AA766D" w:rsidP="006F0E9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D89511B" wp14:editId="27F95C2A">
            <wp:simplePos x="0" y="0"/>
            <wp:positionH relativeFrom="column">
              <wp:posOffset>471805</wp:posOffset>
            </wp:positionH>
            <wp:positionV relativeFrom="paragraph">
              <wp:posOffset>1281430</wp:posOffset>
            </wp:positionV>
            <wp:extent cx="5760720" cy="1800225"/>
            <wp:effectExtent l="0" t="0" r="0" b="952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EF821" wp14:editId="0D81F464">
                <wp:simplePos x="0" y="0"/>
                <wp:positionH relativeFrom="column">
                  <wp:posOffset>404495</wp:posOffset>
                </wp:positionH>
                <wp:positionV relativeFrom="paragraph">
                  <wp:posOffset>356870</wp:posOffset>
                </wp:positionV>
                <wp:extent cx="714375" cy="561975"/>
                <wp:effectExtent l="19050" t="19050" r="28575" b="28575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619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07F20" id="Ovál 20" o:spid="_x0000_s1026" style="position:absolute;margin-left:31.85pt;margin-top:28.1pt;width:56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" filled="f" strokecolor="red" strokeweight="2.25pt">
                <v:stroke joinstyle="miter"/>
              </v:oval>
            </w:pict>
          </mc:Fallback>
        </mc:AlternateContent>
      </w:r>
      <w:r w:rsidR="006F0E9F">
        <w:rPr>
          <w:lang w:val="en-US"/>
        </w:rPr>
        <w:t>In the dialog, specify location of your package</w:t>
      </w:r>
      <w:r w:rsidR="006F0E9F">
        <w:rPr>
          <w:lang w:val="en-US"/>
        </w:rPr>
        <w:br/>
      </w:r>
      <w:r w:rsidR="006F0E9F">
        <w:rPr>
          <w:noProof/>
        </w:rPr>
        <w:drawing>
          <wp:inline distT="0" distB="0" distL="0" distR="0" wp14:anchorId="12E0359E" wp14:editId="3E759955">
            <wp:extent cx="5760720" cy="5668645"/>
            <wp:effectExtent l="0" t="0" r="0" b="825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6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EEE98" w14:textId="77777777" w:rsidR="00AA766D" w:rsidRDefault="00AA766D" w:rsidP="006F0E9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Confirm the dialog.</w:t>
      </w:r>
    </w:p>
    <w:p w14:paraId="5E541EB3" w14:textId="77777777" w:rsidR="00AA766D" w:rsidRDefault="00AA766D" w:rsidP="006F0E9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Press the button </w:t>
      </w:r>
      <w:r>
        <w:rPr>
          <w:b/>
          <w:lang w:val="en-US"/>
        </w:rPr>
        <w:t>Pack In</w:t>
      </w:r>
      <w:r>
        <w:rPr>
          <w:lang w:val="en-US"/>
        </w:rPr>
        <w:t xml:space="preserve"> – the package will be installed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40882ECA" wp14:editId="4377DE37">
            <wp:extent cx="5760720" cy="162369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A9EEE" w14:textId="77777777" w:rsidR="00AA766D" w:rsidRDefault="00AA766D" w:rsidP="006F0E9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4ADDC" wp14:editId="2ADEAE82">
                <wp:simplePos x="0" y="0"/>
                <wp:positionH relativeFrom="column">
                  <wp:posOffset>452755</wp:posOffset>
                </wp:positionH>
                <wp:positionV relativeFrom="paragraph">
                  <wp:posOffset>3748405</wp:posOffset>
                </wp:positionV>
                <wp:extent cx="5800725" cy="561975"/>
                <wp:effectExtent l="19050" t="19050" r="28575" b="28575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619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59B02" id="Ovál 25" o:spid="_x0000_s1026" style="position:absolute;margin-left:35.65pt;margin-top:295.15pt;width:456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B5297" wp14:editId="14AC6A16">
                <wp:simplePos x="0" y="0"/>
                <wp:positionH relativeFrom="column">
                  <wp:posOffset>890905</wp:posOffset>
                </wp:positionH>
                <wp:positionV relativeFrom="paragraph">
                  <wp:posOffset>1014730</wp:posOffset>
                </wp:positionV>
                <wp:extent cx="2295525" cy="723900"/>
                <wp:effectExtent l="19050" t="19050" r="28575" b="1905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23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FFF98" id="Ovál 24" o:spid="_x0000_s1026" style="position:absolute;margin-left:70.15pt;margin-top:79.9pt;width:180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" filled="f" strokecolor="red" strokeweight="2.25pt">
                <v:stroke joinstyle="miter"/>
              </v:oval>
            </w:pict>
          </mc:Fallback>
        </mc:AlternateContent>
      </w:r>
      <w:r>
        <w:rPr>
          <w:lang w:val="en-US"/>
        </w:rPr>
        <w:t>If everything is OK, you will get the picture like this: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298F938C" wp14:editId="041C3D5A">
            <wp:extent cx="5760720" cy="413385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FEB7F" w14:textId="77777777" w:rsidR="00AA766D" w:rsidRPr="006F0E9F" w:rsidRDefault="00AA766D" w:rsidP="006F0E9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Your pack is installed and ready to use </w:t>
      </w:r>
      <w:r w:rsidRPr="00AA766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AA766D" w:rsidRPr="006F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388B"/>
    <w:multiLevelType w:val="hybridMultilevel"/>
    <w:tmpl w:val="50DC5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234"/>
    <w:multiLevelType w:val="hybridMultilevel"/>
    <w:tmpl w:val="6D389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6AD1"/>
    <w:multiLevelType w:val="hybridMultilevel"/>
    <w:tmpl w:val="982A2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D0385"/>
    <w:multiLevelType w:val="hybridMultilevel"/>
    <w:tmpl w:val="69208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D143A"/>
    <w:multiLevelType w:val="hybridMultilevel"/>
    <w:tmpl w:val="9E885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E3"/>
    <w:rsid w:val="00033181"/>
    <w:rsid w:val="00066AD7"/>
    <w:rsid w:val="00104B46"/>
    <w:rsid w:val="002B25A8"/>
    <w:rsid w:val="00564564"/>
    <w:rsid w:val="006E53E3"/>
    <w:rsid w:val="006F0E9F"/>
    <w:rsid w:val="007F4D2D"/>
    <w:rsid w:val="00A12C06"/>
    <w:rsid w:val="00A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0DD0"/>
  <w15:chartTrackingRefBased/>
  <w15:docId w15:val="{56F13EED-4F02-4A05-A309-A882EA73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5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53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53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E53E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645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Walletzký</dc:creator>
  <cp:keywords/>
  <dc:description/>
  <cp:lastModifiedBy>Leonard Walletzký</cp:lastModifiedBy>
  <cp:revision>1</cp:revision>
  <dcterms:created xsi:type="dcterms:W3CDTF">2017-12-13T15:07:00Z</dcterms:created>
  <dcterms:modified xsi:type="dcterms:W3CDTF">2017-12-13T15:53:00Z</dcterms:modified>
</cp:coreProperties>
</file>