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2A" w:rsidRPr="00673D73" w:rsidRDefault="00D15B2A" w:rsidP="00D15B2A">
      <w:pPr>
        <w:pStyle w:val="Nadpis1"/>
        <w:rPr>
          <w:lang w:val="en-US"/>
        </w:rPr>
      </w:pPr>
      <w:r w:rsidRPr="00673D73">
        <w:rPr>
          <w:lang w:val="en-US"/>
        </w:rPr>
        <w:t>Working with view</w:t>
      </w:r>
    </w:p>
    <w:p w:rsidR="00D15B2A" w:rsidRPr="00673D73" w:rsidRDefault="00D15B2A" w:rsidP="00D15B2A">
      <w:pPr>
        <w:rPr>
          <w:lang w:val="en-US"/>
        </w:rPr>
      </w:pPr>
      <w:r w:rsidRPr="00673D73">
        <w:rPr>
          <w:lang w:val="en-US"/>
        </w:rPr>
        <w:t xml:space="preserve">There are several View windows. In the </w:t>
      </w:r>
      <w:proofErr w:type="spellStart"/>
      <w:r w:rsidRPr="00673D73">
        <w:rPr>
          <w:lang w:val="en-US"/>
        </w:rPr>
        <w:t>systém</w:t>
      </w:r>
      <w:proofErr w:type="spellEnd"/>
      <w:r w:rsidRPr="00673D73">
        <w:rPr>
          <w:lang w:val="en-US"/>
        </w:rPr>
        <w:t xml:space="preserve"> you can define more Views if you like.</w:t>
      </w:r>
    </w:p>
    <w:p w:rsidR="001F433F" w:rsidRPr="00673D73" w:rsidRDefault="00D15B2A" w:rsidP="00D15B2A">
      <w:pPr>
        <w:pStyle w:val="Nadpis2"/>
        <w:rPr>
          <w:lang w:val="en-US"/>
        </w:rPr>
      </w:pPr>
      <w:r w:rsidRPr="00673D73">
        <w:rPr>
          <w:lang w:val="en-US"/>
        </w:rPr>
        <w:t xml:space="preserve">Basic View Menu </w:t>
      </w:r>
    </w:p>
    <w:p w:rsidR="00D15B2A" w:rsidRPr="00673D73" w:rsidRDefault="00D15B2A" w:rsidP="00D15B2A">
      <w:pPr>
        <w:rPr>
          <w:lang w:val="en-US"/>
        </w:rPr>
      </w:pPr>
      <w:r w:rsidRPr="00673D73">
        <w:rPr>
          <w:noProof/>
          <w:lang w:val="en-US" w:eastAsia="cs-CZ"/>
        </w:rPr>
        <w:drawing>
          <wp:inline distT="0" distB="0" distL="0" distR="0" wp14:anchorId="6D5D3D97" wp14:editId="64A2EB5C">
            <wp:extent cx="3419475" cy="4143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03" w:rsidRPr="00673D73" w:rsidRDefault="00C30803" w:rsidP="00D15B2A">
      <w:pPr>
        <w:pStyle w:val="Nadpis2"/>
        <w:rPr>
          <w:lang w:val="en-US"/>
        </w:rPr>
      </w:pPr>
      <w:r w:rsidRPr="00673D73">
        <w:rPr>
          <w:lang w:val="en-US"/>
        </w:rPr>
        <w:t>Product Info</w:t>
      </w:r>
    </w:p>
    <w:p w:rsidR="00C30803" w:rsidRPr="00673D73" w:rsidRDefault="00C30803" w:rsidP="00C30803">
      <w:pPr>
        <w:rPr>
          <w:lang w:val="en-US"/>
        </w:rPr>
      </w:pPr>
      <w:r w:rsidRPr="00673D73">
        <w:rPr>
          <w:noProof/>
          <w:lang w:val="en-US" w:eastAsia="cs-CZ"/>
        </w:rPr>
        <w:drawing>
          <wp:inline distT="0" distB="0" distL="0" distR="0" wp14:anchorId="34C589B8" wp14:editId="3B31C00B">
            <wp:extent cx="5760720" cy="29159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2A" w:rsidRPr="00673D73" w:rsidRDefault="00D15B2A" w:rsidP="00D15B2A">
      <w:pPr>
        <w:pStyle w:val="Nadpis2"/>
        <w:rPr>
          <w:lang w:val="en-US"/>
        </w:rPr>
      </w:pPr>
      <w:r w:rsidRPr="00673D73">
        <w:rPr>
          <w:lang w:val="en-US"/>
        </w:rPr>
        <w:lastRenderedPageBreak/>
        <w:t>Working with Business Partner Info</w:t>
      </w:r>
    </w:p>
    <w:p w:rsidR="00C30803" w:rsidRPr="00673D73" w:rsidRDefault="00D15B2A" w:rsidP="00D15B2A">
      <w:pPr>
        <w:pStyle w:val="Nadpis2"/>
        <w:rPr>
          <w:lang w:val="en-US"/>
        </w:rPr>
      </w:pPr>
      <w:r w:rsidRPr="00673D73">
        <w:rPr>
          <w:noProof/>
          <w:lang w:val="en-US" w:eastAsia="cs-CZ"/>
        </w:rPr>
        <w:drawing>
          <wp:inline distT="0" distB="0" distL="0" distR="0" wp14:anchorId="3AB462FA" wp14:editId="0C9AF472">
            <wp:extent cx="5760720" cy="19608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03" w:rsidRPr="00673D73" w:rsidRDefault="00C30803" w:rsidP="00C30803">
      <w:pPr>
        <w:rPr>
          <w:lang w:val="en-US"/>
        </w:rPr>
      </w:pPr>
    </w:p>
    <w:p w:rsidR="00C30803" w:rsidRPr="00673D73" w:rsidRDefault="00C30803" w:rsidP="00C30803">
      <w:pPr>
        <w:pStyle w:val="Odstavecseseznamem"/>
        <w:numPr>
          <w:ilvl w:val="0"/>
          <w:numId w:val="2"/>
        </w:numPr>
        <w:rPr>
          <w:lang w:val="en-US"/>
        </w:rPr>
      </w:pPr>
      <w:r w:rsidRPr="00673D73">
        <w:rPr>
          <w:lang w:val="en-US"/>
        </w:rPr>
        <w:t>History</w:t>
      </w:r>
      <w:r w:rsidRPr="00673D73">
        <w:rPr>
          <w:lang w:val="en-US"/>
        </w:rPr>
        <w:t xml:space="preserve"> </w:t>
      </w:r>
      <w:r w:rsidRPr="00673D73">
        <w:rPr>
          <w:noProof/>
          <w:lang w:val="en-US" w:eastAsia="cs-CZ"/>
        </w:rPr>
        <w:drawing>
          <wp:inline distT="0" distB="0" distL="0" distR="0" wp14:anchorId="0250C4F8" wp14:editId="6FA119CF">
            <wp:extent cx="447675" cy="3238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t>:</w:t>
      </w:r>
    </w:p>
    <w:p w:rsidR="00C30803" w:rsidRPr="00673D73" w:rsidRDefault="00C30803" w:rsidP="00C30803">
      <w:pPr>
        <w:rPr>
          <w:lang w:val="en-US"/>
        </w:rPr>
      </w:pPr>
      <w:r w:rsidRPr="00673D73">
        <w:rPr>
          <w:noProof/>
          <w:lang w:val="en-US" w:eastAsia="cs-CZ"/>
        </w:rPr>
        <w:drawing>
          <wp:inline distT="0" distB="0" distL="0" distR="0" wp14:anchorId="07F23C93" wp14:editId="4264CF60">
            <wp:extent cx="5760720" cy="34550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03" w:rsidRPr="00673D73" w:rsidRDefault="00C30803" w:rsidP="00C30803">
      <w:pPr>
        <w:rPr>
          <w:lang w:val="en-US"/>
        </w:rPr>
      </w:pPr>
      <w:r w:rsidRPr="00673D73">
        <w:rPr>
          <w:lang w:val="en-US"/>
        </w:rPr>
        <w:t xml:space="preserve">Using Zoom </w:t>
      </w:r>
      <w:r w:rsidRPr="00673D73">
        <w:rPr>
          <w:noProof/>
          <w:lang w:val="en-US" w:eastAsia="cs-CZ"/>
        </w:rPr>
        <w:drawing>
          <wp:inline distT="0" distB="0" distL="0" distR="0" wp14:anchorId="38D40BCC" wp14:editId="39D56747">
            <wp:extent cx="419100" cy="2762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  <w:t xml:space="preserve">It opens the </w:t>
      </w:r>
      <w:r w:rsidRPr="00673D73">
        <w:rPr>
          <w:lang w:val="en-US"/>
        </w:rPr>
        <w:t>basic window of Product</w:t>
      </w:r>
      <w:r w:rsidRPr="00673D73">
        <w:rPr>
          <w:lang w:val="en-US"/>
        </w:rPr>
        <w:br/>
        <w:t xml:space="preserve">Here we can use Zoom </w:t>
      </w:r>
      <w:proofErr w:type="spellStart"/>
      <w:r w:rsidRPr="00673D73">
        <w:rPr>
          <w:lang w:val="en-US"/>
        </w:rPr>
        <w:t>Accross</w:t>
      </w:r>
      <w:proofErr w:type="spellEnd"/>
      <w:r w:rsidRPr="00673D73">
        <w:rPr>
          <w:lang w:val="en-US"/>
        </w:rPr>
        <w:t xml:space="preserve"> </w:t>
      </w:r>
      <w:r w:rsidRPr="00673D73">
        <w:rPr>
          <w:noProof/>
          <w:lang w:val="en-US" w:eastAsia="cs-CZ"/>
        </w:rPr>
        <w:drawing>
          <wp:inline distT="0" distB="0" distL="0" distR="0" wp14:anchorId="4AE7E449" wp14:editId="3D2DA806">
            <wp:extent cx="342900" cy="3905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2A" w:rsidRPr="00673D73" w:rsidRDefault="00C30803" w:rsidP="00C30803">
      <w:pPr>
        <w:rPr>
          <w:lang w:val="en-US"/>
        </w:rPr>
      </w:pPr>
      <w:r w:rsidRPr="00673D73">
        <w:rPr>
          <w:noProof/>
          <w:lang w:val="en-US" w:eastAsia="cs-CZ"/>
        </w:rPr>
        <w:lastRenderedPageBreak/>
        <w:drawing>
          <wp:inline distT="0" distB="0" distL="0" distR="0" wp14:anchorId="6B2CF11F" wp14:editId="59EB9E65">
            <wp:extent cx="2362200" cy="12668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</w:r>
      <w:r w:rsidR="00D15B2A" w:rsidRPr="00673D73">
        <w:rPr>
          <w:lang w:val="en-US"/>
        </w:rPr>
        <w:br/>
      </w:r>
    </w:p>
    <w:p w:rsidR="00A0367E" w:rsidRPr="00673D73" w:rsidRDefault="00A0367E" w:rsidP="00D15B2A">
      <w:pPr>
        <w:pStyle w:val="Odstavecseseznamem"/>
        <w:numPr>
          <w:ilvl w:val="0"/>
          <w:numId w:val="1"/>
        </w:numPr>
        <w:rPr>
          <w:lang w:val="en-US"/>
        </w:rPr>
      </w:pPr>
      <w:r w:rsidRPr="00673D73">
        <w:rPr>
          <w:lang w:val="en-US"/>
        </w:rPr>
        <w:t xml:space="preserve">History: </w:t>
      </w:r>
      <w:r w:rsidRPr="00673D73">
        <w:rPr>
          <w:noProof/>
          <w:lang w:val="en-US" w:eastAsia="cs-CZ"/>
        </w:rPr>
        <w:drawing>
          <wp:inline distT="0" distB="0" distL="0" distR="0" wp14:anchorId="54B5AEBC" wp14:editId="447BD7CD">
            <wp:extent cx="447675" cy="323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</w:r>
      <w:r w:rsidRPr="00673D73">
        <w:rPr>
          <w:noProof/>
          <w:lang w:val="en-US" w:eastAsia="cs-CZ"/>
        </w:rPr>
        <w:drawing>
          <wp:inline distT="0" distB="0" distL="0" distR="0" wp14:anchorId="68067E96" wp14:editId="0CE9CBBE">
            <wp:extent cx="5760720" cy="34613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2A" w:rsidRPr="00673D73" w:rsidRDefault="00A0367E" w:rsidP="00D15B2A">
      <w:pPr>
        <w:pStyle w:val="Odstavecseseznamem"/>
        <w:numPr>
          <w:ilvl w:val="0"/>
          <w:numId w:val="1"/>
        </w:numPr>
        <w:rPr>
          <w:lang w:val="en-US"/>
        </w:rPr>
      </w:pPr>
      <w:r w:rsidRPr="00673D73">
        <w:rPr>
          <w:lang w:val="en-US"/>
        </w:rPr>
        <w:t xml:space="preserve">Using Zoom </w:t>
      </w:r>
      <w:r w:rsidRPr="00673D73">
        <w:rPr>
          <w:noProof/>
          <w:lang w:val="en-US" w:eastAsia="cs-CZ"/>
        </w:rPr>
        <w:drawing>
          <wp:inline distT="0" distB="0" distL="0" distR="0" wp14:anchorId="13F0D900" wp14:editId="058E0B41">
            <wp:extent cx="419100" cy="276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  <w:t>It opens the basic window of Business Partner</w:t>
      </w:r>
      <w:r w:rsidRPr="00673D73">
        <w:rPr>
          <w:lang w:val="en-US"/>
        </w:rPr>
        <w:br/>
        <w:t xml:space="preserve">Here we can use Zoom </w:t>
      </w:r>
      <w:proofErr w:type="spellStart"/>
      <w:r w:rsidRPr="00673D73">
        <w:rPr>
          <w:lang w:val="en-US"/>
        </w:rPr>
        <w:t>Accross</w:t>
      </w:r>
      <w:proofErr w:type="spellEnd"/>
      <w:r w:rsidRPr="00673D73">
        <w:rPr>
          <w:lang w:val="en-US"/>
        </w:rPr>
        <w:t xml:space="preserve"> </w:t>
      </w:r>
      <w:r w:rsidRPr="00673D73">
        <w:rPr>
          <w:noProof/>
          <w:lang w:val="en-US" w:eastAsia="cs-CZ"/>
        </w:rPr>
        <w:drawing>
          <wp:inline distT="0" distB="0" distL="0" distR="0" wp14:anchorId="62CC65B5" wp14:editId="3B5A4422">
            <wp:extent cx="342900" cy="3905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</w:r>
      <w:r w:rsidRPr="00673D73">
        <w:rPr>
          <w:noProof/>
          <w:lang w:val="en-US" w:eastAsia="cs-CZ"/>
        </w:rPr>
        <w:drawing>
          <wp:inline distT="0" distB="0" distL="0" distR="0" wp14:anchorId="65CCD04A" wp14:editId="2BC7A2F8">
            <wp:extent cx="2352675" cy="19621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D73">
        <w:rPr>
          <w:lang w:val="en-US"/>
        </w:rPr>
        <w:br/>
        <w:t>and we can see all documents related to specific business partner</w:t>
      </w:r>
    </w:p>
    <w:p w:rsidR="00A0367E" w:rsidRPr="00673D73" w:rsidRDefault="00673D73" w:rsidP="00673D73">
      <w:pPr>
        <w:pStyle w:val="Nadpis1"/>
        <w:rPr>
          <w:lang w:val="en-US"/>
        </w:rPr>
      </w:pPr>
      <w:r w:rsidRPr="00673D73">
        <w:rPr>
          <w:lang w:val="en-US"/>
        </w:rPr>
        <w:lastRenderedPageBreak/>
        <w:t>How to make my Info Window?</w:t>
      </w:r>
    </w:p>
    <w:p w:rsidR="00535933" w:rsidRDefault="00535933" w:rsidP="00673D7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Task: I want the info window that list for me the all employees</w:t>
      </w:r>
    </w:p>
    <w:p w:rsidR="00673D73" w:rsidRDefault="00673D73" w:rsidP="00673D7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Log as System</w:t>
      </w:r>
    </w:p>
    <w:p w:rsidR="00673D73" w:rsidRDefault="00673D73" w:rsidP="00673D7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Find Info Window in Application Dictionary</w:t>
      </w:r>
      <w:r>
        <w:rPr>
          <w:lang w:val="en-US"/>
        </w:rPr>
        <w:br/>
      </w:r>
      <w:r>
        <w:rPr>
          <w:noProof/>
          <w:lang w:eastAsia="cs-CZ"/>
        </w:rPr>
        <w:drawing>
          <wp:inline distT="0" distB="0" distL="0" distR="0" wp14:anchorId="1397D87E" wp14:editId="5EB21822">
            <wp:extent cx="1914525" cy="270510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D73" w:rsidRDefault="00535933" w:rsidP="00673D7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Open Info Window and click on New Record and</w:t>
      </w:r>
    </w:p>
    <w:p w:rsidR="00535933" w:rsidRP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 Name </w:t>
      </w:r>
      <w:proofErr w:type="gramStart"/>
      <w:r>
        <w:rPr>
          <w:lang w:val="en-US"/>
        </w:rPr>
        <w:t>write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Employees list</w:t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 Table select </w:t>
      </w:r>
      <w:proofErr w:type="spellStart"/>
      <w:r>
        <w:rPr>
          <w:b/>
          <w:lang w:val="en-US"/>
        </w:rPr>
        <w:t>C_BPartner</w:t>
      </w:r>
      <w:proofErr w:type="spellEnd"/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 SQL FROM it is automatically written </w:t>
      </w:r>
      <w:proofErr w:type="spellStart"/>
      <w:r w:rsidRPr="00535933">
        <w:rPr>
          <w:lang w:val="en-US"/>
        </w:rPr>
        <w:t>C_BPartner</w:t>
      </w:r>
      <w:proofErr w:type="spellEnd"/>
      <w:r w:rsidRPr="00535933">
        <w:rPr>
          <w:lang w:val="en-US"/>
        </w:rPr>
        <w:t xml:space="preserve"> </w:t>
      </w:r>
      <w:r>
        <w:rPr>
          <w:lang w:val="en-US"/>
        </w:rPr>
        <w:t xml:space="preserve">a </w:t>
      </w:r>
    </w:p>
    <w:p w:rsidR="00535933" w:rsidRDefault="00535933" w:rsidP="0053593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Than define columns</w:t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 System Element </w:t>
      </w:r>
      <w:proofErr w:type="gramStart"/>
      <w:r>
        <w:rPr>
          <w:lang w:val="en-US"/>
        </w:rPr>
        <w:t>write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Name</w:t>
      </w:r>
      <w:r>
        <w:rPr>
          <w:lang w:val="en-US"/>
        </w:rPr>
        <w:t xml:space="preserve"> – all </w:t>
      </w:r>
      <w:proofErr w:type="spellStart"/>
      <w:r>
        <w:rPr>
          <w:lang w:val="en-US"/>
        </w:rPr>
        <w:t>informations</w:t>
      </w:r>
      <w:proofErr w:type="spellEnd"/>
      <w:r>
        <w:rPr>
          <w:lang w:val="en-US"/>
        </w:rPr>
        <w:t xml:space="preserve"> are written. Save and click New</w:t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 System Element write </w:t>
      </w:r>
      <w:proofErr w:type="spellStart"/>
      <w:r w:rsidRPr="00535933">
        <w:rPr>
          <w:b/>
          <w:lang w:val="en-US"/>
        </w:rPr>
        <w:t>IsEmployee</w:t>
      </w:r>
      <w:proofErr w:type="spellEnd"/>
      <w:r>
        <w:rPr>
          <w:lang w:val="en-US"/>
        </w:rPr>
        <w:t xml:space="preserve"> – all </w:t>
      </w:r>
      <w:proofErr w:type="spellStart"/>
      <w:r>
        <w:rPr>
          <w:lang w:val="en-US"/>
        </w:rPr>
        <w:t>informations</w:t>
      </w:r>
      <w:proofErr w:type="spellEnd"/>
      <w:r>
        <w:rPr>
          <w:lang w:val="en-US"/>
        </w:rPr>
        <w:t xml:space="preserve"> are written</w:t>
      </w:r>
      <w:r>
        <w:rPr>
          <w:lang w:val="en-US"/>
        </w:rPr>
        <w:t xml:space="preserve">. </w:t>
      </w:r>
      <w:r w:rsidR="00754AC1">
        <w:rPr>
          <w:lang w:val="en-US"/>
        </w:rPr>
        <w:t xml:space="preserve">Check </w:t>
      </w:r>
      <w:r w:rsidR="00754AC1" w:rsidRPr="00754AC1">
        <w:rPr>
          <w:b/>
          <w:lang w:val="en-US"/>
        </w:rPr>
        <w:t>Displayed</w:t>
      </w:r>
      <w:r w:rsidR="00754AC1">
        <w:rPr>
          <w:lang w:val="en-US"/>
        </w:rPr>
        <w:t xml:space="preserve">. </w:t>
      </w:r>
      <w:r w:rsidRPr="00754AC1">
        <w:rPr>
          <w:lang w:val="en-US"/>
        </w:rPr>
        <w:t>Save</w:t>
      </w:r>
      <w:r>
        <w:rPr>
          <w:lang w:val="en-US"/>
        </w:rPr>
        <w:t>.</w:t>
      </w:r>
    </w:p>
    <w:p w:rsidR="00535933" w:rsidRDefault="00535933" w:rsidP="00535933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Put your info window to menu:</w:t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>Find Menu in System Admin – General Rules – System Rules</w:t>
      </w:r>
      <w:r>
        <w:rPr>
          <w:lang w:val="en-US"/>
        </w:rPr>
        <w:br/>
      </w:r>
      <w:r>
        <w:rPr>
          <w:noProof/>
          <w:lang w:eastAsia="cs-CZ"/>
        </w:rPr>
        <w:drawing>
          <wp:inline distT="0" distB="0" distL="0" distR="0" wp14:anchorId="75BF1D3B" wp14:editId="5C2AB958">
            <wp:extent cx="2590800" cy="36766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>Open Menu with all records</w:t>
      </w:r>
      <w:r>
        <w:rPr>
          <w:lang w:val="en-US"/>
        </w:rPr>
        <w:br/>
      </w:r>
      <w:r>
        <w:rPr>
          <w:noProof/>
          <w:lang w:eastAsia="cs-CZ"/>
        </w:rPr>
        <w:drawing>
          <wp:inline distT="0" distB="0" distL="0" distR="0" wp14:anchorId="1C1A863C" wp14:editId="629883FC">
            <wp:extent cx="5760720" cy="3314065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33" w:rsidRDefault="00535933" w:rsidP="00535933">
      <w:pPr>
        <w:pStyle w:val="Odstavecseseznamem"/>
        <w:numPr>
          <w:ilvl w:val="1"/>
          <w:numId w:val="3"/>
        </w:numPr>
        <w:rPr>
          <w:lang w:val="en-US"/>
        </w:rPr>
      </w:pPr>
      <w:r>
        <w:rPr>
          <w:lang w:val="en-US"/>
        </w:rPr>
        <w:t>Click New and:</w:t>
      </w:r>
    </w:p>
    <w:p w:rsidR="00535933" w:rsidRDefault="00535933" w:rsidP="00535933">
      <w:pPr>
        <w:pStyle w:val="Odstavecseseznamem"/>
        <w:numPr>
          <w:ilvl w:val="2"/>
          <w:numId w:val="3"/>
        </w:numPr>
        <w:rPr>
          <w:lang w:val="en-US"/>
        </w:rPr>
      </w:pPr>
      <w:r>
        <w:rPr>
          <w:lang w:val="en-US"/>
        </w:rPr>
        <w:t>Into the Name put Employee list</w:t>
      </w:r>
    </w:p>
    <w:p w:rsidR="00535933" w:rsidRDefault="00535933" w:rsidP="00535933">
      <w:pPr>
        <w:pStyle w:val="Odstavecseseznamem"/>
        <w:numPr>
          <w:ilvl w:val="2"/>
          <w:numId w:val="3"/>
        </w:numPr>
        <w:rPr>
          <w:lang w:val="en-US"/>
        </w:rPr>
      </w:pPr>
      <w:r>
        <w:rPr>
          <w:lang w:val="en-US"/>
        </w:rPr>
        <w:t>Into Action – Info</w:t>
      </w:r>
    </w:p>
    <w:p w:rsidR="00535933" w:rsidRDefault="00535933" w:rsidP="004F0A7C">
      <w:pPr>
        <w:pStyle w:val="Odstavecseseznamem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Into Info Window </w:t>
      </w:r>
      <w:r w:rsidR="004F0A7C">
        <w:rPr>
          <w:lang w:val="en-US"/>
        </w:rPr>
        <w:t xml:space="preserve">select </w:t>
      </w:r>
      <w:r w:rsidR="004F0A7C">
        <w:rPr>
          <w:lang w:val="en-US"/>
        </w:rPr>
        <w:t>Employee list</w:t>
      </w:r>
    </w:p>
    <w:p w:rsidR="004F0A7C" w:rsidRDefault="004F0A7C" w:rsidP="004F0A7C">
      <w:pPr>
        <w:pStyle w:val="Odstavecseseznamem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Loq</w:t>
      </w:r>
      <w:proofErr w:type="spellEnd"/>
      <w:r>
        <w:rPr>
          <w:lang w:val="en-US"/>
        </w:rPr>
        <w:t xml:space="preserve"> as normal user of the company (in thick client!!!)</w:t>
      </w:r>
    </w:p>
    <w:p w:rsidR="004F0A7C" w:rsidRDefault="00C769A0" w:rsidP="004F0A7C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Try your info window </w:t>
      </w:r>
      <w:r w:rsidRPr="00C769A0">
        <w:rPr>
          <w:lang w:val="en-US"/>
        </w:rPr>
        <w:sym w:font="Wingdings" w:char="F04A"/>
      </w:r>
    </w:p>
    <w:p w:rsidR="004F0A7C" w:rsidRDefault="00C769A0" w:rsidP="00C769A0">
      <w:pPr>
        <w:pStyle w:val="Nadpis2"/>
        <w:rPr>
          <w:lang w:val="en-US"/>
        </w:rPr>
      </w:pPr>
      <w:r>
        <w:rPr>
          <w:lang w:val="en-US"/>
        </w:rPr>
        <w:lastRenderedPageBreak/>
        <w:t>Modifications</w:t>
      </w:r>
    </w:p>
    <w:p w:rsidR="00C769A0" w:rsidRDefault="00C769A0" w:rsidP="00C769A0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Employee as filter criteria</w:t>
      </w:r>
    </w:p>
    <w:p w:rsidR="00C769A0" w:rsidRDefault="00C769A0" w:rsidP="00C769A0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In Column (Info Windows settings) </w:t>
      </w:r>
      <w:proofErr w:type="spellStart"/>
      <w:r>
        <w:rPr>
          <w:lang w:val="en-US"/>
        </w:rPr>
        <w:t>IsEmployee</w:t>
      </w:r>
      <w:proofErr w:type="spellEnd"/>
      <w:r>
        <w:rPr>
          <w:lang w:val="en-US"/>
        </w:rPr>
        <w:t xml:space="preserve"> select Query Criteria</w:t>
      </w:r>
    </w:p>
    <w:p w:rsidR="00754AC1" w:rsidRDefault="00754AC1" w:rsidP="00C769A0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Set Query Operator to “=”</w:t>
      </w:r>
    </w:p>
    <w:p w:rsidR="00754AC1" w:rsidRDefault="00754AC1" w:rsidP="00C769A0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Save</w:t>
      </w:r>
      <w:bookmarkStart w:id="0" w:name="_GoBack"/>
      <w:bookmarkEnd w:id="0"/>
    </w:p>
    <w:p w:rsidR="00754AC1" w:rsidRDefault="00754AC1" w:rsidP="00754AC1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See the difference</w:t>
      </w:r>
    </w:p>
    <w:p w:rsidR="00754AC1" w:rsidRDefault="00754AC1" w:rsidP="00754AC1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Employee as default parameter of the query</w:t>
      </w:r>
    </w:p>
    <w:p w:rsidR="00754AC1" w:rsidRDefault="00754AC1" w:rsidP="00754AC1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In Window (Info Widow settings) into the field </w:t>
      </w:r>
      <w:proofErr w:type="spellStart"/>
      <w:r>
        <w:rPr>
          <w:lang w:val="en-US"/>
        </w:rPr>
        <w:t>Sql</w:t>
      </w:r>
      <w:proofErr w:type="spellEnd"/>
      <w:r>
        <w:rPr>
          <w:lang w:val="en-US"/>
        </w:rPr>
        <w:t xml:space="preserve"> WHERE write “</w:t>
      </w:r>
      <w:proofErr w:type="spellStart"/>
      <w:proofErr w:type="gramStart"/>
      <w:r w:rsidRPr="00754AC1">
        <w:rPr>
          <w:lang w:val="en-US"/>
        </w:rPr>
        <w:t>a.IsEmployee</w:t>
      </w:r>
      <w:proofErr w:type="spellEnd"/>
      <w:proofErr w:type="gramEnd"/>
      <w:r w:rsidRPr="00754AC1">
        <w:rPr>
          <w:lang w:val="en-US"/>
        </w:rPr>
        <w:t>='Y'</w:t>
      </w:r>
      <w:r>
        <w:rPr>
          <w:lang w:val="en-US"/>
        </w:rPr>
        <w:t>”</w:t>
      </w:r>
    </w:p>
    <w:p w:rsidR="00754AC1" w:rsidRDefault="00754AC1" w:rsidP="00754AC1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In Column </w:t>
      </w:r>
      <w:proofErr w:type="spellStart"/>
      <w:r>
        <w:rPr>
          <w:lang w:val="en-US"/>
        </w:rPr>
        <w:t>IsEmployee</w:t>
      </w:r>
      <w:proofErr w:type="spellEnd"/>
      <w:r>
        <w:rPr>
          <w:lang w:val="en-US"/>
        </w:rPr>
        <w:t xml:space="preserve"> deselect Query Criteria</w:t>
      </w:r>
    </w:p>
    <w:p w:rsidR="00754AC1" w:rsidRPr="00C769A0" w:rsidRDefault="00754AC1" w:rsidP="00754AC1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See the difference</w:t>
      </w:r>
    </w:p>
    <w:p w:rsidR="00535933" w:rsidRPr="00535933" w:rsidRDefault="00535933" w:rsidP="00535933">
      <w:pPr>
        <w:rPr>
          <w:lang w:val="en-US"/>
        </w:rPr>
      </w:pPr>
    </w:p>
    <w:sectPr w:rsidR="00535933" w:rsidRPr="0053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1F8"/>
    <w:multiLevelType w:val="hybridMultilevel"/>
    <w:tmpl w:val="7AACB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42D9"/>
    <w:multiLevelType w:val="hybridMultilevel"/>
    <w:tmpl w:val="C4466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4535"/>
    <w:multiLevelType w:val="hybridMultilevel"/>
    <w:tmpl w:val="5C385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85786"/>
    <w:multiLevelType w:val="hybridMultilevel"/>
    <w:tmpl w:val="A9BE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2A"/>
    <w:rsid w:val="001B27D6"/>
    <w:rsid w:val="004F0A7C"/>
    <w:rsid w:val="00535933"/>
    <w:rsid w:val="00555CC7"/>
    <w:rsid w:val="00673D73"/>
    <w:rsid w:val="00754AC1"/>
    <w:rsid w:val="007E72FA"/>
    <w:rsid w:val="00965477"/>
    <w:rsid w:val="00A0367E"/>
    <w:rsid w:val="00B0536B"/>
    <w:rsid w:val="00C30803"/>
    <w:rsid w:val="00C769A0"/>
    <w:rsid w:val="00CE4D98"/>
    <w:rsid w:val="00D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1CBC"/>
  <w15:chartTrackingRefBased/>
  <w15:docId w15:val="{EE4BFF06-E342-4125-8890-7122344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5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15B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15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Walletzky</dc:creator>
  <cp:keywords/>
  <dc:description/>
  <cp:lastModifiedBy>Leonard Walletzky</cp:lastModifiedBy>
  <cp:revision>1</cp:revision>
  <dcterms:created xsi:type="dcterms:W3CDTF">2016-12-05T09:44:00Z</dcterms:created>
  <dcterms:modified xsi:type="dcterms:W3CDTF">2016-12-05T11:54:00Z</dcterms:modified>
</cp:coreProperties>
</file>