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9" w:rsidRPr="00511E2C" w:rsidRDefault="00511E2C" w:rsidP="00511E2C">
      <w:pPr>
        <w:pStyle w:val="Bezmezer"/>
        <w:rPr>
          <w:rFonts w:cstheme="minorHAnsi"/>
          <w:lang w:val="en-GB"/>
        </w:rPr>
      </w:pPr>
      <w:r w:rsidRPr="00511E2C">
        <w:rPr>
          <w:rFonts w:cstheme="minorHAnsi"/>
          <w:lang w:val="en-GB"/>
        </w:rPr>
        <w:t>1st session videos:</w:t>
      </w:r>
    </w:p>
    <w:p w:rsidR="00511E2C" w:rsidRDefault="00511E2C" w:rsidP="00511E2C">
      <w:pPr>
        <w:pStyle w:val="Bezmezer"/>
        <w:rPr>
          <w:rFonts w:cstheme="minorHAnsi"/>
          <w:lang w:val="en-GB"/>
        </w:rPr>
      </w:pPr>
    </w:p>
    <w:p w:rsidR="00511E2C" w:rsidRPr="00511E2C" w:rsidRDefault="00511E2C" w:rsidP="00511E2C">
      <w:pPr>
        <w:pStyle w:val="Bezmezer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Here are some videos we have commented on. Each focuses on a different issue in communication. </w:t>
      </w:r>
      <w:r w:rsidR="00171CEA">
        <w:rPr>
          <w:rFonts w:cstheme="minorHAnsi"/>
          <w:lang w:val="en-GB"/>
        </w:rPr>
        <w:t>Some ideas are mentioned in the text.</w:t>
      </w:r>
      <w:bookmarkStart w:id="0" w:name="_GoBack"/>
      <w:bookmarkEnd w:id="0"/>
    </w:p>
    <w:p w:rsidR="00511E2C" w:rsidRP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</w:p>
    <w:p w:rsid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1. </w:t>
      </w:r>
      <w:hyperlink r:id="rId4" w:tgtFrame="_blank" w:history="1"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https://www.youtube.c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o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m/watch?v=9RZlOPbf0vQ</w:t>
        </w:r>
      </w:hyperlink>
    </w:p>
    <w:p w:rsidR="00511E2C" w:rsidRP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>
        <w:rPr>
          <w:rFonts w:eastAsia="Times New Roman" w:cstheme="minorHAnsi"/>
          <w:sz w:val="20"/>
          <w:szCs w:val="20"/>
          <w:lang w:val="en-GB" w:eastAsia="cs-CZ"/>
        </w:rPr>
        <w:t xml:space="preserve"> - </w:t>
      </w:r>
      <w:proofErr w:type="gramStart"/>
      <w:r>
        <w:rPr>
          <w:rFonts w:eastAsia="Times New Roman" w:cstheme="minorHAnsi"/>
          <w:sz w:val="20"/>
          <w:szCs w:val="20"/>
          <w:lang w:val="en-GB" w:eastAsia="cs-CZ"/>
        </w:rPr>
        <w:t>keynote</w:t>
      </w:r>
      <w:proofErr w:type="gramEnd"/>
      <w:r>
        <w:rPr>
          <w:rFonts w:eastAsia="Times New Roman" w:cstheme="minorHAnsi"/>
          <w:sz w:val="20"/>
          <w:szCs w:val="20"/>
          <w:lang w:val="en-GB" w:eastAsia="cs-CZ"/>
        </w:rPr>
        <w:t xml:space="preserve">, level of formality, jokes focusing on “familiar audience”, lengthy introduction, signs of “unpreparedness” </w:t>
      </w:r>
    </w:p>
    <w:p w:rsid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2. </w:t>
      </w:r>
      <w:hyperlink r:id="rId5" w:tgtFrame="_blank" w:history="1"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https://www.youtube.com/watch?v=ywK7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8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K9hEjI&amp;feature=relmfu</w:t>
        </w:r>
      </w:hyperlink>
    </w:p>
    <w:p w:rsidR="00511E2C" w:rsidRP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>
        <w:rPr>
          <w:rFonts w:eastAsia="Times New Roman" w:cstheme="minorHAnsi"/>
          <w:sz w:val="20"/>
          <w:szCs w:val="20"/>
          <w:lang w:val="en-GB" w:eastAsia="cs-CZ"/>
        </w:rPr>
        <w:t xml:space="preserve">- </w:t>
      </w:r>
      <w:proofErr w:type="gramStart"/>
      <w:r>
        <w:rPr>
          <w:rFonts w:eastAsia="Times New Roman" w:cstheme="minorHAnsi"/>
          <w:sz w:val="20"/>
          <w:szCs w:val="20"/>
          <w:lang w:val="en-GB" w:eastAsia="cs-CZ"/>
        </w:rPr>
        <w:t>comments</w:t>
      </w:r>
      <w:proofErr w:type="gramEnd"/>
      <w:r>
        <w:rPr>
          <w:rFonts w:eastAsia="Times New Roman" w:cstheme="minorHAnsi"/>
          <w:sz w:val="20"/>
          <w:szCs w:val="20"/>
          <w:lang w:val="en-GB" w:eastAsia="cs-CZ"/>
        </w:rPr>
        <w:t xml:space="preserve"> on a conference planned as advertisement or invitation, unclear message (family, Barcelona)</w:t>
      </w:r>
    </w:p>
    <w:p w:rsid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3. </w:t>
      </w:r>
      <w:hyperlink r:id="rId6" w:tgtFrame="_blank" w:history="1"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https://www.youtube.c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o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m/watch?v=b6YTQJVzwlI</w:t>
        </w:r>
      </w:hyperlink>
    </w:p>
    <w:p w:rsidR="00511E2C" w:rsidRP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>
        <w:rPr>
          <w:rFonts w:eastAsia="Times New Roman" w:cstheme="minorHAnsi"/>
          <w:sz w:val="20"/>
          <w:szCs w:val="20"/>
          <w:lang w:val="en-GB" w:eastAsia="cs-CZ"/>
        </w:rPr>
        <w:t xml:space="preserve">- </w:t>
      </w:r>
      <w:proofErr w:type="gramStart"/>
      <w:r>
        <w:rPr>
          <w:rFonts w:eastAsia="Times New Roman" w:cstheme="minorHAnsi"/>
          <w:sz w:val="20"/>
          <w:szCs w:val="20"/>
          <w:lang w:val="en-GB" w:eastAsia="cs-CZ"/>
        </w:rPr>
        <w:t>edutainment</w:t>
      </w:r>
      <w:proofErr w:type="gramEnd"/>
      <w:r>
        <w:rPr>
          <w:rFonts w:eastAsia="Times New Roman" w:cstheme="minorHAnsi"/>
          <w:sz w:val="20"/>
          <w:szCs w:val="20"/>
          <w:lang w:val="en-GB" w:eastAsia="cs-CZ"/>
        </w:rPr>
        <w:t xml:space="preserve">, focus on the “strawberry” in </w:t>
      </w:r>
      <w:proofErr w:type="spellStart"/>
      <w:r>
        <w:rPr>
          <w:rFonts w:eastAsia="Times New Roman" w:cstheme="minorHAnsi"/>
          <w:sz w:val="20"/>
          <w:szCs w:val="20"/>
          <w:lang w:val="en-GB" w:eastAsia="cs-CZ"/>
        </w:rPr>
        <w:t>he</w:t>
      </w:r>
      <w:proofErr w:type="spellEnd"/>
      <w:r>
        <w:rPr>
          <w:rFonts w:eastAsia="Times New Roman" w:cstheme="minorHAnsi"/>
          <w:sz w:val="20"/>
          <w:szCs w:val="20"/>
          <w:lang w:val="en-GB" w:eastAsia="cs-CZ"/>
        </w:rPr>
        <w:t xml:space="preserve"> speaker´s hand</w:t>
      </w:r>
    </w:p>
    <w:p w:rsidR="00511E2C" w:rsidRP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4. </w:t>
      </w:r>
      <w:hyperlink r:id="rId7" w:tgtFrame="_blank" w:history="1"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http://cs50.tv/2011/fall/</w:t>
        </w:r>
      </w:hyperlink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 - week 0, videos, Wednesday (the video-show at the</w:t>
      </w:r>
    </w:p>
    <w:p w:rsid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proofErr w:type="gramStart"/>
      <w:r w:rsidRPr="00511E2C">
        <w:rPr>
          <w:rFonts w:eastAsia="Times New Roman" w:cstheme="minorHAnsi"/>
          <w:sz w:val="20"/>
          <w:szCs w:val="20"/>
          <w:lang w:val="en-GB" w:eastAsia="cs-CZ"/>
        </w:rPr>
        <w:t>beginning</w:t>
      </w:r>
      <w:proofErr w:type="gramEnd"/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 can be skipped - it takes some first five minutes)</w:t>
      </w:r>
    </w:p>
    <w:p w:rsidR="00511E2C" w:rsidRP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>
        <w:rPr>
          <w:rFonts w:eastAsia="Times New Roman" w:cstheme="minorHAnsi"/>
          <w:sz w:val="20"/>
          <w:szCs w:val="20"/>
          <w:lang w:val="en-GB" w:eastAsia="cs-CZ"/>
        </w:rPr>
        <w:t xml:space="preserve">- </w:t>
      </w:r>
      <w:proofErr w:type="gramStart"/>
      <w:r>
        <w:rPr>
          <w:rFonts w:eastAsia="Times New Roman" w:cstheme="minorHAnsi"/>
          <w:sz w:val="20"/>
          <w:szCs w:val="20"/>
          <w:lang w:val="en-GB" w:eastAsia="cs-CZ"/>
        </w:rPr>
        <w:t>intro</w:t>
      </w:r>
      <w:proofErr w:type="gramEnd"/>
      <w:r>
        <w:rPr>
          <w:rFonts w:eastAsia="Times New Roman" w:cstheme="minorHAnsi"/>
          <w:sz w:val="20"/>
          <w:szCs w:val="20"/>
          <w:lang w:val="en-GB" w:eastAsia="cs-CZ"/>
        </w:rPr>
        <w:t xml:space="preserve"> session of a course, length of the video, the element of shouting </w:t>
      </w:r>
    </w:p>
    <w:p w:rsid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5. </w:t>
      </w:r>
      <w:hyperlink r:id="rId8" w:tgtFrame="_blank" w:history="1"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https://www.youtube.com/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w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atch?v=k6U-i4gXkLM</w:t>
        </w:r>
      </w:hyperlink>
    </w:p>
    <w:p w:rsidR="00511E2C" w:rsidRP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>
        <w:rPr>
          <w:rFonts w:eastAsia="Times New Roman" w:cstheme="minorHAnsi"/>
          <w:sz w:val="20"/>
          <w:szCs w:val="20"/>
          <w:lang w:val="en-GB" w:eastAsia="cs-CZ"/>
        </w:rPr>
        <w:t xml:space="preserve">- </w:t>
      </w:r>
      <w:proofErr w:type="gramStart"/>
      <w:r>
        <w:rPr>
          <w:rFonts w:eastAsia="Times New Roman" w:cstheme="minorHAnsi"/>
          <w:sz w:val="20"/>
          <w:szCs w:val="20"/>
          <w:lang w:val="en-GB" w:eastAsia="cs-CZ"/>
        </w:rPr>
        <w:t>intro</w:t>
      </w:r>
      <w:proofErr w:type="gramEnd"/>
      <w:r>
        <w:rPr>
          <w:rFonts w:eastAsia="Times New Roman" w:cstheme="minorHAnsi"/>
          <w:sz w:val="20"/>
          <w:szCs w:val="20"/>
          <w:lang w:val="en-GB" w:eastAsia="cs-CZ"/>
        </w:rPr>
        <w:t xml:space="preserve"> session of a course, clarity, authoritarian style (clear message of the style of work)</w:t>
      </w:r>
    </w:p>
    <w:p w:rsid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6. </w:t>
      </w:r>
      <w:hyperlink r:id="rId9" w:tgtFrame="_blank" w:history="1"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http://videolectures.net/rraa09_pane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l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_discussion/</w:t>
        </w:r>
      </w:hyperlink>
    </w:p>
    <w:p w:rsidR="00511E2C" w:rsidRP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>
        <w:rPr>
          <w:rFonts w:eastAsia="Times New Roman" w:cstheme="minorHAnsi"/>
          <w:sz w:val="20"/>
          <w:szCs w:val="20"/>
          <w:lang w:val="en-GB" w:eastAsia="cs-CZ"/>
        </w:rPr>
        <w:t xml:space="preserve">- </w:t>
      </w:r>
      <w:proofErr w:type="gramStart"/>
      <w:r>
        <w:rPr>
          <w:rFonts w:eastAsia="Times New Roman" w:cstheme="minorHAnsi"/>
          <w:sz w:val="20"/>
          <w:szCs w:val="20"/>
          <w:lang w:val="en-GB" w:eastAsia="cs-CZ"/>
        </w:rPr>
        <w:t>panel</w:t>
      </w:r>
      <w:proofErr w:type="gramEnd"/>
      <w:r>
        <w:rPr>
          <w:rFonts w:eastAsia="Times New Roman" w:cstheme="minorHAnsi"/>
          <w:sz w:val="20"/>
          <w:szCs w:val="20"/>
          <w:lang w:val="en-GB" w:eastAsia="cs-CZ"/>
        </w:rPr>
        <w:t xml:space="preserve"> discussion, adequate level of informality, clarification of questions from the audience</w:t>
      </w:r>
      <w:r w:rsidR="00171CEA">
        <w:rPr>
          <w:rFonts w:eastAsia="Times New Roman" w:cstheme="minorHAnsi"/>
          <w:sz w:val="20"/>
          <w:szCs w:val="20"/>
          <w:lang w:val="en-GB" w:eastAsia="cs-CZ"/>
        </w:rPr>
        <w:t xml:space="preserve">, questionable use of the “victim” for responses </w:t>
      </w:r>
    </w:p>
    <w:p w:rsid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7. </w:t>
      </w:r>
      <w:hyperlink r:id="rId10" w:tgtFrame="_blank" w:history="1"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https://www.youtube.com/wat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c</w:t>
        </w:r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h?v=ax9ybaxbmv8</w:t>
        </w:r>
      </w:hyperlink>
    </w:p>
    <w:p w:rsidR="00171CEA" w:rsidRPr="00511E2C" w:rsidRDefault="00171CEA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>
        <w:rPr>
          <w:rFonts w:eastAsia="Times New Roman" w:cstheme="minorHAnsi"/>
          <w:sz w:val="20"/>
          <w:szCs w:val="20"/>
          <w:lang w:val="en-GB" w:eastAsia="cs-CZ"/>
        </w:rPr>
        <w:t xml:space="preserve">- </w:t>
      </w:r>
      <w:proofErr w:type="gramStart"/>
      <w:r>
        <w:rPr>
          <w:rFonts w:eastAsia="Times New Roman" w:cstheme="minorHAnsi"/>
          <w:sz w:val="20"/>
          <w:szCs w:val="20"/>
          <w:lang w:val="en-GB" w:eastAsia="cs-CZ"/>
        </w:rPr>
        <w:t>skype</w:t>
      </w:r>
      <w:proofErr w:type="gramEnd"/>
      <w:r>
        <w:rPr>
          <w:rFonts w:eastAsia="Times New Roman" w:cstheme="minorHAnsi"/>
          <w:sz w:val="20"/>
          <w:szCs w:val="20"/>
          <w:lang w:val="en-GB" w:eastAsia="cs-CZ"/>
        </w:rPr>
        <w:t xml:space="preserve"> interview, importance of body language (smiling, eye-contact with the camera), background</w:t>
      </w:r>
    </w:p>
    <w:p w:rsidR="00171CEA" w:rsidRPr="00511E2C" w:rsidRDefault="00511E2C" w:rsidP="00171CEA">
      <w:pPr>
        <w:pStyle w:val="Bezmezer"/>
        <w:rPr>
          <w:rFonts w:cstheme="minorHAnsi"/>
          <w:lang w:val="en-GB"/>
        </w:rPr>
      </w:pPr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8. </w:t>
      </w:r>
      <w:hyperlink r:id="rId11" w:history="1">
        <w:r w:rsidR="00171CEA" w:rsidRPr="00A413A9">
          <w:rPr>
            <w:rStyle w:val="Hypertextovodkaz"/>
            <w:rFonts w:cstheme="minorHAnsi"/>
            <w:lang w:val="en-GB"/>
          </w:rPr>
          <w:t>https://www.youtube.com/watch?v=Cip0S_bqP4Y</w:t>
        </w:r>
      </w:hyperlink>
      <w:r w:rsidR="00171CEA">
        <w:rPr>
          <w:rFonts w:cstheme="minorHAnsi"/>
          <w:lang w:val="en-GB"/>
        </w:rPr>
        <w:t xml:space="preserve"> </w:t>
      </w:r>
    </w:p>
    <w:p w:rsidR="00171CEA" w:rsidRPr="00511E2C" w:rsidRDefault="00171CEA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>
        <w:rPr>
          <w:rFonts w:eastAsia="Times New Roman" w:cstheme="minorHAnsi"/>
          <w:sz w:val="20"/>
          <w:szCs w:val="20"/>
          <w:lang w:val="en-GB" w:eastAsia="cs-CZ"/>
        </w:rPr>
        <w:t xml:space="preserve">- </w:t>
      </w:r>
      <w:proofErr w:type="gramStart"/>
      <w:r>
        <w:rPr>
          <w:rFonts w:eastAsia="Times New Roman" w:cstheme="minorHAnsi"/>
          <w:sz w:val="20"/>
          <w:szCs w:val="20"/>
          <w:lang w:val="en-GB" w:eastAsia="cs-CZ"/>
        </w:rPr>
        <w:t>professional</w:t>
      </w:r>
      <w:proofErr w:type="gramEnd"/>
      <w:r>
        <w:rPr>
          <w:rFonts w:eastAsia="Times New Roman" w:cstheme="minorHAnsi"/>
          <w:sz w:val="20"/>
          <w:szCs w:val="20"/>
          <w:lang w:val="en-GB" w:eastAsia="cs-CZ"/>
        </w:rPr>
        <w:t xml:space="preserve"> advertisement for a conference, people recorded – asked in advance, planned positive answers, recorded several times</w:t>
      </w:r>
    </w:p>
    <w:p w:rsidR="00511E2C" w:rsidRDefault="00511E2C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 w:rsidRPr="00511E2C">
        <w:rPr>
          <w:rFonts w:eastAsia="Times New Roman" w:cstheme="minorHAnsi"/>
          <w:sz w:val="20"/>
          <w:szCs w:val="20"/>
          <w:lang w:val="en-GB" w:eastAsia="cs-CZ"/>
        </w:rPr>
        <w:t xml:space="preserve">9. </w:t>
      </w:r>
      <w:hyperlink r:id="rId12" w:tgtFrame="_blank" w:history="1">
        <w:r w:rsidRPr="00511E2C">
          <w:rPr>
            <w:rFonts w:eastAsia="Times New Roman" w:cstheme="minorHAnsi"/>
            <w:color w:val="0000FF"/>
            <w:sz w:val="20"/>
            <w:szCs w:val="20"/>
            <w:u w:val="single"/>
            <w:lang w:val="en-GB" w:eastAsia="cs-CZ"/>
          </w:rPr>
          <w:t>https://www.youtube.com/watch?v=6fK2NdKAkyI</w:t>
        </w:r>
      </w:hyperlink>
    </w:p>
    <w:p w:rsidR="00171CEA" w:rsidRPr="00511E2C" w:rsidRDefault="00171CEA" w:rsidP="00511E2C">
      <w:pPr>
        <w:pStyle w:val="Bezmezer"/>
        <w:rPr>
          <w:rFonts w:eastAsia="Times New Roman" w:cstheme="minorHAnsi"/>
          <w:sz w:val="20"/>
          <w:szCs w:val="20"/>
          <w:lang w:val="en-GB" w:eastAsia="cs-CZ"/>
        </w:rPr>
      </w:pPr>
      <w:r>
        <w:rPr>
          <w:rFonts w:eastAsia="Times New Roman" w:cstheme="minorHAnsi"/>
          <w:sz w:val="20"/>
          <w:szCs w:val="20"/>
          <w:lang w:val="en-GB" w:eastAsia="cs-CZ"/>
        </w:rPr>
        <w:t>- teaching session, lack of enthusiasm of the teacher, monotony in voice, slides unchanged from their textbook layout</w:t>
      </w:r>
    </w:p>
    <w:sectPr w:rsidR="00171CEA" w:rsidRPr="0051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C"/>
    <w:rsid w:val="00171CEA"/>
    <w:rsid w:val="00511E2C"/>
    <w:rsid w:val="0095215E"/>
    <w:rsid w:val="00C9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373C"/>
  <w15:chartTrackingRefBased/>
  <w15:docId w15:val="{EDA6984B-FB00-4404-91F2-82B0BA7F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11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11E2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1E2C"/>
    <w:rPr>
      <w:color w:val="0000FF"/>
      <w:u w:val="single"/>
    </w:rPr>
  </w:style>
  <w:style w:type="paragraph" w:styleId="Bezmezer">
    <w:name w:val="No Spacing"/>
    <w:uiPriority w:val="1"/>
    <w:qFormat/>
    <w:rsid w:val="00511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6U-i4gXkL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s50.tv/2011/fall/" TargetMode="External"/><Relationship Id="rId12" Type="http://schemas.openxmlformats.org/officeDocument/2006/relationships/hyperlink" Target="https://www.youtube.com/watch?v=6fK2NdKAk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6YTQJVzwlI" TargetMode="External"/><Relationship Id="rId11" Type="http://schemas.openxmlformats.org/officeDocument/2006/relationships/hyperlink" Target="https://www.youtube.com/watch?v=Cip0S_bqP4Y" TargetMode="External"/><Relationship Id="rId5" Type="http://schemas.openxmlformats.org/officeDocument/2006/relationships/hyperlink" Target="https://www.youtube.com/watch?v=ywK78K9hEjI&amp;feature=relmfu" TargetMode="External"/><Relationship Id="rId10" Type="http://schemas.openxmlformats.org/officeDocument/2006/relationships/hyperlink" Target="https://www.youtube.com/watch?v=ax9ybaxbmv8" TargetMode="External"/><Relationship Id="rId4" Type="http://schemas.openxmlformats.org/officeDocument/2006/relationships/hyperlink" Target="https://www.youtube.com/watch?v=9RZlOPbf0vQ" TargetMode="External"/><Relationship Id="rId9" Type="http://schemas.openxmlformats.org/officeDocument/2006/relationships/hyperlink" Target="http://videolectures.net/rraa09_panel_discuss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1</cp:revision>
  <dcterms:created xsi:type="dcterms:W3CDTF">2018-10-08T19:05:00Z</dcterms:created>
  <dcterms:modified xsi:type="dcterms:W3CDTF">2018-10-08T19:20:00Z</dcterms:modified>
</cp:coreProperties>
</file>