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1FDD8" w14:textId="70D97773" w:rsidR="00D87D8C" w:rsidRPr="00D87D8C" w:rsidRDefault="00D87D8C" w:rsidP="00D87D8C">
      <w:pPr>
        <w:rPr>
          <w:b/>
          <w:bCs/>
        </w:rPr>
      </w:pPr>
      <w:r w:rsidRPr="00D87D8C">
        <w:rPr>
          <w:b/>
          <w:bCs/>
        </w:rPr>
        <w:t>Řešení příkladu k tématu T12</w:t>
      </w:r>
    </w:p>
    <w:p w14:paraId="4B70F40F" w14:textId="77777777" w:rsidR="00D87D8C" w:rsidRDefault="00D87D8C" w:rsidP="00D87D8C"/>
    <w:p w14:paraId="069CCE6A" w14:textId="0E040643" w:rsidR="00D87D8C" w:rsidRPr="00D87D8C" w:rsidRDefault="00D87D8C" w:rsidP="00D87D8C">
      <w:r>
        <w:t>P</w:t>
      </w:r>
      <w:r w:rsidRPr="00D87D8C">
        <w:t xml:space="preserve">ři výrobě 8 obojků denně má důchod (TR – </w:t>
      </w:r>
      <w:proofErr w:type="spellStart"/>
      <w:r w:rsidRPr="00D87D8C">
        <w:t>Cost</w:t>
      </w:r>
      <w:proofErr w:type="spellEnd"/>
      <w:r w:rsidRPr="00D87D8C">
        <w:t>) = 8*100 = 800</w:t>
      </w:r>
    </w:p>
    <w:p w14:paraId="48A774E6" w14:textId="77777777" w:rsidR="00D87D8C" w:rsidRPr="00D87D8C" w:rsidRDefault="00D87D8C" w:rsidP="00D87D8C">
      <w:r w:rsidRPr="00D87D8C">
        <w:t>Při spotřebě 500 ušetří denně 300 (</w:t>
      </w:r>
      <w:proofErr w:type="gramStart"/>
      <w:r w:rsidRPr="00D87D8C">
        <w:t>800 - 500</w:t>
      </w:r>
      <w:proofErr w:type="gramEnd"/>
      <w:r w:rsidRPr="00D87D8C">
        <w:t>) → na stroj by šetřila: 300.000/300 = 1000 dní</w:t>
      </w:r>
    </w:p>
    <w:p w14:paraId="5B3C84D4" w14:textId="77777777" w:rsidR="00D87D8C" w:rsidRPr="00D87D8C" w:rsidRDefault="00D87D8C" w:rsidP="00D87D8C">
      <w:pPr>
        <w:rPr>
          <w:b/>
          <w:bCs/>
          <w:i/>
          <w:iCs/>
        </w:rPr>
      </w:pPr>
      <w:r w:rsidRPr="00D87D8C">
        <w:rPr>
          <w:b/>
          <w:bCs/>
          <w:i/>
          <w:iCs/>
        </w:rPr>
        <w:t>Půjčka od Adama:</w:t>
      </w:r>
    </w:p>
    <w:p w14:paraId="3BC09AB9" w14:textId="42E2300D" w:rsidR="00D87D8C" w:rsidRPr="00D87D8C" w:rsidRDefault="00D87D8C" w:rsidP="00D87D8C">
      <w:r>
        <w:t>Díky zapojení stoje v</w:t>
      </w:r>
      <w:r w:rsidRPr="00D87D8C">
        <w:t>yrobí 10 obojků</w:t>
      </w:r>
      <w:r>
        <w:t xml:space="preserve"> denně. Její</w:t>
      </w:r>
      <w:r w:rsidRPr="00D87D8C">
        <w:t xml:space="preserve"> důchod</w:t>
      </w:r>
      <w:r>
        <w:t>:</w:t>
      </w:r>
      <w:r w:rsidRPr="00D87D8C">
        <w:t xml:space="preserve"> 10*100 = 1000, odtud úspory (1000 – 500) Při spotřebě 500</w:t>
      </w:r>
      <w:r>
        <w:t>, kdy vytvoří úspory také 500,</w:t>
      </w:r>
      <w:r w:rsidRPr="00D87D8C">
        <w:t xml:space="preserve"> bude půjčku 300.000 splácet 300.000/500 = 600 dní</w:t>
      </w:r>
    </w:p>
    <w:p w14:paraId="66FC7FA6" w14:textId="77777777" w:rsidR="00D87D8C" w:rsidRPr="00D87D8C" w:rsidRDefault="00D87D8C" w:rsidP="00D87D8C">
      <w:pPr>
        <w:rPr>
          <w:b/>
          <w:bCs/>
          <w:i/>
          <w:iCs/>
        </w:rPr>
      </w:pPr>
      <w:r w:rsidRPr="00D87D8C">
        <w:rPr>
          <w:b/>
          <w:bCs/>
          <w:i/>
          <w:iCs/>
        </w:rPr>
        <w:t>Maximální úrok:</w:t>
      </w:r>
    </w:p>
    <w:p w14:paraId="7FB9F857" w14:textId="77777777" w:rsidR="00D87D8C" w:rsidRPr="00D87D8C" w:rsidRDefault="00D87D8C" w:rsidP="00D87D8C">
      <w:r w:rsidRPr="00D87D8C">
        <w:t>1000-600 dní, tzn. 400 odkládá na úrok max 500 = 200.000 úrok (</w:t>
      </w:r>
      <w:proofErr w:type="gramStart"/>
      <w:r w:rsidRPr="00D87D8C">
        <w:t>66,6%</w:t>
      </w:r>
      <w:proofErr w:type="gramEnd"/>
      <w:r w:rsidRPr="00D87D8C">
        <w:t>),</w:t>
      </w:r>
    </w:p>
    <w:p w14:paraId="1C79172C" w14:textId="53300836" w:rsidR="00D87D8C" w:rsidRPr="00D87D8C" w:rsidRDefault="00D87D8C" w:rsidP="00D87D8C">
      <w:r w:rsidRPr="00D87D8C">
        <w:t xml:space="preserve">Jde o celkový úrok, nikoli per </w:t>
      </w:r>
      <w:proofErr w:type="spellStart"/>
      <w:r w:rsidRPr="00D87D8C">
        <w:t>annum</w:t>
      </w:r>
      <w:proofErr w:type="spellEnd"/>
      <w:r w:rsidRPr="00D87D8C">
        <w:t xml:space="preserve"> (p. a.</w:t>
      </w:r>
      <w:r>
        <w:t xml:space="preserve"> – roční úrok</w:t>
      </w:r>
      <w:r w:rsidRPr="00D87D8C">
        <w:t>)</w:t>
      </w:r>
      <w:r>
        <w:t xml:space="preserve"> jak bývá uváděn u půjček (spoření aj.)</w:t>
      </w:r>
      <w:r w:rsidRPr="00D87D8C">
        <w:t>. Půjčku v bance přijme, pouze pokud skutečný úrok bude nižší.</w:t>
      </w:r>
    </w:p>
    <w:p w14:paraId="548ABA2C" w14:textId="77777777" w:rsidR="0006047B" w:rsidRDefault="0006047B"/>
    <w:sectPr w:rsidR="00060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8C"/>
    <w:rsid w:val="0006047B"/>
    <w:rsid w:val="00D8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DE66"/>
  <w15:chartTrackingRefBased/>
  <w15:docId w15:val="{6A353BC8-B239-44B0-B2EA-2CB85906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7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550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Dušková</dc:creator>
  <cp:keywords/>
  <dc:description/>
  <cp:lastModifiedBy>Jitka Dušková</cp:lastModifiedBy>
  <cp:revision>1</cp:revision>
  <dcterms:created xsi:type="dcterms:W3CDTF">2021-01-12T15:04:00Z</dcterms:created>
  <dcterms:modified xsi:type="dcterms:W3CDTF">2021-01-12T15:11:00Z</dcterms:modified>
</cp:coreProperties>
</file>