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DC" w:rsidRPr="007531DC" w:rsidRDefault="007531DC" w:rsidP="007531DC">
      <w:pPr>
        <w:pStyle w:val="NormalWeb"/>
        <w:jc w:val="center"/>
        <w:rPr>
          <w:sz w:val="32"/>
          <w:szCs w:val="32"/>
        </w:rPr>
      </w:pPr>
      <w:proofErr w:type="spellStart"/>
      <w:r w:rsidRPr="00EE031C">
        <w:rPr>
          <w:b/>
          <w:bCs/>
          <w:sz w:val="32"/>
          <w:szCs w:val="32"/>
        </w:rPr>
        <w:t>CouchDB</w:t>
      </w:r>
      <w:proofErr w:type="spellEnd"/>
    </w:p>
    <w:p w:rsidR="007531DC" w:rsidRDefault="007531DC" w:rsidP="00CC5100">
      <w:pPr>
        <w:pStyle w:val="NormalWeb"/>
      </w:pPr>
    </w:p>
    <w:p w:rsidR="007531DC" w:rsidRPr="007531DC" w:rsidRDefault="007531DC" w:rsidP="007531DC">
      <w:pPr>
        <w:pStyle w:val="Heading2"/>
        <w:rPr>
          <w:b/>
          <w:color w:val="auto"/>
        </w:rPr>
      </w:pPr>
      <w:r>
        <w:rPr>
          <w:b/>
          <w:color w:val="auto"/>
        </w:rPr>
        <w:t>W</w:t>
      </w:r>
      <w:r w:rsidRPr="007531DC">
        <w:rPr>
          <w:b/>
          <w:color w:val="auto"/>
        </w:rPr>
        <w:t xml:space="preserve">hy </w:t>
      </w:r>
      <w:proofErr w:type="spellStart"/>
      <w:r w:rsidRPr="007531DC">
        <w:rPr>
          <w:b/>
          <w:color w:val="auto"/>
        </w:rPr>
        <w:t>couchdb</w:t>
      </w:r>
      <w:bookmarkStart w:id="0" w:name="_GoBack"/>
      <w:bookmarkEnd w:id="0"/>
      <w:proofErr w:type="spellEnd"/>
    </w:p>
    <w:p w:rsidR="00CC5100" w:rsidRDefault="00CC5100" w:rsidP="00CC5100">
      <w:pPr>
        <w:pStyle w:val="NormalWeb"/>
      </w:pPr>
      <w:r>
        <w:t xml:space="preserve">Fabric supports two types of peer state databases. </w:t>
      </w:r>
      <w:proofErr w:type="spellStart"/>
      <w:r>
        <w:t>LevelDB</w:t>
      </w:r>
      <w:proofErr w:type="spellEnd"/>
      <w:r>
        <w:t xml:space="preserve"> is the default state database embedded in the peer node. </w:t>
      </w:r>
      <w:proofErr w:type="spellStart"/>
      <w:r>
        <w:t>LevelDB</w:t>
      </w:r>
      <w:proofErr w:type="spellEnd"/>
      <w:r>
        <w:t xml:space="preserve"> stores </w:t>
      </w:r>
      <w:proofErr w:type="spellStart"/>
      <w:r>
        <w:t>chaincode</w:t>
      </w:r>
      <w:proofErr w:type="spellEnd"/>
      <w:r>
        <w:t xml:space="preserve"> data as simple key-value pairs and only supports key, key range, and composite key queries. </w:t>
      </w:r>
      <w:proofErr w:type="spellStart"/>
      <w:r>
        <w:t>CouchDB</w:t>
      </w:r>
      <w:proofErr w:type="spellEnd"/>
      <w:r>
        <w:t xml:space="preserve"> is an optional, alternate state database that allows you to model data on the ledger as JSON and issue rich queries against data values rather than the keys. The </w:t>
      </w:r>
      <w:proofErr w:type="spellStart"/>
      <w:r>
        <w:t>CouchDB</w:t>
      </w:r>
      <w:proofErr w:type="spellEnd"/>
      <w:r>
        <w:t xml:space="preserve"> support also allows you to deploy indexes with your </w:t>
      </w:r>
      <w:proofErr w:type="spellStart"/>
      <w:r>
        <w:t>chaincode</w:t>
      </w:r>
      <w:proofErr w:type="spellEnd"/>
      <w:r>
        <w:t xml:space="preserve"> to make queries more efficient and enable you to query large datasets</w:t>
      </w:r>
      <w:r w:rsidR="00EE031C">
        <w:t xml:space="preserve"> </w:t>
      </w:r>
      <w:r w:rsidR="00EE031C" w:rsidRPr="00EE031C">
        <w:rPr>
          <w:b/>
        </w:rPr>
        <w:t>[1]</w:t>
      </w:r>
      <w:r w:rsidRPr="00EE031C">
        <w:rPr>
          <w:b/>
        </w:rPr>
        <w:t>.</w:t>
      </w:r>
    </w:p>
    <w:p w:rsidR="00CC5100" w:rsidRDefault="00CC5100" w:rsidP="00CC5100">
      <w:pPr>
        <w:pStyle w:val="NormalWeb"/>
      </w:pPr>
      <w:r>
        <w:t xml:space="preserve">In order to leverage the benefits of </w:t>
      </w:r>
      <w:proofErr w:type="spellStart"/>
      <w:r>
        <w:t>CouchDB</w:t>
      </w:r>
      <w:proofErr w:type="spellEnd"/>
      <w:r>
        <w:t xml:space="preserve">, namely content-based JSON queries, your data </w:t>
      </w:r>
      <w:proofErr w:type="gramStart"/>
      <w:r>
        <w:t>must be modeled</w:t>
      </w:r>
      <w:proofErr w:type="gramEnd"/>
      <w:r>
        <w:t xml:space="preserve"> in JSON format. You must decide whether to use </w:t>
      </w:r>
      <w:proofErr w:type="spellStart"/>
      <w:r>
        <w:t>LevelDB</w:t>
      </w:r>
      <w:proofErr w:type="spellEnd"/>
      <w:r>
        <w:t xml:space="preserve"> or </w:t>
      </w:r>
      <w:proofErr w:type="spellStart"/>
      <w:r>
        <w:t>CouchDB</w:t>
      </w:r>
      <w:proofErr w:type="spellEnd"/>
      <w:r>
        <w:t xml:space="preserve"> before setting up your network. Switching a peer from using </w:t>
      </w:r>
      <w:proofErr w:type="spellStart"/>
      <w:r>
        <w:t>LevelDB</w:t>
      </w:r>
      <w:proofErr w:type="spellEnd"/>
      <w:r>
        <w:t xml:space="preserve"> to </w:t>
      </w:r>
      <w:proofErr w:type="spellStart"/>
      <w:r>
        <w:t>CouchDB</w:t>
      </w:r>
      <w:proofErr w:type="spellEnd"/>
      <w:r>
        <w:t xml:space="preserve"> </w:t>
      </w:r>
      <w:proofErr w:type="gramStart"/>
      <w:r>
        <w:t>is not supported</w:t>
      </w:r>
      <w:proofErr w:type="gramEnd"/>
      <w:r>
        <w:t xml:space="preserve"> due to data compatibility issues. All peers on the network must use the same database type. If you have a mix of JSON and binary data values, you can still use </w:t>
      </w:r>
      <w:proofErr w:type="spellStart"/>
      <w:r>
        <w:t>CouchDB</w:t>
      </w:r>
      <w:proofErr w:type="spellEnd"/>
      <w:r>
        <w:t>, however the binary values can only be queried based on key, key range, and composite key queries.</w:t>
      </w:r>
    </w:p>
    <w:p w:rsidR="00DB034F" w:rsidRDefault="00DB034F"/>
    <w:p w:rsidR="00EE031C" w:rsidRPr="00EE031C" w:rsidRDefault="00EE031C" w:rsidP="00EE03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E031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Installing the Apache </w:t>
      </w:r>
      <w:proofErr w:type="spellStart"/>
      <w:r w:rsidRPr="00EE031C">
        <w:rPr>
          <w:rFonts w:ascii="Times New Roman" w:eastAsia="Times New Roman" w:hAnsi="Times New Roman" w:cs="Times New Roman"/>
          <w:b/>
          <w:bCs/>
          <w:sz w:val="27"/>
          <w:szCs w:val="27"/>
        </w:rPr>
        <w:t>CouchDB</w:t>
      </w:r>
      <w:proofErr w:type="spellEnd"/>
      <w:r w:rsidRPr="00EE031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packages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EE031C">
        <w:rPr>
          <w:b/>
        </w:rPr>
        <w:t>[2]</w:t>
      </w:r>
    </w:p>
    <w:p w:rsidR="00EE031C" w:rsidRDefault="00EE031C">
      <w:proofErr w:type="spellStart"/>
      <w:r>
        <w:rPr>
          <w:rStyle w:val="Strong"/>
        </w:rPr>
        <w:t>Debian</w:t>
      </w:r>
      <w:proofErr w:type="spellEnd"/>
      <w:r>
        <w:rPr>
          <w:rStyle w:val="Strong"/>
        </w:rPr>
        <w:t xml:space="preserve"> or Ubuntu</w:t>
      </w:r>
      <w:r>
        <w:t>: Run the following commands:</w:t>
      </w:r>
    </w:p>
    <w:p w:rsidR="00EE031C" w:rsidRPr="00EE031C" w:rsidRDefault="00EE031C" w:rsidP="00EE0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EE031C">
        <w:rPr>
          <w:rFonts w:ascii="Courier New" w:eastAsia="Times New Roman" w:hAnsi="Courier New" w:cs="Courier New"/>
          <w:sz w:val="20"/>
          <w:szCs w:val="20"/>
        </w:rPr>
        <w:t>sudo</w:t>
      </w:r>
      <w:proofErr w:type="spellEnd"/>
      <w:proofErr w:type="gramEnd"/>
      <w:r w:rsidRPr="00EE031C">
        <w:rPr>
          <w:rFonts w:ascii="Courier New" w:eastAsia="Times New Roman" w:hAnsi="Courier New" w:cs="Courier New"/>
          <w:sz w:val="20"/>
          <w:szCs w:val="20"/>
        </w:rPr>
        <w:t xml:space="preserve"> apt update</w:t>
      </w:r>
    </w:p>
    <w:p w:rsidR="00EE031C" w:rsidRDefault="00EE031C" w:rsidP="00EE0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EE031C">
        <w:rPr>
          <w:rFonts w:ascii="Courier New" w:eastAsia="Times New Roman" w:hAnsi="Courier New" w:cs="Courier New"/>
          <w:sz w:val="20"/>
          <w:szCs w:val="20"/>
        </w:rPr>
        <w:t>sudo</w:t>
      </w:r>
      <w:proofErr w:type="spellEnd"/>
      <w:proofErr w:type="gramEnd"/>
      <w:r w:rsidRPr="00EE031C">
        <w:rPr>
          <w:rFonts w:ascii="Courier New" w:eastAsia="Times New Roman" w:hAnsi="Courier New" w:cs="Courier New"/>
          <w:sz w:val="20"/>
          <w:szCs w:val="20"/>
        </w:rPr>
        <w:t xml:space="preserve"> apt install -y </w:t>
      </w:r>
      <w:proofErr w:type="spellStart"/>
      <w:r w:rsidRPr="00EE031C">
        <w:rPr>
          <w:rFonts w:ascii="Courier New" w:eastAsia="Times New Roman" w:hAnsi="Courier New" w:cs="Courier New"/>
          <w:sz w:val="20"/>
          <w:szCs w:val="20"/>
        </w:rPr>
        <w:t>couchdb</w:t>
      </w:r>
      <w:proofErr w:type="spellEnd"/>
    </w:p>
    <w:p w:rsidR="00EE031C" w:rsidRDefault="00EE031C" w:rsidP="00EE0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031C" w:rsidRDefault="00EE031C" w:rsidP="00EE031C">
      <w:pPr>
        <w:pStyle w:val="HTMLPreformatted"/>
      </w:pPr>
      <w:proofErr w:type="spellStart"/>
      <w:proofErr w:type="gramStart"/>
      <w:r>
        <w:rPr>
          <w:rStyle w:val="HTMLCode"/>
        </w:rPr>
        <w:t>sudo</w:t>
      </w:r>
      <w:proofErr w:type="spellEnd"/>
      <w:proofErr w:type="gramEnd"/>
      <w:r>
        <w:rPr>
          <w:rStyle w:val="HTMLCode"/>
        </w:rPr>
        <w:t xml:space="preserve"> apt-get install </w:t>
      </w:r>
      <w:proofErr w:type="spellStart"/>
      <w:r>
        <w:rPr>
          <w:rStyle w:val="HTMLCode"/>
        </w:rPr>
        <w:t>couchdb</w:t>
      </w:r>
      <w:proofErr w:type="spellEnd"/>
    </w:p>
    <w:p w:rsidR="00EE031C" w:rsidRDefault="00EE031C" w:rsidP="00EE0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031C" w:rsidRDefault="00EE031C" w:rsidP="00EE0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031C" w:rsidRDefault="00EE031C" w:rsidP="00EE031C">
      <w:pPr>
        <w:pStyle w:val="Heading4"/>
      </w:pPr>
      <w:r>
        <w:t xml:space="preserve">A </w:t>
      </w:r>
      <w:proofErr w:type="spellStart"/>
      <w:r>
        <w:t>CouchDB</w:t>
      </w:r>
      <w:proofErr w:type="spellEnd"/>
      <w:r>
        <w:t xml:space="preserve"> alternative: </w:t>
      </w:r>
      <w:proofErr w:type="spellStart"/>
      <w:r>
        <w:t>PouchDB</w:t>
      </w:r>
      <w:proofErr w:type="spellEnd"/>
      <w:r>
        <w:t xml:space="preserve"> Server</w:t>
      </w:r>
    </w:p>
    <w:p w:rsidR="00EE031C" w:rsidRDefault="00EE031C" w:rsidP="00EE031C">
      <w:pPr>
        <w:pStyle w:val="NormalWeb"/>
      </w:pPr>
      <w:r>
        <w:t xml:space="preserve">If you have </w:t>
      </w:r>
      <w:proofErr w:type="gramStart"/>
      <w:r>
        <w:t>trouble installing</w:t>
      </w:r>
      <w:proofErr w:type="gramEnd"/>
      <w:r>
        <w:t xml:space="preserve"> </w:t>
      </w:r>
      <w:proofErr w:type="spellStart"/>
      <w:r>
        <w:t>CouchDB</w:t>
      </w:r>
      <w:proofErr w:type="spellEnd"/>
      <w:r>
        <w:t xml:space="preserve">, you can also install </w:t>
      </w:r>
      <w:proofErr w:type="spellStart"/>
      <w:r>
        <w:t>PouchDB</w:t>
      </w:r>
      <w:proofErr w:type="spellEnd"/>
      <w:r>
        <w:t xml:space="preserve"> Server, which is a drop-in replacement for </w:t>
      </w:r>
      <w:proofErr w:type="spellStart"/>
      <w:r>
        <w:t>CouchDB</w:t>
      </w:r>
      <w:proofErr w:type="spellEnd"/>
      <w:r>
        <w:t xml:space="preserve"> that uses </w:t>
      </w:r>
      <w:proofErr w:type="spellStart"/>
      <w:r>
        <w:t>PouchDB</w:t>
      </w:r>
      <w:proofErr w:type="spellEnd"/>
      <w:r>
        <w:t xml:space="preserve"> under the hood:</w:t>
      </w:r>
    </w:p>
    <w:p w:rsidR="00EE031C" w:rsidRDefault="00EE031C" w:rsidP="00EE031C">
      <w:pPr>
        <w:pStyle w:val="HTMLPreformatted"/>
        <w:rPr>
          <w:rStyle w:val="HTMLCode"/>
        </w:rPr>
      </w:pPr>
      <w:r>
        <w:rPr>
          <w:rStyle w:val="HTMLCode"/>
        </w:rPr>
        <w:t xml:space="preserve">$ </w:t>
      </w:r>
      <w:proofErr w:type="spellStart"/>
      <w:proofErr w:type="gramStart"/>
      <w:r>
        <w:rPr>
          <w:rStyle w:val="HTMLCode"/>
        </w:rPr>
        <w:t>npm</w:t>
      </w:r>
      <w:proofErr w:type="spellEnd"/>
      <w:proofErr w:type="gramEnd"/>
      <w:r>
        <w:rPr>
          <w:rStyle w:val="HTMLCode"/>
        </w:rPr>
        <w:t xml:space="preserve"> install -g </w:t>
      </w:r>
      <w:proofErr w:type="spellStart"/>
      <w:r>
        <w:rPr>
          <w:rStyle w:val="HTMLCode"/>
        </w:rPr>
        <w:t>pouchdb</w:t>
      </w:r>
      <w:proofErr w:type="spellEnd"/>
      <w:r>
        <w:rPr>
          <w:rStyle w:val="HTMLCode"/>
        </w:rPr>
        <w:t>-server</w:t>
      </w:r>
    </w:p>
    <w:p w:rsidR="00EE031C" w:rsidRDefault="00EE031C" w:rsidP="00EE031C">
      <w:pPr>
        <w:pStyle w:val="HTMLPreformatted"/>
        <w:rPr>
          <w:rStyle w:val="HTMLCode"/>
        </w:rPr>
      </w:pPr>
      <w:r>
        <w:rPr>
          <w:rStyle w:val="HTMLCode"/>
        </w:rPr>
        <w:t xml:space="preserve">$ </w:t>
      </w:r>
      <w:proofErr w:type="spellStart"/>
      <w:proofErr w:type="gramStart"/>
      <w:r>
        <w:rPr>
          <w:rStyle w:val="HTMLCode"/>
        </w:rPr>
        <w:t>pouchdb</w:t>
      </w:r>
      <w:proofErr w:type="spellEnd"/>
      <w:r>
        <w:rPr>
          <w:rStyle w:val="HTMLCode"/>
        </w:rPr>
        <w:t>-server</w:t>
      </w:r>
      <w:proofErr w:type="gramEnd"/>
      <w:r>
        <w:rPr>
          <w:rStyle w:val="HTMLCode"/>
        </w:rPr>
        <w:t xml:space="preserve"> --port 5984</w:t>
      </w:r>
    </w:p>
    <w:p w:rsidR="00EE031C" w:rsidRDefault="00EE031C" w:rsidP="00EE0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031C" w:rsidRDefault="00EE031C" w:rsidP="00EE0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bookmarkStart w:id="1" w:name="verify-your–installation"/>
    <w:p w:rsidR="00EE031C" w:rsidRPr="00EE031C" w:rsidRDefault="00EE031C" w:rsidP="00EE0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31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E031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"https://pouchdb.com/guides/setup-couchdb.html" \l "verify-your–installation" </w:instrText>
      </w:r>
      <w:r w:rsidRPr="00EE031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E03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Verify your installation</w:t>
      </w:r>
      <w:r w:rsidRPr="00EE031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31C">
        <w:rPr>
          <w:rFonts w:ascii="Times New Roman" w:eastAsia="Times New Roman" w:hAnsi="Times New Roman" w:cs="Times New Roman"/>
          <w:b/>
          <w:sz w:val="24"/>
          <w:szCs w:val="24"/>
        </w:rPr>
        <w:t>[3]</w:t>
      </w:r>
    </w:p>
    <w:p w:rsidR="00EE031C" w:rsidRPr="00EE031C" w:rsidRDefault="00EE031C" w:rsidP="00EE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31C">
        <w:rPr>
          <w:rFonts w:ascii="Times New Roman" w:eastAsia="Times New Roman" w:hAnsi="Times New Roman" w:cs="Times New Roman"/>
          <w:sz w:val="24"/>
          <w:szCs w:val="24"/>
        </w:rPr>
        <w:t xml:space="preserve">Once </w:t>
      </w:r>
      <w:proofErr w:type="spellStart"/>
      <w:r w:rsidRPr="00EE031C">
        <w:rPr>
          <w:rFonts w:ascii="Times New Roman" w:eastAsia="Times New Roman" w:hAnsi="Times New Roman" w:cs="Times New Roman"/>
          <w:sz w:val="24"/>
          <w:szCs w:val="24"/>
        </w:rPr>
        <w:t>CouchDB</w:t>
      </w:r>
      <w:proofErr w:type="spellEnd"/>
      <w:r w:rsidRPr="00EE031C">
        <w:rPr>
          <w:rFonts w:ascii="Times New Roman" w:eastAsia="Times New Roman" w:hAnsi="Times New Roman" w:cs="Times New Roman"/>
          <w:sz w:val="24"/>
          <w:szCs w:val="24"/>
        </w:rPr>
        <w:t xml:space="preserve"> is installed, it should be running at </w:t>
      </w:r>
      <w:r w:rsidRPr="00EE031C">
        <w:rPr>
          <w:rFonts w:ascii="Courier New" w:eastAsia="Times New Roman" w:hAnsi="Courier New" w:cs="Courier New"/>
          <w:sz w:val="20"/>
          <w:szCs w:val="20"/>
        </w:rPr>
        <w:t>localhost</w:t>
      </w:r>
      <w:proofErr w:type="gramStart"/>
      <w:r w:rsidRPr="00EE031C">
        <w:rPr>
          <w:rFonts w:ascii="Courier New" w:eastAsia="Times New Roman" w:hAnsi="Courier New" w:cs="Courier New"/>
          <w:sz w:val="20"/>
          <w:szCs w:val="20"/>
        </w:rPr>
        <w:t>:5984</w:t>
      </w:r>
      <w:proofErr w:type="gramEnd"/>
      <w:r w:rsidRPr="00EE031C">
        <w:rPr>
          <w:rFonts w:ascii="Times New Roman" w:eastAsia="Times New Roman" w:hAnsi="Times New Roman" w:cs="Times New Roman"/>
          <w:sz w:val="24"/>
          <w:szCs w:val="24"/>
        </w:rPr>
        <w:t>. To verify, you can open up your terminal and type</w:t>
      </w:r>
    </w:p>
    <w:p w:rsidR="00EE031C" w:rsidRPr="00EE031C" w:rsidRDefault="00EE031C" w:rsidP="00EE0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031C">
        <w:rPr>
          <w:rFonts w:ascii="Courier New" w:eastAsia="Times New Roman" w:hAnsi="Courier New" w:cs="Courier New"/>
          <w:sz w:val="20"/>
          <w:szCs w:val="20"/>
        </w:rPr>
        <w:t xml:space="preserve">$ </w:t>
      </w:r>
      <w:proofErr w:type="gramStart"/>
      <w:r w:rsidRPr="00EE031C">
        <w:rPr>
          <w:rFonts w:ascii="Courier New" w:eastAsia="Times New Roman" w:hAnsi="Courier New" w:cs="Courier New"/>
          <w:sz w:val="20"/>
          <w:szCs w:val="20"/>
        </w:rPr>
        <w:t>curl</w:t>
      </w:r>
      <w:proofErr w:type="gramEnd"/>
      <w:r w:rsidRPr="00EE031C">
        <w:rPr>
          <w:rFonts w:ascii="Courier New" w:eastAsia="Times New Roman" w:hAnsi="Courier New" w:cs="Courier New"/>
          <w:sz w:val="20"/>
          <w:szCs w:val="20"/>
        </w:rPr>
        <w:t xml:space="preserve"> localhost:5984</w:t>
      </w:r>
    </w:p>
    <w:p w:rsidR="00EE031C" w:rsidRPr="00EE031C" w:rsidRDefault="00EE031C" w:rsidP="00EE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31C">
        <w:rPr>
          <w:rFonts w:ascii="Times New Roman" w:eastAsia="Times New Roman" w:hAnsi="Times New Roman" w:cs="Times New Roman"/>
          <w:sz w:val="24"/>
          <w:szCs w:val="24"/>
        </w:rPr>
        <w:lastRenderedPageBreak/>
        <w:t>You should see something like:</w:t>
      </w:r>
    </w:p>
    <w:p w:rsidR="00EE031C" w:rsidRPr="00EE031C" w:rsidRDefault="00EE031C" w:rsidP="00EE0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031C">
        <w:rPr>
          <w:rFonts w:ascii="Courier New" w:eastAsia="Times New Roman" w:hAnsi="Courier New" w:cs="Courier New"/>
          <w:sz w:val="20"/>
          <w:szCs w:val="20"/>
        </w:rPr>
        <w:t>{"couchdb":"Welcome","version":"2.2.0"</w:t>
      </w:r>
      <w:proofErr w:type="gramStart"/>
      <w:r w:rsidRPr="00EE031C">
        <w:rPr>
          <w:rFonts w:ascii="Courier New" w:eastAsia="Times New Roman" w:hAnsi="Courier New" w:cs="Courier New"/>
          <w:sz w:val="20"/>
          <w:szCs w:val="20"/>
        </w:rPr>
        <w:t>,...</w:t>
      </w:r>
      <w:proofErr w:type="gramEnd"/>
      <w:r w:rsidRPr="00EE031C">
        <w:rPr>
          <w:rFonts w:ascii="Courier New" w:eastAsia="Times New Roman" w:hAnsi="Courier New" w:cs="Courier New"/>
          <w:sz w:val="20"/>
          <w:szCs w:val="20"/>
        </w:rPr>
        <w:t>}</w:t>
      </w:r>
    </w:p>
    <w:p w:rsidR="00EE031C" w:rsidRPr="00EE031C" w:rsidRDefault="00EE031C" w:rsidP="00EE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31C">
        <w:rPr>
          <w:rFonts w:ascii="Times New Roman" w:eastAsia="Times New Roman" w:hAnsi="Times New Roman" w:cs="Times New Roman"/>
          <w:sz w:val="24"/>
          <w:szCs w:val="24"/>
        </w:rPr>
        <w:t xml:space="preserve">Next, open up </w:t>
      </w:r>
      <w:hyperlink r:id="rId4" w:history="1">
        <w:r w:rsidRPr="00EE03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http://localhost:5984/_utils/</w:t>
        </w:r>
      </w:hyperlink>
      <w:r w:rsidRPr="00EE031C">
        <w:rPr>
          <w:rFonts w:ascii="Times New Roman" w:eastAsia="Times New Roman" w:hAnsi="Times New Roman" w:cs="Times New Roman"/>
          <w:sz w:val="24"/>
          <w:szCs w:val="24"/>
        </w:rPr>
        <w:t xml:space="preserve"> in your browser.</w:t>
      </w:r>
    </w:p>
    <w:p w:rsidR="00EE031C" w:rsidRPr="00EE031C" w:rsidRDefault="00EE031C" w:rsidP="00EE0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31C">
        <w:rPr>
          <w:rFonts w:ascii="Times New Roman" w:eastAsia="Times New Roman" w:hAnsi="Times New Roman" w:cs="Times New Roman"/>
          <w:sz w:val="24"/>
          <w:szCs w:val="24"/>
        </w:rPr>
        <w:t xml:space="preserve">If you see a screen like the following, then you are ready to rock and roll with </w:t>
      </w:r>
      <w:proofErr w:type="spellStart"/>
      <w:r w:rsidRPr="00EE031C">
        <w:rPr>
          <w:rFonts w:ascii="Times New Roman" w:eastAsia="Times New Roman" w:hAnsi="Times New Roman" w:cs="Times New Roman"/>
          <w:sz w:val="24"/>
          <w:szCs w:val="24"/>
        </w:rPr>
        <w:t>CouchDB</w:t>
      </w:r>
      <w:proofErr w:type="spellEnd"/>
      <w:r w:rsidRPr="00EE03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031C" w:rsidRPr="00EE031C" w:rsidRDefault="00EE031C" w:rsidP="00EE0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 wp14:anchorId="08FCDF7F" wp14:editId="1443F9D8">
            <wp:extent cx="5943600" cy="3742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00" w:rsidRDefault="00CC5100"/>
    <w:p w:rsidR="00CC5100" w:rsidRDefault="00CC5100"/>
    <w:p w:rsidR="00EE031C" w:rsidRPr="00EE031C" w:rsidRDefault="00EE031C" w:rsidP="00EE0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31C">
        <w:rPr>
          <w:rFonts w:ascii="Times New Roman" w:eastAsia="Times New Roman" w:hAnsi="Times New Roman" w:cs="Times New Roman"/>
          <w:sz w:val="24"/>
          <w:szCs w:val="24"/>
        </w:rPr>
        <w:t>Browser</w:t>
      </w:r>
    </w:p>
    <w:p w:rsidR="00EE031C" w:rsidRPr="00EE031C" w:rsidRDefault="00EE031C" w:rsidP="00EE0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31C" w:rsidRPr="00EE031C" w:rsidRDefault="00EE031C" w:rsidP="00EE0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EE03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http://localhost:5984/_utils/</w:t>
        </w:r>
      </w:hyperlink>
    </w:p>
    <w:p w:rsidR="00EE031C" w:rsidRDefault="00EE031C"/>
    <w:p w:rsidR="00EE031C" w:rsidRDefault="00EE031C"/>
    <w:p w:rsidR="00EE031C" w:rsidRDefault="00EE031C"/>
    <w:p w:rsidR="00CC5100" w:rsidRPr="00CC5100" w:rsidRDefault="00CC5100">
      <w:pPr>
        <w:rPr>
          <w:b/>
          <w:sz w:val="24"/>
          <w:szCs w:val="24"/>
        </w:rPr>
      </w:pPr>
      <w:r w:rsidRPr="00CC5100">
        <w:rPr>
          <w:b/>
          <w:sz w:val="24"/>
          <w:szCs w:val="24"/>
        </w:rPr>
        <w:t xml:space="preserve">References </w:t>
      </w:r>
    </w:p>
    <w:p w:rsidR="00CC5100" w:rsidRDefault="00CC5100"/>
    <w:p w:rsidR="00CC5100" w:rsidRDefault="00CC5100">
      <w:r>
        <w:t xml:space="preserve">[1] </w:t>
      </w:r>
      <w:hyperlink r:id="rId7" w:tgtFrame="_blank" w:history="1">
        <w:r>
          <w:rPr>
            <w:rStyle w:val="Hyperlink"/>
          </w:rPr>
          <w:t>https://hyperledger-fabric.readthedocs.io/en/release-2.2/couchdb_tutorial.html</w:t>
        </w:r>
      </w:hyperlink>
    </w:p>
    <w:p w:rsidR="00EE031C" w:rsidRDefault="00EE031C"/>
    <w:p w:rsidR="00EE031C" w:rsidRDefault="00EE031C" w:rsidP="00EE031C">
      <w:pPr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 xml:space="preserve">[2] </w:t>
      </w:r>
      <w:hyperlink r:id="rId8" w:anchor="installation-using-the-apache-couchdb-convenience-binary-packages" w:tgtFrame="_blank" w:history="1">
        <w:r w:rsidRPr="00EE03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https://docs.couchdb.org/en/latest/install/unix.html#installation-using-the-apache-couchdb-convenience-binary-packages</w:t>
        </w:r>
      </w:hyperlink>
    </w:p>
    <w:p w:rsidR="00EE031C" w:rsidRDefault="00EE031C" w:rsidP="00EE03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031C" w:rsidRPr="00EE031C" w:rsidRDefault="00EE031C" w:rsidP="00EE03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[3]</w:t>
      </w:r>
      <w:r w:rsidRPr="00EE031C">
        <w:t xml:space="preserve"> </w:t>
      </w:r>
      <w:hyperlink r:id="rId9" w:tgtFrame="_blank" w:history="1">
        <w:r w:rsidRPr="00EE03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https://pouchdb.com/guides/setup-couchdb.html</w:t>
        </w:r>
      </w:hyperlink>
    </w:p>
    <w:p w:rsidR="00EE031C" w:rsidRPr="00EE031C" w:rsidRDefault="00EE031C" w:rsidP="00EE0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31C" w:rsidRPr="00EE031C" w:rsidRDefault="00EE031C" w:rsidP="00EE0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31C" w:rsidRPr="00EE031C" w:rsidRDefault="00EE031C" w:rsidP="00EE03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031C" w:rsidRDefault="00EE031C"/>
    <w:sectPr w:rsidR="00EE03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54"/>
    <w:rsid w:val="00571E54"/>
    <w:rsid w:val="007531DC"/>
    <w:rsid w:val="00CC5100"/>
    <w:rsid w:val="00DB034F"/>
    <w:rsid w:val="00E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671A"/>
  <w15:chartTrackingRefBased/>
  <w15:docId w15:val="{8EBEC428-488A-4848-A9E6-2CA51B70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E03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3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C510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E031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E03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ection-number">
    <w:name w:val="section-number"/>
    <w:basedOn w:val="DefaultParagraphFont"/>
    <w:rsid w:val="00EE031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031C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031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3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">
    <w:name w:val="p"/>
    <w:basedOn w:val="DefaultParagraphFont"/>
    <w:rsid w:val="00EE031C"/>
  </w:style>
  <w:style w:type="character" w:customStyle="1" w:styleId="s2">
    <w:name w:val="s2"/>
    <w:basedOn w:val="DefaultParagraphFont"/>
    <w:rsid w:val="00EE031C"/>
  </w:style>
  <w:style w:type="character" w:customStyle="1" w:styleId="Heading2Char">
    <w:name w:val="Heading 2 Char"/>
    <w:basedOn w:val="DefaultParagraphFont"/>
    <w:link w:val="Heading2"/>
    <w:uiPriority w:val="9"/>
    <w:rsid w:val="007531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ouchdb.org/en/latest/install/uni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yperledger-fabric.readthedocs.io/en/release-2.2/couchdb_tutori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calhost:5984/_util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localhost:5984/_utils/" TargetMode="External"/><Relationship Id="rId9" Type="http://schemas.openxmlformats.org/officeDocument/2006/relationships/hyperlink" Target="https://pouchdb.com/guides/setup-couchd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413</Words>
  <Characters>2358</Characters>
  <Application>Microsoft Office Word</Application>
  <DocSecurity>0</DocSecurity>
  <Lines>19</Lines>
  <Paragraphs>5</Paragraphs>
  <ScaleCrop>false</ScaleCrop>
  <Company>CVT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mbarek</dc:creator>
  <cp:keywords/>
  <dc:description/>
  <cp:lastModifiedBy>mbarek</cp:lastModifiedBy>
  <cp:revision>5</cp:revision>
  <dcterms:created xsi:type="dcterms:W3CDTF">2021-11-15T10:04:00Z</dcterms:created>
  <dcterms:modified xsi:type="dcterms:W3CDTF">2021-11-15T10:25:00Z</dcterms:modified>
</cp:coreProperties>
</file>