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85" w:rsidRPr="00FC4CEC" w:rsidRDefault="00FC4CEC" w:rsidP="00FC4CEC">
      <w:pPr>
        <w:jc w:val="center"/>
        <w:rPr>
          <w:sz w:val="28"/>
          <w:u w:val="single"/>
        </w:rPr>
      </w:pPr>
      <w:r w:rsidRPr="00FC4CEC">
        <w:rPr>
          <w:sz w:val="28"/>
          <w:u w:val="single"/>
        </w:rPr>
        <w:t>In</w:t>
      </w:r>
      <w:r w:rsidR="008F0185" w:rsidRPr="00FC4CEC">
        <w:rPr>
          <w:sz w:val="28"/>
          <w:u w:val="single"/>
        </w:rPr>
        <w:t xml:space="preserve">formace k předmětu </w:t>
      </w:r>
      <w:r w:rsidR="008F0185" w:rsidRPr="00FC4CEC">
        <w:rPr>
          <w:b/>
          <w:sz w:val="28"/>
          <w:u w:val="single"/>
        </w:rPr>
        <w:t>Výběrový seminář z etiky</w:t>
      </w:r>
      <w:r w:rsidR="008F0185" w:rsidRPr="00FC4CEC">
        <w:rPr>
          <w:sz w:val="28"/>
          <w:u w:val="single"/>
        </w:rPr>
        <w:t xml:space="preserve"> (Etika ve sportu)</w:t>
      </w:r>
    </w:p>
    <w:p w:rsidR="008F0185" w:rsidRDefault="008F0185" w:rsidP="008F0185"/>
    <w:p w:rsidR="008F0185" w:rsidRPr="008F0185" w:rsidRDefault="008F0185" w:rsidP="00F27C88">
      <w:pPr>
        <w:jc w:val="center"/>
        <w:rPr>
          <w:b/>
        </w:rPr>
      </w:pPr>
      <w:r w:rsidRPr="008F0185">
        <w:rPr>
          <w:b/>
        </w:rPr>
        <w:t>Základní literatura:</w:t>
      </w:r>
    </w:p>
    <w:p w:rsidR="008F0185" w:rsidRDefault="008F0185" w:rsidP="008F0185">
      <w:r w:rsidRPr="008F0185">
        <w:rPr>
          <w:i/>
        </w:rPr>
        <w:t>Úvod do etiky</w:t>
      </w:r>
      <w:r>
        <w:t>. Edited by Arno Anzenbacher, Translated by Karel Šprunk. 1. vyd. Praha: Zvon, 1994. 292 s. ISBN 80-7113-111-3.</w:t>
      </w:r>
    </w:p>
    <w:p w:rsidR="008F0185" w:rsidRPr="008F0185" w:rsidRDefault="008F0185" w:rsidP="00F27C88">
      <w:pPr>
        <w:jc w:val="center"/>
        <w:rPr>
          <w:b/>
        </w:rPr>
      </w:pPr>
      <w:r w:rsidRPr="008F0185">
        <w:rPr>
          <w:b/>
        </w:rPr>
        <w:t>Doporučená literatura: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 xml:space="preserve">Axelrod, R. M. </w:t>
      </w:r>
      <w:r w:rsidRPr="009C28D8">
        <w:rPr>
          <w:rFonts w:ascii="Times New Roman" w:hAnsi="Times New Roman" w:cs="Times New Roman"/>
          <w:i/>
          <w:sz w:val="20"/>
          <w:szCs w:val="20"/>
        </w:rPr>
        <w:t>The evolution of cooperation</w:t>
      </w:r>
      <w:r w:rsidRPr="009C28D8">
        <w:rPr>
          <w:rFonts w:ascii="Times New Roman" w:hAnsi="Times New Roman" w:cs="Times New Roman"/>
          <w:sz w:val="20"/>
          <w:szCs w:val="20"/>
        </w:rPr>
        <w:t>. New York: Basic Books, 1984. x, 241 s. ISBN</w:t>
      </w:r>
      <w:r w:rsidR="005D3F66" w:rsidRPr="009C28D8">
        <w:rPr>
          <w:rFonts w:ascii="Times New Roman" w:hAnsi="Times New Roman" w:cs="Times New Roman"/>
          <w:sz w:val="20"/>
          <w:szCs w:val="20"/>
        </w:rPr>
        <w:t>$</w:t>
      </w:r>
      <w:r w:rsidRPr="009C28D8">
        <w:rPr>
          <w:rFonts w:ascii="Times New Roman" w:hAnsi="Times New Roman" w:cs="Times New Roman"/>
          <w:sz w:val="20"/>
          <w:szCs w:val="20"/>
        </w:rPr>
        <w:t xml:space="preserve"> 0-465-02121-2. 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>Heidbrink, Horst</w:t>
      </w:r>
      <w:r w:rsidRPr="009C28D8">
        <w:rPr>
          <w:rFonts w:ascii="Times New Roman" w:hAnsi="Times New Roman" w:cs="Times New Roman"/>
          <w:i/>
          <w:sz w:val="20"/>
          <w:szCs w:val="20"/>
        </w:rPr>
        <w:t>. Psychologie morálního vývoje.</w:t>
      </w:r>
      <w:r w:rsidRPr="009C28D8">
        <w:rPr>
          <w:rFonts w:ascii="Times New Roman" w:hAnsi="Times New Roman" w:cs="Times New Roman"/>
          <w:sz w:val="20"/>
          <w:szCs w:val="20"/>
        </w:rPr>
        <w:t xml:space="preserve"> Translated by Ondřej Müller. Vyd. 1. Praha: Portál, 1997. 175 s. ISBN 80-7178-154-1.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 xml:space="preserve">Hnízdil, Jan.  </w:t>
      </w:r>
      <w:r w:rsidRPr="009C28D8">
        <w:rPr>
          <w:rFonts w:ascii="Times New Roman" w:hAnsi="Times New Roman" w:cs="Times New Roman"/>
          <w:i/>
          <w:sz w:val="20"/>
          <w:szCs w:val="20"/>
        </w:rPr>
        <w:t>Doping, aneb, Zákulisí vrcholového sportu</w:t>
      </w:r>
      <w:r w:rsidRPr="009C28D8">
        <w:rPr>
          <w:rFonts w:ascii="Times New Roman" w:hAnsi="Times New Roman" w:cs="Times New Roman"/>
          <w:sz w:val="20"/>
          <w:szCs w:val="20"/>
        </w:rPr>
        <w:t>. Vyd. 1. Praha: Grada, 2000. 152 s. ISBN 80-7169-776-1.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 xml:space="preserve">Hurych, E. </w:t>
      </w:r>
      <w:r w:rsidRPr="009C28D8">
        <w:rPr>
          <w:rFonts w:ascii="Times New Roman" w:hAnsi="Times New Roman" w:cs="Times New Roman"/>
          <w:i/>
          <w:sz w:val="20"/>
          <w:szCs w:val="20"/>
        </w:rPr>
        <w:t xml:space="preserve">Faustové a gladiátoři internetového věku: Nezávazné podněty k úvahám o filosofii sportu. </w:t>
      </w:r>
      <w:r w:rsidRPr="009C28D8">
        <w:rPr>
          <w:rFonts w:ascii="Times New Roman" w:hAnsi="Times New Roman" w:cs="Times New Roman"/>
          <w:sz w:val="20"/>
          <w:szCs w:val="20"/>
        </w:rPr>
        <w:t>Brno: Tribun EU, 2009 . 112 s. ISBN: 978-80-7399-651-2.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 xml:space="preserve">Nekola, J. </w:t>
      </w:r>
      <w:r w:rsidRPr="009C28D8">
        <w:rPr>
          <w:rFonts w:ascii="Times New Roman" w:hAnsi="Times New Roman" w:cs="Times New Roman"/>
          <w:i/>
          <w:sz w:val="20"/>
          <w:szCs w:val="20"/>
        </w:rPr>
        <w:t>Doping a sport</w:t>
      </w:r>
      <w:r w:rsidRPr="009C28D8">
        <w:rPr>
          <w:rFonts w:ascii="Times New Roman" w:hAnsi="Times New Roman" w:cs="Times New Roman"/>
          <w:sz w:val="20"/>
          <w:szCs w:val="20"/>
        </w:rPr>
        <w:t>. Vyd. 1. Praha: Olympia, 2000. 129 s. ISBN 80-7033-137-2.</w:t>
      </w:r>
    </w:p>
    <w:p w:rsidR="008F0185" w:rsidRPr="009C28D8" w:rsidRDefault="008F0185" w:rsidP="008F0185">
      <w:pPr>
        <w:rPr>
          <w:rFonts w:ascii="Times New Roman" w:hAnsi="Times New Roman" w:cs="Times New Roman"/>
          <w:sz w:val="20"/>
          <w:szCs w:val="20"/>
        </w:rPr>
      </w:pPr>
      <w:r w:rsidRPr="009C28D8">
        <w:rPr>
          <w:rFonts w:ascii="Times New Roman" w:hAnsi="Times New Roman" w:cs="Times New Roman"/>
          <w:sz w:val="20"/>
          <w:szCs w:val="20"/>
        </w:rPr>
        <w:t xml:space="preserve">Nietzsche, F.  </w:t>
      </w:r>
      <w:r w:rsidRPr="009C28D8">
        <w:rPr>
          <w:rFonts w:ascii="Times New Roman" w:hAnsi="Times New Roman" w:cs="Times New Roman"/>
          <w:i/>
          <w:sz w:val="20"/>
          <w:szCs w:val="20"/>
        </w:rPr>
        <w:t>Mimo dobro a zlo:</w:t>
      </w:r>
      <w:r w:rsidR="005D3F66" w:rsidRPr="009C28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28D8">
        <w:rPr>
          <w:rFonts w:ascii="Times New Roman" w:hAnsi="Times New Roman" w:cs="Times New Roman"/>
          <w:i/>
          <w:sz w:val="20"/>
          <w:szCs w:val="20"/>
        </w:rPr>
        <w:t>předehra k filosofii budoucnosti.</w:t>
      </w:r>
      <w:r w:rsidRPr="009C28D8">
        <w:rPr>
          <w:rFonts w:ascii="Times New Roman" w:hAnsi="Times New Roman" w:cs="Times New Roman"/>
          <w:sz w:val="20"/>
          <w:szCs w:val="20"/>
        </w:rPr>
        <w:t xml:space="preserve"> Translated by Věra Koubová. Praha : Aurora, 2003. 199 s. ISBN 80-7299-067-5.</w:t>
      </w:r>
    </w:p>
    <w:p w:rsidR="008F0185" w:rsidRDefault="008F0185" w:rsidP="008F0185"/>
    <w:p w:rsidR="008F0185" w:rsidRPr="00FC4CEC" w:rsidRDefault="00FC4CEC" w:rsidP="00FC4CEC">
      <w:pPr>
        <w:jc w:val="center"/>
        <w:rPr>
          <w:b/>
        </w:rPr>
      </w:pPr>
      <w:r w:rsidRPr="00FC4CEC">
        <w:rPr>
          <w:b/>
        </w:rPr>
        <w:t>Okruhy témat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Etika v vztahu k filosofii. Členění etických diskurzů.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 xml:space="preserve">Stručné dějiny etiky. Tomáš Akvinský, </w:t>
      </w:r>
      <w:r w:rsidR="00A73069">
        <w:t>Hume, K</w:t>
      </w:r>
      <w:r>
        <w:t xml:space="preserve">ant, Nietzsche. 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Psychologizace etiky. Kohlberg, Piaget, Gilligan.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 xml:space="preserve">Teorie her a etický rozměr hry. Huizinga, Fink, Axelrod, Dawkins. 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 xml:space="preserve">Praktická etika a rehabilitace epikureismu. Singer, Diogenes. 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Evolučně-biologická fundace morálky. Biologický redukcionismus. Sobeckost, sexualita, agrese.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 xml:space="preserve">Doping.  Adorace výkonu. 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Etická specifika mládeže ve sportu. YOG.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Ekologismus, feminismus, práva zvířat.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>Fenomenologové a etika. Heidegger, Patočka (“žít v pravdě”)</w:t>
      </w:r>
    </w:p>
    <w:p w:rsidR="00FC4CEC" w:rsidRDefault="00FC4CEC" w:rsidP="00F27C88">
      <w:pPr>
        <w:pStyle w:val="Odstavecseseznamem"/>
        <w:numPr>
          <w:ilvl w:val="0"/>
          <w:numId w:val="2"/>
        </w:numPr>
      </w:pPr>
      <w:r>
        <w:t xml:space="preserve">Existenciální etika. Vztah atlet a trenér. </w:t>
      </w:r>
    </w:p>
    <w:p w:rsidR="009C28D8" w:rsidRDefault="00FC4CEC" w:rsidP="00F27C88">
      <w:pPr>
        <w:pStyle w:val="Odstavecseseznamem"/>
        <w:numPr>
          <w:ilvl w:val="0"/>
          <w:numId w:val="2"/>
        </w:numPr>
      </w:pPr>
      <w:r>
        <w:t>Etické kodexy a dokumenty.</w:t>
      </w:r>
    </w:p>
    <w:p w:rsidR="008F0185" w:rsidRDefault="008F0185" w:rsidP="009C28D8"/>
    <w:p w:rsidR="00F27C88" w:rsidRDefault="00F27C88" w:rsidP="00F27C88">
      <w:pPr>
        <w:pStyle w:val="Odstavecseseznamem"/>
      </w:pPr>
    </w:p>
    <w:p w:rsidR="00E849AB" w:rsidRDefault="00E849AB" w:rsidP="00F27C88">
      <w:pPr>
        <w:pStyle w:val="Odstavecseseznamem"/>
      </w:pPr>
    </w:p>
    <w:p w:rsidR="00E849AB" w:rsidRDefault="00E849AB" w:rsidP="00F27C88">
      <w:pPr>
        <w:pStyle w:val="Odstavecseseznamem"/>
      </w:pPr>
    </w:p>
    <w:p w:rsidR="00E849AB" w:rsidRDefault="00E849AB" w:rsidP="00F27C88">
      <w:pPr>
        <w:pStyle w:val="Odstavecseseznamem"/>
      </w:pPr>
    </w:p>
    <w:p w:rsidR="00F27C88" w:rsidRPr="008F0185" w:rsidRDefault="00F27C88" w:rsidP="00F27C88">
      <w:pPr>
        <w:pStyle w:val="Odstavecseseznamem"/>
        <w:jc w:val="center"/>
        <w:rPr>
          <w:b/>
        </w:rPr>
      </w:pPr>
      <w:r w:rsidRPr="008F0185">
        <w:rPr>
          <w:b/>
        </w:rPr>
        <w:lastRenderedPageBreak/>
        <w:t>Požadavky pro úspěšné absolvování předmětu:</w:t>
      </w:r>
    </w:p>
    <w:p w:rsidR="00F27C88" w:rsidRDefault="00F27C88" w:rsidP="00F27C88">
      <w:pPr>
        <w:pStyle w:val="Odstavecseseznamem"/>
        <w:numPr>
          <w:ilvl w:val="0"/>
          <w:numId w:val="1"/>
        </w:numPr>
      </w:pPr>
      <w:r>
        <w:t>Účast na seminářích</w:t>
      </w:r>
      <w:r>
        <w:rPr>
          <w:rStyle w:val="Znakapoznpodarou"/>
        </w:rPr>
        <w:footnoteReference w:id="1"/>
      </w:r>
      <w:r>
        <w:t xml:space="preserve"> </w:t>
      </w:r>
    </w:p>
    <w:p w:rsidR="00F27C88" w:rsidRDefault="00F27C88" w:rsidP="00F27C88">
      <w:pPr>
        <w:pStyle w:val="Odstavecseseznamem"/>
        <w:numPr>
          <w:ilvl w:val="0"/>
          <w:numId w:val="1"/>
        </w:numPr>
      </w:pPr>
      <w:r>
        <w:t>Seminární práce</w:t>
      </w:r>
      <w:r>
        <w:rPr>
          <w:rStyle w:val="Znakapoznpodarou"/>
        </w:rPr>
        <w:footnoteReference w:id="2"/>
      </w:r>
      <w:r>
        <w:t xml:space="preserve"> </w:t>
      </w:r>
    </w:p>
    <w:p w:rsidR="00F27C88" w:rsidRDefault="00F27C88" w:rsidP="00F27C88">
      <w:pPr>
        <w:pStyle w:val="Odstavecseseznamem"/>
        <w:numPr>
          <w:ilvl w:val="0"/>
          <w:numId w:val="1"/>
        </w:numPr>
      </w:pPr>
      <w:r>
        <w:t>Písemný test</w:t>
      </w:r>
      <w:r>
        <w:rPr>
          <w:rStyle w:val="Znakapoznpodarou"/>
        </w:rPr>
        <w:footnoteReference w:id="3"/>
      </w:r>
    </w:p>
    <w:p w:rsidR="00F27C88" w:rsidRDefault="00F27C88" w:rsidP="00F27C88">
      <w:pPr>
        <w:pStyle w:val="Odstavecseseznamem"/>
        <w:numPr>
          <w:ilvl w:val="0"/>
          <w:numId w:val="1"/>
        </w:numPr>
      </w:pPr>
      <w:r>
        <w:t>Závěrečný pohovor v rámci kolokvia</w:t>
      </w:r>
      <w:r>
        <w:rPr>
          <w:rStyle w:val="Znakapoznpodarou"/>
        </w:rPr>
        <w:footnoteReference w:id="4"/>
      </w:r>
    </w:p>
    <w:p w:rsidR="00E849AB" w:rsidRDefault="00E849AB" w:rsidP="00E849AB"/>
    <w:p w:rsidR="00E849AB" w:rsidRDefault="00E849AB" w:rsidP="00E849AB">
      <w:r>
        <w:t>Pozn.</w:t>
      </w:r>
    </w:p>
    <w:p w:rsidR="005D3F66" w:rsidRDefault="00E849AB" w:rsidP="00E849AB">
      <w:r>
        <w:t>Takto zvolený model považuji za pružný</w:t>
      </w:r>
      <w:r w:rsidR="005D3F66">
        <w:t>, vyvážený</w:t>
      </w:r>
      <w:r>
        <w:t xml:space="preserve"> a přijatelný pro všechny studenty.</w:t>
      </w:r>
      <w:r w:rsidR="005D3F66">
        <w:t xml:space="preserve"> Má dvě základní pointy. Tou první je možnost náhrady účasti pro ty, kteří se nemohou dostavit na všechny semináře. Druhou je zaměření výstupu v písmené části na obecnou etiku a v ústním pohovoru na etiku ve sportu. </w:t>
      </w:r>
    </w:p>
    <w:p w:rsidR="00E849AB" w:rsidRDefault="00E849AB" w:rsidP="00E849AB">
      <w:r>
        <w:t xml:space="preserve">Písemný test </w:t>
      </w:r>
      <w:r w:rsidR="005D3F66">
        <w:t>byl</w:t>
      </w:r>
      <w:r>
        <w:t xml:space="preserve"> uveden v požadavcích pro předmět v IS</w:t>
      </w:r>
      <w:r w:rsidR="005D3F66">
        <w:t xml:space="preserve"> již v době, kdy jsem předmět přebíral. </w:t>
      </w:r>
      <w:r>
        <w:t xml:space="preserve"> Považuji </w:t>
      </w:r>
      <w:r w:rsidR="005D3F66">
        <w:t xml:space="preserve">jej však </w:t>
      </w:r>
      <w:r>
        <w:t>za přínosn</w:t>
      </w:r>
      <w:r w:rsidR="005D3F66">
        <w:t>ý. Test bude skutečně koncipován se zřetelem k minimálním obecným znalostem etiky a měl by být zvládnutelný pro každého, kdo absolvoval semináře či se seznámil se základní literaturou.</w:t>
      </w:r>
    </w:p>
    <w:p w:rsidR="005D3F66" w:rsidRDefault="005D3F66" w:rsidP="00E849AB">
      <w:r>
        <w:t>Eman Hurych</w:t>
      </w:r>
    </w:p>
    <w:p w:rsidR="00FC4CEC" w:rsidRDefault="00FC4CEC"/>
    <w:sectPr w:rsidR="00FC4CEC" w:rsidSect="004C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6E" w:rsidRDefault="0040626E" w:rsidP="008F0185">
      <w:pPr>
        <w:spacing w:after="0" w:line="240" w:lineRule="auto"/>
      </w:pPr>
      <w:r>
        <w:separator/>
      </w:r>
    </w:p>
  </w:endnote>
  <w:endnote w:type="continuationSeparator" w:id="0">
    <w:p w:rsidR="0040626E" w:rsidRDefault="0040626E" w:rsidP="008F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6E" w:rsidRDefault="0040626E" w:rsidP="008F0185">
      <w:pPr>
        <w:spacing w:after="0" w:line="240" w:lineRule="auto"/>
      </w:pPr>
      <w:r>
        <w:separator/>
      </w:r>
    </w:p>
  </w:footnote>
  <w:footnote w:type="continuationSeparator" w:id="0">
    <w:p w:rsidR="0040626E" w:rsidRDefault="0040626E" w:rsidP="008F0185">
      <w:pPr>
        <w:spacing w:after="0" w:line="240" w:lineRule="auto"/>
      </w:pPr>
      <w:r>
        <w:continuationSeparator/>
      </w:r>
    </w:p>
  </w:footnote>
  <w:footnote w:id="1">
    <w:p w:rsidR="00F27C88" w:rsidRPr="008F0185" w:rsidRDefault="00F27C88" w:rsidP="00F27C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849AB">
        <w:t>Je požadována 80% účast na seminářích. Omluvenou neučast je možno nahradit v rámci seminární práce. Detaily (viz Pokyny k seminární práci</w:t>
      </w:r>
      <w:r w:rsidR="005D3F66">
        <w:t>)</w:t>
      </w:r>
      <w:r w:rsidR="00E849AB">
        <w:t>.</w:t>
      </w:r>
    </w:p>
  </w:footnote>
  <w:footnote w:id="2">
    <w:p w:rsidR="00F27C88" w:rsidRPr="008F0185" w:rsidRDefault="00F27C88" w:rsidP="00F27C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849AB">
        <w:t>Podrobné pokyny k seminární práci naleznete v samostatném souboru.</w:t>
      </w:r>
    </w:p>
  </w:footnote>
  <w:footnote w:id="3">
    <w:p w:rsidR="00F27C88" w:rsidRPr="008F0185" w:rsidRDefault="00F27C88" w:rsidP="00F27C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849AB">
        <w:t xml:space="preserve">Jedná se o krátký písemný test. Je zaměřen na základní pojmy a jména především z oblasti obecné etiky. Forma – 10 otázek, výběr z možností. </w:t>
      </w:r>
    </w:p>
  </w:footnote>
  <w:footnote w:id="4">
    <w:p w:rsidR="00F27C88" w:rsidRPr="008F0185" w:rsidRDefault="00F27C88" w:rsidP="00F27C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849AB">
        <w:t>Pohovor v rámci kolokvia probíhá v malých skupinách a je zaměřen na oblast etiky ve sportu.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4712"/>
    <w:multiLevelType w:val="hybridMultilevel"/>
    <w:tmpl w:val="A79C8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14CCC"/>
    <w:multiLevelType w:val="hybridMultilevel"/>
    <w:tmpl w:val="DB70D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185"/>
    <w:rsid w:val="0005439E"/>
    <w:rsid w:val="000E059C"/>
    <w:rsid w:val="000F434D"/>
    <w:rsid w:val="00171FA6"/>
    <w:rsid w:val="002676CD"/>
    <w:rsid w:val="003322B1"/>
    <w:rsid w:val="0040626E"/>
    <w:rsid w:val="004C45AE"/>
    <w:rsid w:val="0056462F"/>
    <w:rsid w:val="005D3F66"/>
    <w:rsid w:val="005F672F"/>
    <w:rsid w:val="006E1CF8"/>
    <w:rsid w:val="008F0185"/>
    <w:rsid w:val="009C28D8"/>
    <w:rsid w:val="00A73069"/>
    <w:rsid w:val="00C00A67"/>
    <w:rsid w:val="00E849AB"/>
    <w:rsid w:val="00F27C88"/>
    <w:rsid w:val="00FA3ED8"/>
    <w:rsid w:val="00FC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AE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18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1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0185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F01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E62B-6BF4-4E34-8681-A1A2AF7C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vspj</dc:creator>
  <cp:lastModifiedBy>vspj</cp:lastModifiedBy>
  <cp:revision>3</cp:revision>
  <dcterms:created xsi:type="dcterms:W3CDTF">2010-04-03T10:36:00Z</dcterms:created>
  <dcterms:modified xsi:type="dcterms:W3CDTF">2010-04-03T12:14:00Z</dcterms:modified>
</cp:coreProperties>
</file>