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AB" w:rsidRPr="00516BF9" w:rsidRDefault="00A47EAB">
      <w:pPr>
        <w:rPr>
          <w:rFonts w:cs="Tahoma"/>
        </w:rPr>
      </w:pPr>
    </w:p>
    <w:p w:rsidR="00BE3A76" w:rsidRDefault="00BE3A76" w:rsidP="00BE3A76">
      <w:pPr>
        <w:rPr>
          <w:rFonts w:cs="Tahoma"/>
          <w:b/>
          <w:szCs w:val="20"/>
        </w:rPr>
      </w:pPr>
      <w:r>
        <w:rPr>
          <w:rFonts w:cs="Tahoma"/>
          <w:b/>
          <w:szCs w:val="20"/>
        </w:rPr>
        <w:t>Kapitola se věnuje zrodu jízdního kola, jeho postupnému vývoji a rozvoji cyklistiky jako sportovní disciplíny. V </w:t>
      </w:r>
      <w:r w:rsidR="00676261">
        <w:rPr>
          <w:rFonts w:cs="Tahoma"/>
          <w:b/>
          <w:szCs w:val="20"/>
        </w:rPr>
        <w:t>textu</w:t>
      </w:r>
      <w:r>
        <w:rPr>
          <w:rFonts w:cs="Tahoma"/>
          <w:b/>
          <w:szCs w:val="20"/>
        </w:rPr>
        <w:t xml:space="preserve"> je kladen důraz na nejdůležitější historické milníky, </w:t>
      </w:r>
      <w:r w:rsidR="009A47DF">
        <w:rPr>
          <w:rFonts w:cs="Tahoma"/>
          <w:b/>
          <w:szCs w:val="20"/>
        </w:rPr>
        <w:t>k</w:t>
      </w:r>
      <w:r>
        <w:rPr>
          <w:rFonts w:cs="Tahoma"/>
          <w:b/>
          <w:szCs w:val="20"/>
        </w:rPr>
        <w:t>teré ovlivnily rozvoj cyklistiky a osobnosti, jejíž charakteristika nebo sportovní byly pro cyklistiku stěžejní.</w:t>
      </w:r>
    </w:p>
    <w:p w:rsidR="00BE3A76" w:rsidRPr="00BE3A76" w:rsidRDefault="00BE3A76" w:rsidP="00BE3A76">
      <w:pPr>
        <w:rPr>
          <w:rFonts w:cs="Tahoma"/>
          <w:b/>
          <w:szCs w:val="20"/>
        </w:rPr>
      </w:pPr>
    </w:p>
    <w:p w:rsidR="006369CE" w:rsidRDefault="006369CE" w:rsidP="004E04A7">
      <w:pPr>
        <w:jc w:val="both"/>
        <w:rPr>
          <w:rFonts w:cs="Tahoma"/>
          <w:szCs w:val="20"/>
        </w:rPr>
      </w:pPr>
      <w:r>
        <w:rPr>
          <w:rFonts w:cs="Tahoma"/>
          <w:szCs w:val="20"/>
        </w:rPr>
        <w:t xml:space="preserve">Cyklistika je sportem, který k pohybu v různém prostředí (silnici, či terénu) používá různých druhů jízdních kol. Je to sport nejen výkonnostní, ale i rekreační. Charakteristika jednotlivých disciplín je součástí </w:t>
      </w:r>
      <w:r w:rsidR="00676261" w:rsidRPr="00712F61">
        <w:rPr>
          <w:rFonts w:cs="Tahoma"/>
          <w:szCs w:val="20"/>
          <w:highlight w:val="cyan"/>
        </w:rPr>
        <w:t>kapitoly 1b</w:t>
      </w:r>
      <w:r>
        <w:rPr>
          <w:rFonts w:cs="Tahoma"/>
          <w:szCs w:val="20"/>
        </w:rPr>
        <w:t xml:space="preserve">. </w:t>
      </w:r>
    </w:p>
    <w:p w:rsidR="00AC080A" w:rsidRDefault="00AC080A" w:rsidP="004E04A7">
      <w:pPr>
        <w:jc w:val="both"/>
        <w:rPr>
          <w:rFonts w:cs="Tahoma"/>
          <w:szCs w:val="20"/>
        </w:rPr>
      </w:pPr>
      <w:r w:rsidRPr="00516BF9">
        <w:rPr>
          <w:rFonts w:cs="Tahoma"/>
          <w:szCs w:val="20"/>
        </w:rPr>
        <w:t>Stejně jako u ostatních sportovních disciplín, byl i historický vývoj cyklistiky spojen s vývojem společnosti. Oproti tradičním disciplínám je však limitující pro její provozování jízdní kolo. Jeho vývoj, rozmach, úpadek a stabilizace výrazným způsobem ovlivňovala vývoj a do značné míry je materiálové vybavení</w:t>
      </w:r>
      <w:r w:rsidR="00B67BDD">
        <w:rPr>
          <w:rFonts w:cs="Tahoma"/>
          <w:szCs w:val="20"/>
        </w:rPr>
        <w:t>, jež je</w:t>
      </w:r>
      <w:r w:rsidRPr="00516BF9">
        <w:rPr>
          <w:rFonts w:cs="Tahoma"/>
          <w:szCs w:val="20"/>
        </w:rPr>
        <w:t xml:space="preserve"> rozhodující i pro </w:t>
      </w:r>
      <w:r w:rsidR="004E04A7" w:rsidRPr="00516BF9">
        <w:rPr>
          <w:rFonts w:cs="Tahoma"/>
          <w:szCs w:val="20"/>
        </w:rPr>
        <w:t xml:space="preserve">současný </w:t>
      </w:r>
      <w:r w:rsidRPr="00516BF9">
        <w:rPr>
          <w:rFonts w:cs="Tahoma"/>
          <w:szCs w:val="20"/>
        </w:rPr>
        <w:t>vr</w:t>
      </w:r>
      <w:r w:rsidR="004E04A7" w:rsidRPr="00516BF9">
        <w:rPr>
          <w:rFonts w:cs="Tahoma"/>
          <w:szCs w:val="20"/>
        </w:rPr>
        <w:t>cholný nebo rekreační výkon</w:t>
      </w:r>
      <w:r w:rsidR="00B67BDD">
        <w:rPr>
          <w:rFonts w:cs="Tahoma"/>
          <w:szCs w:val="20"/>
        </w:rPr>
        <w:t>. V tomto sportovním odvětví se tedy naskýtá i do budoucna</w:t>
      </w:r>
      <w:r w:rsidR="004E04A7" w:rsidRPr="00516BF9">
        <w:rPr>
          <w:rFonts w:cs="Tahoma"/>
          <w:szCs w:val="20"/>
        </w:rPr>
        <w:t xml:space="preserve"> široký</w:t>
      </w:r>
      <w:r w:rsidRPr="00516BF9">
        <w:rPr>
          <w:rFonts w:cs="Tahoma"/>
          <w:szCs w:val="20"/>
        </w:rPr>
        <w:t xml:space="preserve"> prostor pro rozvoj technologie</w:t>
      </w:r>
      <w:r w:rsidR="00B67BDD">
        <w:rPr>
          <w:rFonts w:cs="Tahoma"/>
          <w:szCs w:val="20"/>
        </w:rPr>
        <w:t xml:space="preserve"> a tím i nepřímo zlepšování výkonů jezdců všech cyklistických disciplín. </w:t>
      </w:r>
    </w:p>
    <w:p w:rsidR="00AC080A" w:rsidRPr="00516BF9" w:rsidRDefault="004E04A7" w:rsidP="004E04A7">
      <w:pPr>
        <w:jc w:val="both"/>
        <w:rPr>
          <w:rFonts w:cs="Tahoma"/>
          <w:szCs w:val="20"/>
        </w:rPr>
      </w:pPr>
      <w:r w:rsidRPr="00516BF9">
        <w:rPr>
          <w:rFonts w:cs="Tahoma"/>
          <w:szCs w:val="20"/>
        </w:rPr>
        <w:t>Počátek vzniku této disciplíny je třeba hledat</w:t>
      </w:r>
      <w:r w:rsidR="00AC080A" w:rsidRPr="00516BF9">
        <w:rPr>
          <w:rFonts w:cs="Tahoma"/>
          <w:szCs w:val="20"/>
        </w:rPr>
        <w:t xml:space="preserve"> u vůbec prvního známého použití kola. Vůz pro zemědělství</w:t>
      </w:r>
      <w:r w:rsidR="008E139A" w:rsidRPr="00516BF9">
        <w:rPr>
          <w:rFonts w:cs="Tahoma"/>
          <w:szCs w:val="20"/>
        </w:rPr>
        <w:t xml:space="preserve"> nebo boj</w:t>
      </w:r>
      <w:r w:rsidR="00AC080A" w:rsidRPr="00516BF9">
        <w:rPr>
          <w:rFonts w:cs="Tahoma"/>
          <w:szCs w:val="20"/>
        </w:rPr>
        <w:t>, který byl opatřen dvěma</w:t>
      </w:r>
      <w:r w:rsidR="008E139A" w:rsidRPr="00516BF9">
        <w:rPr>
          <w:rFonts w:cs="Tahoma"/>
          <w:szCs w:val="20"/>
        </w:rPr>
        <w:t>, resp. čtyřmi</w:t>
      </w:r>
      <w:r w:rsidR="00AC080A" w:rsidRPr="00516BF9">
        <w:rPr>
          <w:rFonts w:cs="Tahoma"/>
          <w:szCs w:val="20"/>
        </w:rPr>
        <w:t xml:space="preserve"> koly</w:t>
      </w:r>
      <w:r w:rsidR="008E139A" w:rsidRPr="00516BF9">
        <w:rPr>
          <w:rFonts w:cs="Tahoma"/>
          <w:szCs w:val="20"/>
        </w:rPr>
        <w:t>,</w:t>
      </w:r>
      <w:r w:rsidR="00AC080A" w:rsidRPr="00516BF9">
        <w:rPr>
          <w:rFonts w:cs="Tahoma"/>
          <w:szCs w:val="20"/>
        </w:rPr>
        <w:t xml:space="preserve"> je jako nejstarší znám u Sumerů</w:t>
      </w:r>
      <w:r w:rsidR="008E139A" w:rsidRPr="00516BF9">
        <w:rPr>
          <w:rFonts w:cs="Tahoma"/>
          <w:szCs w:val="20"/>
        </w:rPr>
        <w:t xml:space="preserve"> 2</w:t>
      </w:r>
      <w:r w:rsidR="00960672" w:rsidRPr="00516BF9">
        <w:rPr>
          <w:rFonts w:cs="Tahoma"/>
          <w:szCs w:val="20"/>
        </w:rPr>
        <w:t xml:space="preserve">500let </w:t>
      </w:r>
      <w:proofErr w:type="spellStart"/>
      <w:proofErr w:type="gramStart"/>
      <w:r w:rsidR="00960672" w:rsidRPr="00516BF9">
        <w:rPr>
          <w:rFonts w:cs="Tahoma"/>
          <w:szCs w:val="20"/>
        </w:rPr>
        <w:t>př.n.</w:t>
      </w:r>
      <w:proofErr w:type="gramEnd"/>
      <w:r w:rsidR="00960672" w:rsidRPr="00516BF9">
        <w:rPr>
          <w:rFonts w:cs="Tahoma"/>
          <w:szCs w:val="20"/>
        </w:rPr>
        <w:t>l</w:t>
      </w:r>
      <w:proofErr w:type="spellEnd"/>
      <w:r w:rsidR="008E139A" w:rsidRPr="00516BF9">
        <w:rPr>
          <w:rFonts w:cs="Tahoma"/>
          <w:szCs w:val="20"/>
        </w:rPr>
        <w:t xml:space="preserve"> (</w:t>
      </w:r>
      <w:r w:rsidR="008E139A" w:rsidRPr="00676261">
        <w:rPr>
          <w:rFonts w:cs="Tahoma"/>
          <w:szCs w:val="20"/>
          <w:highlight w:val="magenta"/>
        </w:rPr>
        <w:t>viz obr. 1a1</w:t>
      </w:r>
      <w:r w:rsidR="008E139A" w:rsidRPr="00516BF9">
        <w:rPr>
          <w:rFonts w:cs="Tahoma"/>
          <w:szCs w:val="20"/>
        </w:rPr>
        <w:t xml:space="preserve">), </w:t>
      </w:r>
      <w:r w:rsidRPr="00516BF9">
        <w:rPr>
          <w:rFonts w:cs="Tahoma"/>
          <w:szCs w:val="20"/>
        </w:rPr>
        <w:t>podobný vůz používali i E</w:t>
      </w:r>
      <w:r w:rsidR="008E139A" w:rsidRPr="00516BF9">
        <w:rPr>
          <w:rFonts w:cs="Tahoma"/>
          <w:szCs w:val="20"/>
        </w:rPr>
        <w:t>gypťané</w:t>
      </w:r>
      <w:r w:rsidRPr="00516BF9">
        <w:rPr>
          <w:rFonts w:cs="Tahoma"/>
          <w:szCs w:val="20"/>
        </w:rPr>
        <w:t xml:space="preserve">. </w:t>
      </w:r>
      <w:r w:rsidR="008E139A" w:rsidRPr="00516BF9">
        <w:rPr>
          <w:rFonts w:cs="Tahoma"/>
          <w:szCs w:val="20"/>
        </w:rPr>
        <w:t xml:space="preserve"> </w:t>
      </w:r>
      <w:r w:rsidR="00AC080A" w:rsidRPr="00516BF9">
        <w:rPr>
          <w:rFonts w:cs="Tahoma"/>
          <w:szCs w:val="20"/>
        </w:rPr>
        <w:t xml:space="preserve"> </w:t>
      </w:r>
    </w:p>
    <w:p w:rsidR="00070ACD" w:rsidRPr="00516BF9" w:rsidRDefault="00070ACD">
      <w:pPr>
        <w:rPr>
          <w:rFonts w:cs="Tahoma"/>
          <w:szCs w:val="20"/>
        </w:rPr>
      </w:pPr>
    </w:p>
    <w:p w:rsidR="00070ACD" w:rsidRPr="00516BF9" w:rsidRDefault="00960672">
      <w:pPr>
        <w:rPr>
          <w:rFonts w:cs="Tahoma"/>
          <w:szCs w:val="20"/>
        </w:rPr>
      </w:pPr>
      <w:r w:rsidRPr="00516BF9">
        <w:rPr>
          <w:rFonts w:cs="Tahoma"/>
          <w:noProof/>
          <w:szCs w:val="20"/>
        </w:rPr>
        <w:drawing>
          <wp:inline distT="0" distB="0" distL="0" distR="0">
            <wp:extent cx="3846828" cy="1961153"/>
            <wp:effectExtent l="0" t="0" r="190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_sumer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557" cy="19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ACD" w:rsidRPr="00BE3A76" w:rsidRDefault="00070ACD">
      <w:pPr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</w:t>
      </w:r>
      <w:commentRangeStart w:id="0"/>
      <w:r w:rsidRPr="00676261">
        <w:rPr>
          <w:rFonts w:cs="Tahoma"/>
          <w:b/>
          <w:sz w:val="16"/>
          <w:szCs w:val="16"/>
          <w:highlight w:val="magenta"/>
        </w:rPr>
        <w:t>1</w:t>
      </w:r>
      <w:commentRangeEnd w:id="0"/>
      <w:r w:rsidR="008029F4" w:rsidRPr="00676261">
        <w:rPr>
          <w:rStyle w:val="Odkaznakoment"/>
          <w:rFonts w:cs="Tahoma"/>
          <w:highlight w:val="magenta"/>
        </w:rPr>
        <w:commentReference w:id="0"/>
      </w:r>
      <w:r w:rsidRPr="00BE3A76">
        <w:rPr>
          <w:rFonts w:cs="Tahoma"/>
          <w:b/>
          <w:sz w:val="16"/>
          <w:szCs w:val="16"/>
        </w:rPr>
        <w:t xml:space="preserve"> – Sumerský vůz </w:t>
      </w:r>
      <w:r w:rsidRPr="00BE3A76">
        <w:rPr>
          <w:rFonts w:cs="Tahoma"/>
          <w:sz w:val="16"/>
          <w:szCs w:val="16"/>
        </w:rPr>
        <w:t>(</w:t>
      </w:r>
      <w:r w:rsidRPr="00E54C74">
        <w:rPr>
          <w:rFonts w:cs="Tahoma"/>
          <w:sz w:val="16"/>
          <w:szCs w:val="16"/>
          <w:highlight w:val="green"/>
        </w:rPr>
        <w:t>zdroj</w:t>
      </w:r>
      <w:r w:rsidR="00E54C74" w:rsidRPr="00E54C74">
        <w:rPr>
          <w:rFonts w:cs="Tahoma"/>
          <w:sz w:val="16"/>
          <w:szCs w:val="16"/>
          <w:highlight w:val="green"/>
        </w:rPr>
        <w:t>: 1a-22</w:t>
      </w:r>
      <w:r w:rsidRPr="00BE3A76">
        <w:rPr>
          <w:rFonts w:cs="Tahoma"/>
          <w:sz w:val="16"/>
          <w:szCs w:val="16"/>
        </w:rPr>
        <w:t>)</w:t>
      </w:r>
    </w:p>
    <w:p w:rsidR="00E54C74" w:rsidRDefault="00E54C74">
      <w:pPr>
        <w:rPr>
          <w:rFonts w:cs="Tahoma"/>
          <w:szCs w:val="20"/>
        </w:rPr>
      </w:pPr>
    </w:p>
    <w:p w:rsidR="008029F4" w:rsidRPr="00E54C74" w:rsidRDefault="004E04A7">
      <w:pPr>
        <w:rPr>
          <w:rFonts w:cs="Tahoma"/>
          <w:b/>
          <w:szCs w:val="20"/>
        </w:rPr>
      </w:pPr>
      <w:r w:rsidRPr="00E54C74">
        <w:rPr>
          <w:rFonts w:cs="Tahoma"/>
          <w:b/>
          <w:szCs w:val="20"/>
        </w:rPr>
        <w:t xml:space="preserve">Leonardo da Vinci </w:t>
      </w:r>
    </w:p>
    <w:p w:rsidR="00272C96" w:rsidRPr="00516BF9" w:rsidRDefault="008029F4">
      <w:pPr>
        <w:rPr>
          <w:rFonts w:cs="Tahoma"/>
          <w:szCs w:val="20"/>
        </w:rPr>
      </w:pPr>
      <w:r w:rsidRPr="00516BF9">
        <w:rPr>
          <w:rFonts w:cs="Tahoma"/>
          <w:szCs w:val="20"/>
        </w:rPr>
        <w:t>O</w:t>
      </w:r>
      <w:r w:rsidR="004E04A7" w:rsidRPr="00516BF9">
        <w:rPr>
          <w:rFonts w:cs="Tahoma"/>
          <w:szCs w:val="20"/>
        </w:rPr>
        <w:t xml:space="preserve">d roku 1974 </w:t>
      </w:r>
      <w:r w:rsidRPr="00516BF9">
        <w:rPr>
          <w:rFonts w:cs="Tahoma"/>
          <w:szCs w:val="20"/>
        </w:rPr>
        <w:t xml:space="preserve">byla tato osobnost </w:t>
      </w:r>
      <w:r w:rsidR="004E04A7" w:rsidRPr="00516BF9">
        <w:rPr>
          <w:rFonts w:cs="Tahoma"/>
          <w:szCs w:val="20"/>
        </w:rPr>
        <w:t>považován</w:t>
      </w:r>
      <w:r w:rsidRPr="00516BF9">
        <w:rPr>
          <w:rFonts w:cs="Tahoma"/>
          <w:szCs w:val="20"/>
        </w:rPr>
        <w:t>a</w:t>
      </w:r>
      <w:r w:rsidR="004E04A7" w:rsidRPr="00516BF9">
        <w:rPr>
          <w:rFonts w:cs="Tahoma"/>
          <w:szCs w:val="20"/>
        </w:rPr>
        <w:t xml:space="preserve"> za </w:t>
      </w:r>
      <w:r w:rsidRPr="00516BF9">
        <w:rPr>
          <w:rFonts w:cs="Tahoma"/>
          <w:szCs w:val="20"/>
        </w:rPr>
        <w:t xml:space="preserve">prvního </w:t>
      </w:r>
      <w:r w:rsidR="003750D7" w:rsidRPr="00516BF9">
        <w:rPr>
          <w:rFonts w:cs="Tahoma"/>
          <w:szCs w:val="20"/>
        </w:rPr>
        <w:t>návrháře, j</w:t>
      </w:r>
      <w:r w:rsidRPr="00516BF9">
        <w:rPr>
          <w:rFonts w:cs="Tahoma"/>
          <w:szCs w:val="20"/>
        </w:rPr>
        <w:t>eho</w:t>
      </w:r>
      <w:r w:rsidR="00272C96" w:rsidRPr="00516BF9">
        <w:rPr>
          <w:rFonts w:cs="Tahoma"/>
          <w:szCs w:val="20"/>
        </w:rPr>
        <w:t xml:space="preserve"> skica </w:t>
      </w:r>
      <w:r w:rsidR="00B16C7C" w:rsidRPr="00516BF9">
        <w:rPr>
          <w:rFonts w:cs="Tahoma"/>
          <w:szCs w:val="20"/>
        </w:rPr>
        <w:t>zobrazovala</w:t>
      </w:r>
      <w:r w:rsidR="00272C96" w:rsidRPr="00516BF9">
        <w:rPr>
          <w:rFonts w:cs="Tahoma"/>
          <w:szCs w:val="20"/>
        </w:rPr>
        <w:t xml:space="preserve"> kolo v dnešní </w:t>
      </w:r>
      <w:r w:rsidRPr="00516BF9">
        <w:rPr>
          <w:rFonts w:cs="Tahoma"/>
          <w:szCs w:val="20"/>
        </w:rPr>
        <w:t>podobě. Tato skica</w:t>
      </w:r>
      <w:r w:rsidR="001C5752" w:rsidRPr="00516BF9">
        <w:rPr>
          <w:rFonts w:cs="Tahoma"/>
          <w:szCs w:val="20"/>
        </w:rPr>
        <w:t xml:space="preserve"> (</w:t>
      </w:r>
      <w:r w:rsidR="001C5752" w:rsidRPr="00676261">
        <w:rPr>
          <w:rFonts w:cs="Tahoma"/>
          <w:szCs w:val="20"/>
          <w:highlight w:val="magenta"/>
        </w:rPr>
        <w:t>viz obr. 1a2</w:t>
      </w:r>
      <w:r w:rsidR="001C5752" w:rsidRPr="00516BF9">
        <w:rPr>
          <w:rFonts w:cs="Tahoma"/>
          <w:szCs w:val="20"/>
        </w:rPr>
        <w:t>)</w:t>
      </w:r>
      <w:r w:rsidRPr="00516BF9">
        <w:rPr>
          <w:rFonts w:cs="Tahoma"/>
          <w:szCs w:val="20"/>
        </w:rPr>
        <w:t xml:space="preserve"> byla nalezená</w:t>
      </w:r>
      <w:r w:rsidR="00272C96" w:rsidRPr="00516BF9">
        <w:rPr>
          <w:rFonts w:cs="Tahoma"/>
          <w:szCs w:val="20"/>
        </w:rPr>
        <w:t xml:space="preserve"> roku 1974 při objevení „</w:t>
      </w:r>
      <w:commentRangeStart w:id="1"/>
      <w:r w:rsidR="00272C96" w:rsidRPr="00516BF9">
        <w:rPr>
          <w:rFonts w:cs="Tahoma"/>
          <w:szCs w:val="20"/>
        </w:rPr>
        <w:t>Atlantského kodexu</w:t>
      </w:r>
      <w:commentRangeEnd w:id="1"/>
      <w:r w:rsidR="00272C96" w:rsidRPr="00516BF9">
        <w:rPr>
          <w:rStyle w:val="Odkaznakoment"/>
          <w:rFonts w:cs="Tahoma"/>
        </w:rPr>
        <w:commentReference w:id="1"/>
      </w:r>
      <w:r w:rsidR="00272C96" w:rsidRPr="00516BF9">
        <w:rPr>
          <w:rFonts w:cs="Tahoma"/>
          <w:szCs w:val="20"/>
        </w:rPr>
        <w:t>“</w:t>
      </w:r>
      <w:r w:rsidR="00AF1F5E">
        <w:rPr>
          <w:rFonts w:cs="Tahoma"/>
          <w:szCs w:val="20"/>
        </w:rPr>
        <w:t>(</w:t>
      </w:r>
      <w:r w:rsidR="00AF1F5E" w:rsidRPr="00AF1F5E">
        <w:rPr>
          <w:rFonts w:cs="Tahoma"/>
          <w:szCs w:val="20"/>
          <w:highlight w:val="green"/>
        </w:rPr>
        <w:t>zdroj: 1a-15</w:t>
      </w:r>
      <w:r w:rsidR="00AF1F5E">
        <w:rPr>
          <w:rFonts w:cs="Tahoma"/>
          <w:szCs w:val="20"/>
        </w:rPr>
        <w:t>)</w:t>
      </w:r>
      <w:r w:rsidR="00272C96" w:rsidRPr="00516BF9">
        <w:rPr>
          <w:rFonts w:cs="Tahoma"/>
          <w:szCs w:val="20"/>
        </w:rPr>
        <w:t>. Po řadě vědeckých článků byla tato skica označena v roce 1997 za výtvor jiného autora z 20. století. (viz</w:t>
      </w:r>
      <w:r w:rsidR="00AF1F5E">
        <w:rPr>
          <w:rFonts w:cs="Tahoma"/>
          <w:szCs w:val="20"/>
        </w:rPr>
        <w:t xml:space="preserve">. </w:t>
      </w:r>
      <w:hyperlink r:id="rId11" w:history="1">
        <w:r w:rsidR="00AF1F5E" w:rsidRPr="00AF1F5E">
          <w:rPr>
            <w:rStyle w:val="Hypertextovodkaz"/>
            <w:rFonts w:cs="Tahoma"/>
            <w:szCs w:val="20"/>
          </w:rPr>
          <w:t>další materiály ke studiu</w:t>
        </w:r>
      </w:hyperlink>
      <w:r w:rsidR="00272C96" w:rsidRPr="00516BF9">
        <w:rPr>
          <w:rStyle w:val="Odkaznakoment"/>
          <w:rFonts w:cs="Tahoma"/>
        </w:rPr>
        <w:commentReference w:id="2"/>
      </w:r>
      <w:r w:rsidR="00AF1F5E">
        <w:rPr>
          <w:rFonts w:cs="Tahoma"/>
          <w:szCs w:val="20"/>
        </w:rPr>
        <w:t>)</w:t>
      </w:r>
    </w:p>
    <w:p w:rsidR="00960672" w:rsidRPr="00516BF9" w:rsidRDefault="000436C7">
      <w:pPr>
        <w:rPr>
          <w:rFonts w:cs="Tahoma"/>
          <w:szCs w:val="20"/>
        </w:rPr>
      </w:pPr>
      <w:r>
        <w:rPr>
          <w:rFonts w:cs="Tahoma"/>
          <w:noProof/>
          <w:szCs w:val="20"/>
        </w:rPr>
        <w:lastRenderedPageBreak/>
        <w:drawing>
          <wp:inline distT="0" distB="0" distL="0" distR="0">
            <wp:extent cx="3492870" cy="198668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60" cy="19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96" w:rsidRPr="00BE3A76" w:rsidRDefault="00272C96" w:rsidP="00272C96">
      <w:pPr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 xml:space="preserve">obr. </w:t>
      </w:r>
      <w:proofErr w:type="gramStart"/>
      <w:r w:rsidRPr="00676261">
        <w:rPr>
          <w:rFonts w:cs="Tahoma"/>
          <w:b/>
          <w:sz w:val="16"/>
          <w:szCs w:val="16"/>
          <w:highlight w:val="magenta"/>
        </w:rPr>
        <w:t>1a</w:t>
      </w:r>
      <w:commentRangeStart w:id="3"/>
      <w:r w:rsidR="008029F4" w:rsidRPr="00676261">
        <w:rPr>
          <w:rFonts w:cs="Tahoma"/>
          <w:b/>
          <w:sz w:val="16"/>
          <w:szCs w:val="16"/>
          <w:highlight w:val="magenta"/>
        </w:rPr>
        <w:t>2</w:t>
      </w:r>
      <w:commentRangeEnd w:id="3"/>
      <w:r w:rsidR="008029F4" w:rsidRPr="00676261">
        <w:rPr>
          <w:rStyle w:val="Odkaznakoment"/>
          <w:rFonts w:cs="Tahoma"/>
          <w:highlight w:val="magenta"/>
        </w:rPr>
        <w:commentReference w:id="3"/>
      </w:r>
      <w:proofErr w:type="gramEnd"/>
      <w:r w:rsidRPr="00BE3A76">
        <w:rPr>
          <w:rFonts w:cs="Tahoma"/>
          <w:b/>
          <w:sz w:val="16"/>
          <w:szCs w:val="16"/>
        </w:rPr>
        <w:t xml:space="preserve"> –</w:t>
      </w:r>
      <w:proofErr w:type="gramStart"/>
      <w:r w:rsidR="001C5752" w:rsidRPr="00BE3A76">
        <w:rPr>
          <w:rFonts w:cs="Tahoma"/>
          <w:b/>
          <w:sz w:val="16"/>
          <w:szCs w:val="16"/>
        </w:rPr>
        <w:t>Skica</w:t>
      </w:r>
      <w:proofErr w:type="gramEnd"/>
      <w:r w:rsidR="001C5752" w:rsidRPr="00BE3A76">
        <w:rPr>
          <w:rFonts w:cs="Tahoma"/>
          <w:b/>
          <w:sz w:val="16"/>
          <w:szCs w:val="16"/>
        </w:rPr>
        <w:t xml:space="preserve"> jízdního kola údajně od </w:t>
      </w:r>
      <w:r w:rsidRPr="00BE3A76">
        <w:rPr>
          <w:rFonts w:cs="Tahoma"/>
          <w:b/>
          <w:sz w:val="16"/>
          <w:szCs w:val="16"/>
        </w:rPr>
        <w:t xml:space="preserve">Leonarda da Vinci </w:t>
      </w:r>
      <w:r w:rsidR="00AF1F5E">
        <w:rPr>
          <w:rFonts w:cs="Tahoma"/>
          <w:sz w:val="16"/>
          <w:szCs w:val="16"/>
          <w:highlight w:val="yellow"/>
        </w:rPr>
        <w:t>(zdroj 1a-10</w:t>
      </w:r>
      <w:r w:rsidRPr="00BE3A76">
        <w:rPr>
          <w:rFonts w:cs="Tahoma"/>
          <w:sz w:val="16"/>
          <w:szCs w:val="16"/>
          <w:highlight w:val="yellow"/>
        </w:rPr>
        <w:t>)</w:t>
      </w:r>
    </w:p>
    <w:p w:rsidR="007C0996" w:rsidRPr="00516BF9" w:rsidRDefault="007C0996">
      <w:pPr>
        <w:rPr>
          <w:rFonts w:cs="Tahoma"/>
          <w:szCs w:val="20"/>
        </w:rPr>
      </w:pPr>
    </w:p>
    <w:p w:rsidR="001C5752" w:rsidRPr="00516BF9" w:rsidRDefault="003C403B" w:rsidP="001C5752">
      <w:pPr>
        <w:jc w:val="both"/>
        <w:rPr>
          <w:rFonts w:cs="Tahoma"/>
          <w:szCs w:val="20"/>
        </w:rPr>
      </w:pPr>
      <w:r w:rsidRPr="00516BF9">
        <w:rPr>
          <w:rFonts w:cs="Tahoma"/>
          <w:szCs w:val="20"/>
        </w:rPr>
        <w:t xml:space="preserve">Francouz </w:t>
      </w:r>
      <w:proofErr w:type="spellStart"/>
      <w:r w:rsidR="001C5752" w:rsidRPr="00516BF9">
        <w:rPr>
          <w:rFonts w:cs="Tahoma"/>
          <w:szCs w:val="20"/>
        </w:rPr>
        <w:t>Comte</w:t>
      </w:r>
      <w:proofErr w:type="spellEnd"/>
      <w:r w:rsidR="001C5752" w:rsidRPr="00516BF9">
        <w:rPr>
          <w:rFonts w:cs="Tahoma"/>
          <w:szCs w:val="20"/>
        </w:rPr>
        <w:t xml:space="preserve"> </w:t>
      </w:r>
      <w:proofErr w:type="spellStart"/>
      <w:r w:rsidR="001C5752" w:rsidRPr="00516BF9">
        <w:rPr>
          <w:rFonts w:cs="Tahoma"/>
          <w:szCs w:val="20"/>
        </w:rPr>
        <w:t>Medre</w:t>
      </w:r>
      <w:proofErr w:type="spellEnd"/>
      <w:r w:rsidR="00E57135" w:rsidRPr="00516BF9">
        <w:rPr>
          <w:rFonts w:cs="Tahoma"/>
          <w:szCs w:val="20"/>
        </w:rPr>
        <w:t xml:space="preserve"> de </w:t>
      </w:r>
      <w:proofErr w:type="spellStart"/>
      <w:r w:rsidR="00E57135" w:rsidRPr="00516BF9">
        <w:rPr>
          <w:rFonts w:cs="Tahoma"/>
          <w:szCs w:val="20"/>
        </w:rPr>
        <w:t>Sivrac</w:t>
      </w:r>
      <w:proofErr w:type="spellEnd"/>
      <w:r w:rsidRPr="00516BF9">
        <w:rPr>
          <w:rFonts w:cs="Tahoma"/>
          <w:szCs w:val="20"/>
        </w:rPr>
        <w:t xml:space="preserve"> </w:t>
      </w:r>
      <w:r w:rsidR="001C4D56" w:rsidRPr="00516BF9">
        <w:rPr>
          <w:rFonts w:cs="Tahoma"/>
          <w:szCs w:val="20"/>
        </w:rPr>
        <w:t xml:space="preserve"> byl označen za vynálezce „</w:t>
      </w:r>
      <w:proofErr w:type="spellStart"/>
      <w:r w:rsidR="001C4D56" w:rsidRPr="00516BF9">
        <w:rPr>
          <w:rFonts w:cs="Tahoma"/>
          <w:szCs w:val="20"/>
        </w:rPr>
        <w:t>célérifére</w:t>
      </w:r>
      <w:proofErr w:type="spellEnd"/>
      <w:r w:rsidR="001C4D56" w:rsidRPr="00516BF9">
        <w:rPr>
          <w:rFonts w:cs="Tahoma"/>
          <w:szCs w:val="20"/>
        </w:rPr>
        <w:t xml:space="preserve">“ - </w:t>
      </w:r>
      <w:r w:rsidR="001C5752" w:rsidRPr="00516BF9">
        <w:rPr>
          <w:rFonts w:cs="Tahoma"/>
          <w:szCs w:val="20"/>
        </w:rPr>
        <w:t>stroje který fungoval na principu rozběhnutí a následného plachtění</w:t>
      </w:r>
      <w:r w:rsidRPr="00516BF9">
        <w:rPr>
          <w:rFonts w:cs="Tahoma"/>
          <w:szCs w:val="20"/>
        </w:rPr>
        <w:t xml:space="preserve"> (</w:t>
      </w:r>
      <w:commentRangeStart w:id="4"/>
      <w:r w:rsidRPr="00AF1F5E">
        <w:rPr>
          <w:rFonts w:cs="Tahoma"/>
          <w:szCs w:val="20"/>
          <w:highlight w:val="green"/>
        </w:rPr>
        <w:t>zdroj</w:t>
      </w:r>
      <w:commentRangeEnd w:id="4"/>
      <w:r w:rsidR="00AF1F5E" w:rsidRPr="00AF1F5E">
        <w:rPr>
          <w:rStyle w:val="Odkaznakoment"/>
          <w:highlight w:val="green"/>
        </w:rPr>
        <w:commentReference w:id="4"/>
      </w:r>
      <w:r w:rsidR="00AF1F5E" w:rsidRPr="00AF1F5E">
        <w:rPr>
          <w:rFonts w:cs="Tahoma"/>
          <w:szCs w:val="20"/>
          <w:highlight w:val="green"/>
        </w:rPr>
        <w:t>: 1a-12</w:t>
      </w:r>
      <w:r w:rsidR="00AF1F5E">
        <w:rPr>
          <w:rFonts w:cs="Tahoma"/>
          <w:szCs w:val="20"/>
        </w:rPr>
        <w:t>)</w:t>
      </w:r>
      <w:r w:rsidR="001C5752" w:rsidRPr="00516BF9">
        <w:rPr>
          <w:rFonts w:cs="Tahoma"/>
          <w:szCs w:val="20"/>
        </w:rPr>
        <w:t>. Jeho vynález</w:t>
      </w:r>
      <w:r w:rsidRPr="00516BF9">
        <w:rPr>
          <w:rFonts w:cs="Tahoma"/>
          <w:szCs w:val="20"/>
        </w:rPr>
        <w:t xml:space="preserve"> z roku 1790</w:t>
      </w:r>
      <w:r w:rsidR="001C5752" w:rsidRPr="00516BF9">
        <w:rPr>
          <w:rFonts w:cs="Tahoma"/>
          <w:szCs w:val="20"/>
        </w:rPr>
        <w:t xml:space="preserve"> měl 4 kola</w:t>
      </w:r>
      <w:r w:rsidRPr="00516BF9">
        <w:rPr>
          <w:rFonts w:cs="Tahoma"/>
          <w:szCs w:val="20"/>
        </w:rPr>
        <w:t>,</w:t>
      </w:r>
      <w:r w:rsidR="001C5752" w:rsidRPr="00516BF9">
        <w:rPr>
          <w:rFonts w:cs="Tahoma"/>
          <w:szCs w:val="20"/>
        </w:rPr>
        <w:t xml:space="preserve"> a ačkoli mu chyběly pedály a řídítka, princip pohybu na kole připomínal (</w:t>
      </w:r>
      <w:r w:rsidR="001C5752" w:rsidRPr="00676261">
        <w:rPr>
          <w:rFonts w:cs="Tahoma"/>
          <w:szCs w:val="20"/>
          <w:highlight w:val="magenta"/>
        </w:rPr>
        <w:t>viz obr. 1a3</w:t>
      </w:r>
      <w:r w:rsidR="001C5752" w:rsidRPr="00516BF9">
        <w:rPr>
          <w:rFonts w:cs="Tahoma"/>
          <w:szCs w:val="20"/>
        </w:rPr>
        <w:t>).</w:t>
      </w:r>
      <w:r w:rsidRPr="00516BF9">
        <w:rPr>
          <w:rFonts w:cs="Tahoma"/>
          <w:szCs w:val="20"/>
        </w:rPr>
        <w:t xml:space="preserve"> Někteří autoři mu přisuzují i vynález dvoukolé „drezíny“, ta byla ale oficiálně navržena a konstruována německým Karlem </w:t>
      </w:r>
      <w:proofErr w:type="spellStart"/>
      <w:r w:rsidRPr="00516BF9">
        <w:rPr>
          <w:rFonts w:cs="Tahoma"/>
          <w:szCs w:val="20"/>
        </w:rPr>
        <w:t>Draisem</w:t>
      </w:r>
      <w:proofErr w:type="spellEnd"/>
      <w:r w:rsidRPr="00516BF9">
        <w:rPr>
          <w:rFonts w:cs="Tahoma"/>
          <w:szCs w:val="20"/>
        </w:rPr>
        <w:t>.</w:t>
      </w:r>
      <w:r w:rsidR="001C4D56" w:rsidRPr="00516BF9">
        <w:rPr>
          <w:rFonts w:cs="Tahoma"/>
          <w:szCs w:val="20"/>
        </w:rPr>
        <w:t xml:space="preserve"> Mylnou i</w:t>
      </w:r>
      <w:r w:rsidR="00E57135" w:rsidRPr="00516BF9">
        <w:rPr>
          <w:rFonts w:cs="Tahoma"/>
          <w:szCs w:val="20"/>
        </w:rPr>
        <w:t>nformaci</w:t>
      </w:r>
      <w:r w:rsidR="001C4D56" w:rsidRPr="00516BF9">
        <w:rPr>
          <w:rFonts w:cs="Tahoma"/>
          <w:szCs w:val="20"/>
        </w:rPr>
        <w:t xml:space="preserve"> o </w:t>
      </w:r>
      <w:r w:rsidR="00E57135" w:rsidRPr="00516BF9">
        <w:rPr>
          <w:rFonts w:cs="Tahoma"/>
          <w:szCs w:val="20"/>
        </w:rPr>
        <w:t xml:space="preserve">vynálezci i </w:t>
      </w:r>
      <w:r w:rsidR="001C4D56" w:rsidRPr="00516BF9">
        <w:rPr>
          <w:rFonts w:cs="Tahoma"/>
          <w:szCs w:val="20"/>
        </w:rPr>
        <w:t xml:space="preserve">dvoukolové verzi vytvořil francouzský novinář Luis </w:t>
      </w:r>
      <w:proofErr w:type="spellStart"/>
      <w:r w:rsidR="001C4D56" w:rsidRPr="00516BF9">
        <w:rPr>
          <w:rFonts w:cs="Tahoma"/>
          <w:szCs w:val="20"/>
        </w:rPr>
        <w:t>Baundry</w:t>
      </w:r>
      <w:proofErr w:type="spellEnd"/>
      <w:r w:rsidR="001C4D56" w:rsidRPr="00516BF9">
        <w:rPr>
          <w:rFonts w:cs="Tahoma"/>
          <w:szCs w:val="20"/>
        </w:rPr>
        <w:t xml:space="preserve"> de </w:t>
      </w:r>
      <w:proofErr w:type="spellStart"/>
      <w:r w:rsidR="001C4D56" w:rsidRPr="00516BF9">
        <w:rPr>
          <w:rFonts w:cs="Tahoma"/>
          <w:szCs w:val="20"/>
        </w:rPr>
        <w:t>Saunier</w:t>
      </w:r>
      <w:proofErr w:type="spellEnd"/>
      <w:r w:rsidR="001C4D56" w:rsidRPr="00516BF9">
        <w:rPr>
          <w:rFonts w:cs="Tahoma"/>
          <w:szCs w:val="20"/>
        </w:rPr>
        <w:t xml:space="preserve"> v roce 1891</w:t>
      </w:r>
      <w:r w:rsidR="00E57135" w:rsidRPr="00516BF9">
        <w:rPr>
          <w:rFonts w:cs="Tahoma"/>
          <w:szCs w:val="20"/>
        </w:rPr>
        <w:t xml:space="preserve"> (</w:t>
      </w:r>
      <w:r w:rsidR="00E57135" w:rsidRPr="00D662D9">
        <w:rPr>
          <w:rFonts w:cs="Tahoma"/>
          <w:szCs w:val="20"/>
          <w:highlight w:val="green"/>
        </w:rPr>
        <w:t xml:space="preserve">viz </w:t>
      </w:r>
      <w:commentRangeStart w:id="5"/>
      <w:r w:rsidR="00E57135" w:rsidRPr="00D662D9">
        <w:rPr>
          <w:rFonts w:cs="Tahoma"/>
          <w:szCs w:val="20"/>
          <w:highlight w:val="green"/>
        </w:rPr>
        <w:t>zdroj</w:t>
      </w:r>
      <w:commentRangeEnd w:id="5"/>
      <w:r w:rsidR="00D662D9" w:rsidRPr="00D662D9">
        <w:rPr>
          <w:rStyle w:val="Odkaznakoment"/>
          <w:highlight w:val="green"/>
        </w:rPr>
        <w:commentReference w:id="5"/>
      </w:r>
      <w:r w:rsidR="00D662D9" w:rsidRPr="00D662D9">
        <w:rPr>
          <w:rFonts w:cs="Tahoma"/>
          <w:szCs w:val="20"/>
          <w:highlight w:val="green"/>
        </w:rPr>
        <w:t>: 1a-8</w:t>
      </w:r>
      <w:r w:rsidR="00AF1F5E">
        <w:rPr>
          <w:rFonts w:cs="Tahoma"/>
          <w:szCs w:val="20"/>
        </w:rPr>
        <w:t>,9</w:t>
      </w:r>
      <w:r w:rsidR="00D662D9">
        <w:rPr>
          <w:rFonts w:cs="Tahoma"/>
          <w:szCs w:val="20"/>
        </w:rPr>
        <w:t>)</w:t>
      </w:r>
      <w:r w:rsidR="001C4D56" w:rsidRPr="00516BF9">
        <w:rPr>
          <w:rFonts w:cs="Tahoma"/>
          <w:szCs w:val="20"/>
        </w:rPr>
        <w:t xml:space="preserve">. </w:t>
      </w:r>
      <w:r w:rsidR="00E57135" w:rsidRPr="00516BF9">
        <w:rPr>
          <w:rFonts w:cs="Tahoma"/>
          <w:szCs w:val="20"/>
        </w:rPr>
        <w:t xml:space="preserve">Drezína měla jen dvě kola, řídítka a ruční brzdu. Jezdec seděl na stroji obkročmo v sedle podobném tomu na koni a při jízdě dosahoval rychlosti až 20 km/h. Ideálním terénem byly pískové parkové cesty s minimálním převýšením. </w:t>
      </w:r>
      <w:r w:rsidR="0078513A" w:rsidRPr="00516BF9">
        <w:rPr>
          <w:rFonts w:cs="Tahoma"/>
          <w:szCs w:val="20"/>
        </w:rPr>
        <w:t xml:space="preserve">Baron Karl </w:t>
      </w:r>
      <w:proofErr w:type="spellStart"/>
      <w:r w:rsidR="0078513A" w:rsidRPr="00516BF9">
        <w:rPr>
          <w:rFonts w:cs="Tahoma"/>
          <w:szCs w:val="20"/>
        </w:rPr>
        <w:t>Drais</w:t>
      </w:r>
      <w:proofErr w:type="spellEnd"/>
      <w:r w:rsidR="0078513A" w:rsidRPr="00516BF9">
        <w:rPr>
          <w:rFonts w:cs="Tahoma"/>
          <w:szCs w:val="20"/>
        </w:rPr>
        <w:t xml:space="preserve"> svůj vynález zveřejnil 12.</w:t>
      </w:r>
      <w:r w:rsidR="00F30E29" w:rsidRPr="00516BF9">
        <w:rPr>
          <w:rFonts w:cs="Tahoma"/>
          <w:szCs w:val="20"/>
        </w:rPr>
        <w:t xml:space="preserve"> </w:t>
      </w:r>
      <w:r w:rsidR="0078513A" w:rsidRPr="00516BF9">
        <w:rPr>
          <w:rFonts w:cs="Tahoma"/>
          <w:szCs w:val="20"/>
        </w:rPr>
        <w:t>6. 1817 v Mannheimu (</w:t>
      </w:r>
      <w:commentRangeStart w:id="6"/>
      <w:r w:rsidR="0078513A" w:rsidRPr="00D662D9">
        <w:rPr>
          <w:rFonts w:cs="Tahoma"/>
          <w:szCs w:val="20"/>
          <w:highlight w:val="green"/>
        </w:rPr>
        <w:t>zdroj</w:t>
      </w:r>
      <w:commentRangeEnd w:id="6"/>
      <w:r w:rsidR="00D662D9" w:rsidRPr="00D662D9">
        <w:rPr>
          <w:rStyle w:val="Odkaznakoment"/>
          <w:highlight w:val="green"/>
        </w:rPr>
        <w:commentReference w:id="6"/>
      </w:r>
      <w:r w:rsidR="00D662D9" w:rsidRPr="00D662D9">
        <w:rPr>
          <w:rFonts w:cs="Tahoma"/>
          <w:szCs w:val="20"/>
          <w:highlight w:val="green"/>
        </w:rPr>
        <w:t>: 1a-6</w:t>
      </w:r>
      <w:r w:rsidR="00D662D9">
        <w:rPr>
          <w:rFonts w:cs="Tahoma"/>
          <w:szCs w:val="20"/>
        </w:rPr>
        <w:t>)</w:t>
      </w:r>
      <w:r w:rsidR="0078513A" w:rsidRPr="00516BF9">
        <w:rPr>
          <w:rFonts w:cs="Tahoma"/>
          <w:szCs w:val="20"/>
        </w:rPr>
        <w:t xml:space="preserve"> a představil světu na výstavě v Paříži </w:t>
      </w:r>
      <w:proofErr w:type="gramStart"/>
      <w:r w:rsidR="0078513A" w:rsidRPr="00516BF9">
        <w:rPr>
          <w:rFonts w:cs="Tahoma"/>
          <w:szCs w:val="20"/>
        </w:rPr>
        <w:t>6.4. 1818</w:t>
      </w:r>
      <w:proofErr w:type="gramEnd"/>
      <w:r w:rsidR="0078513A" w:rsidRPr="00516BF9">
        <w:rPr>
          <w:rFonts w:cs="Tahoma"/>
          <w:szCs w:val="20"/>
        </w:rPr>
        <w:t xml:space="preserve"> (</w:t>
      </w:r>
      <w:commentRangeStart w:id="7"/>
      <w:r w:rsidR="0078513A" w:rsidRPr="00D662D9">
        <w:rPr>
          <w:rFonts w:cs="Tahoma"/>
          <w:szCs w:val="20"/>
          <w:highlight w:val="green"/>
        </w:rPr>
        <w:t>zdroj</w:t>
      </w:r>
      <w:commentRangeEnd w:id="7"/>
      <w:r w:rsidR="00D662D9" w:rsidRPr="00D662D9">
        <w:rPr>
          <w:rStyle w:val="Odkaznakoment"/>
          <w:highlight w:val="green"/>
        </w:rPr>
        <w:commentReference w:id="7"/>
      </w:r>
      <w:r w:rsidR="00D662D9" w:rsidRPr="00D662D9">
        <w:rPr>
          <w:rFonts w:cs="Tahoma"/>
          <w:szCs w:val="20"/>
          <w:highlight w:val="green"/>
        </w:rPr>
        <w:t>: 1a-7</w:t>
      </w:r>
      <w:r w:rsidR="00D662D9">
        <w:rPr>
          <w:rFonts w:cs="Tahoma"/>
          <w:szCs w:val="20"/>
        </w:rPr>
        <w:t>)</w:t>
      </w:r>
      <w:r w:rsidR="0078513A" w:rsidRPr="00516BF9">
        <w:rPr>
          <w:rFonts w:cs="Tahoma"/>
          <w:szCs w:val="20"/>
        </w:rPr>
        <w:t>.</w:t>
      </w:r>
      <w:r w:rsidR="002B7AA7" w:rsidRPr="00516BF9">
        <w:rPr>
          <w:rFonts w:cs="Tahoma"/>
          <w:szCs w:val="20"/>
        </w:rPr>
        <w:t xml:space="preserve"> Invence jeho myšlenky souvisely s chudou sklizní v roce 1812 a erupce sopky (Mount Tambora v Indonésii, duben 1815), která způsobila sněžení v Evropě v létě roku 1816. Koně byli v tuto dobu poráženi jako potrava pro obyvatelstvo (</w:t>
      </w:r>
      <w:commentRangeStart w:id="8"/>
      <w:r w:rsidR="002B7AA7" w:rsidRPr="00806CFB">
        <w:rPr>
          <w:rFonts w:cs="Tahoma"/>
          <w:szCs w:val="20"/>
          <w:highlight w:val="green"/>
        </w:rPr>
        <w:t>zdroj</w:t>
      </w:r>
      <w:commentRangeEnd w:id="8"/>
      <w:r w:rsidR="00806CFB" w:rsidRPr="00806CFB">
        <w:rPr>
          <w:rStyle w:val="Odkaznakoment"/>
          <w:highlight w:val="green"/>
        </w:rPr>
        <w:commentReference w:id="8"/>
      </w:r>
      <w:r w:rsidR="00806CFB" w:rsidRPr="00806CFB">
        <w:rPr>
          <w:rFonts w:cs="Tahoma"/>
          <w:szCs w:val="20"/>
          <w:highlight w:val="green"/>
        </w:rPr>
        <w:t>: 1a-6</w:t>
      </w:r>
      <w:r w:rsidR="00806CFB">
        <w:rPr>
          <w:rFonts w:cs="Tahoma"/>
          <w:szCs w:val="20"/>
        </w:rPr>
        <w:t>)</w:t>
      </w:r>
      <w:r w:rsidR="002B7AA7" w:rsidRPr="00516BF9">
        <w:rPr>
          <w:rFonts w:cs="Tahoma"/>
          <w:szCs w:val="20"/>
        </w:rPr>
        <w:t xml:space="preserve">. Vynález drezíny proto znamenal alternativu individuální suchozemské dopravy, která byla do té doby na koních závislá. Jiný způsob neexistoval. </w:t>
      </w:r>
      <w:r w:rsidR="0078513A" w:rsidRPr="00516BF9">
        <w:rPr>
          <w:rFonts w:cs="Tahoma"/>
          <w:szCs w:val="20"/>
        </w:rPr>
        <w:t xml:space="preserve">  </w:t>
      </w:r>
    </w:p>
    <w:p w:rsidR="001C5752" w:rsidRPr="00516BF9" w:rsidRDefault="001C5752" w:rsidP="001C5752">
      <w:pPr>
        <w:jc w:val="both"/>
        <w:rPr>
          <w:rFonts w:cs="Tahoma"/>
          <w:b/>
          <w:sz w:val="18"/>
          <w:szCs w:val="18"/>
          <w:highlight w:val="yellow"/>
        </w:rPr>
      </w:pPr>
      <w:r w:rsidRPr="00516BF9">
        <w:rPr>
          <w:rFonts w:cs="Tahoma"/>
          <w:noProof/>
        </w:rPr>
        <w:drawing>
          <wp:inline distT="0" distB="0" distL="0" distR="0">
            <wp:extent cx="2671638" cy="219376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5" r="-1"/>
                    <a:stretch/>
                  </pic:blipFill>
                  <pic:spPr bwMode="auto">
                    <a:xfrm>
                      <a:off x="0" y="0"/>
                      <a:ext cx="2673483" cy="219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57135" w:rsidRPr="00516BF9">
        <w:rPr>
          <w:rFonts w:cs="Tahoma"/>
          <w:b/>
          <w:sz w:val="18"/>
          <w:szCs w:val="18"/>
          <w:highlight w:val="yellow"/>
        </w:rPr>
        <w:t xml:space="preserve"> </w:t>
      </w:r>
      <w:r w:rsidR="002B7AA7" w:rsidRPr="00516BF9">
        <w:rPr>
          <w:rFonts w:cs="Tahoma"/>
          <w:b/>
          <w:noProof/>
          <w:sz w:val="18"/>
          <w:szCs w:val="18"/>
        </w:rPr>
        <w:drawing>
          <wp:inline distT="0" distB="0" distL="0" distR="0">
            <wp:extent cx="2738393" cy="2186609"/>
            <wp:effectExtent l="0" t="0" r="508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593" cy="218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52" w:rsidRPr="00BE3A76" w:rsidRDefault="001C5752" w:rsidP="001C5752">
      <w:pPr>
        <w:jc w:val="both"/>
        <w:rPr>
          <w:rFonts w:cs="Tahoma"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</w:t>
      </w:r>
      <w:commentRangeStart w:id="9"/>
      <w:r w:rsidRPr="00676261">
        <w:rPr>
          <w:rFonts w:cs="Tahoma"/>
          <w:b/>
          <w:sz w:val="16"/>
          <w:szCs w:val="16"/>
          <w:highlight w:val="magenta"/>
        </w:rPr>
        <w:t>3</w:t>
      </w:r>
      <w:commentRangeEnd w:id="9"/>
      <w:r w:rsidR="003C403B" w:rsidRPr="00676261">
        <w:rPr>
          <w:rStyle w:val="Odkaznakoment"/>
          <w:rFonts w:cs="Tahoma"/>
          <w:highlight w:val="magenta"/>
        </w:rPr>
        <w:commentReference w:id="9"/>
      </w:r>
      <w:r w:rsidRPr="00BE3A76">
        <w:rPr>
          <w:rFonts w:cs="Tahoma"/>
          <w:b/>
          <w:sz w:val="16"/>
          <w:szCs w:val="16"/>
        </w:rPr>
        <w:t xml:space="preserve">– </w:t>
      </w:r>
      <w:proofErr w:type="spellStart"/>
      <w:r w:rsidR="003C403B" w:rsidRPr="00BE3A76">
        <w:rPr>
          <w:rFonts w:cs="Tahoma"/>
          <w:b/>
          <w:sz w:val="16"/>
          <w:szCs w:val="16"/>
        </w:rPr>
        <w:t>Tricyclé</w:t>
      </w:r>
      <w:proofErr w:type="spellEnd"/>
      <w:r w:rsidR="003C403B" w:rsidRPr="00BE3A76">
        <w:rPr>
          <w:rFonts w:cs="Tahoma"/>
          <w:b/>
          <w:sz w:val="16"/>
          <w:szCs w:val="16"/>
        </w:rPr>
        <w:t xml:space="preserve"> á </w:t>
      </w:r>
      <w:proofErr w:type="spellStart"/>
      <w:r w:rsidR="003C403B" w:rsidRPr="00BE3A76">
        <w:rPr>
          <w:rFonts w:cs="Tahoma"/>
          <w:b/>
          <w:sz w:val="16"/>
          <w:szCs w:val="16"/>
        </w:rPr>
        <w:t>levier</w:t>
      </w:r>
      <w:r w:rsidR="000436C7">
        <w:rPr>
          <w:rFonts w:cs="Tahoma"/>
          <w:b/>
          <w:sz w:val="16"/>
          <w:szCs w:val="16"/>
        </w:rPr>
        <w:t>s</w:t>
      </w:r>
      <w:proofErr w:type="spellEnd"/>
      <w:r w:rsidR="000436C7">
        <w:rPr>
          <w:rFonts w:cs="Tahoma"/>
          <w:b/>
          <w:sz w:val="16"/>
          <w:szCs w:val="16"/>
        </w:rPr>
        <w:t xml:space="preserve"> </w:t>
      </w:r>
      <w:proofErr w:type="spellStart"/>
      <w:r w:rsidR="000436C7">
        <w:rPr>
          <w:rFonts w:cs="Tahoma"/>
          <w:b/>
          <w:sz w:val="16"/>
          <w:szCs w:val="16"/>
        </w:rPr>
        <w:t>manuels</w:t>
      </w:r>
      <w:proofErr w:type="spellEnd"/>
      <w:r w:rsidR="000436C7">
        <w:rPr>
          <w:rFonts w:cs="Tahoma"/>
          <w:b/>
          <w:sz w:val="16"/>
          <w:szCs w:val="16"/>
        </w:rPr>
        <w:t xml:space="preserve"> </w:t>
      </w:r>
      <w:r w:rsidRPr="00BE3A76">
        <w:rPr>
          <w:rFonts w:cs="Tahoma"/>
          <w:b/>
          <w:sz w:val="16"/>
          <w:szCs w:val="16"/>
        </w:rPr>
        <w:t xml:space="preserve"> </w:t>
      </w:r>
      <w:r w:rsidRPr="00BE3A76">
        <w:rPr>
          <w:rFonts w:cs="Tahoma"/>
          <w:sz w:val="16"/>
          <w:szCs w:val="16"/>
        </w:rPr>
        <w:t>(</w:t>
      </w:r>
      <w:r w:rsidR="00806CFB" w:rsidRPr="00806CFB">
        <w:rPr>
          <w:rFonts w:cs="Tahoma"/>
          <w:sz w:val="16"/>
          <w:szCs w:val="16"/>
          <w:highlight w:val="green"/>
        </w:rPr>
        <w:t>zdroj: 1a-23</w:t>
      </w:r>
      <w:r w:rsidR="000436C7">
        <w:rPr>
          <w:rFonts w:cs="Tahoma"/>
          <w:sz w:val="16"/>
          <w:szCs w:val="16"/>
        </w:rPr>
        <w:t xml:space="preserve">,autor </w:t>
      </w:r>
      <w:proofErr w:type="spellStart"/>
      <w:r w:rsidR="000436C7">
        <w:rPr>
          <w:rFonts w:cs="Tahoma"/>
          <w:sz w:val="16"/>
          <w:szCs w:val="16"/>
        </w:rPr>
        <w:t>Maurice</w:t>
      </w:r>
      <w:proofErr w:type="spellEnd"/>
      <w:r w:rsidR="000436C7">
        <w:rPr>
          <w:rFonts w:cs="Tahoma"/>
          <w:sz w:val="16"/>
          <w:szCs w:val="16"/>
        </w:rPr>
        <w:t xml:space="preserve"> </w:t>
      </w:r>
      <w:proofErr w:type="spellStart"/>
      <w:r w:rsidR="000436C7">
        <w:rPr>
          <w:rFonts w:cs="Tahoma"/>
          <w:sz w:val="16"/>
          <w:szCs w:val="16"/>
        </w:rPr>
        <w:t>Neumont</w:t>
      </w:r>
      <w:proofErr w:type="spellEnd"/>
      <w:r w:rsidR="000436C7">
        <w:rPr>
          <w:rFonts w:cs="Tahoma"/>
          <w:sz w:val="16"/>
          <w:szCs w:val="16"/>
        </w:rPr>
        <w:t>,  foto:</w:t>
      </w:r>
      <w:proofErr w:type="gramStart"/>
      <w:r w:rsidR="000436C7">
        <w:rPr>
          <w:rFonts w:cs="Tahoma"/>
          <w:sz w:val="16"/>
          <w:szCs w:val="16"/>
        </w:rPr>
        <w:t>J.G.</w:t>
      </w:r>
      <w:proofErr w:type="gramEnd"/>
      <w:r w:rsidR="000436C7">
        <w:rPr>
          <w:rFonts w:cs="Tahoma"/>
          <w:sz w:val="16"/>
          <w:szCs w:val="16"/>
        </w:rPr>
        <w:t xml:space="preserve"> </w:t>
      </w:r>
      <w:proofErr w:type="spellStart"/>
      <w:r w:rsidR="000436C7">
        <w:rPr>
          <w:rFonts w:cs="Tahoma"/>
          <w:sz w:val="16"/>
          <w:szCs w:val="16"/>
        </w:rPr>
        <w:t>Berizzi</w:t>
      </w:r>
      <w:proofErr w:type="spellEnd"/>
      <w:r w:rsidR="000436C7">
        <w:rPr>
          <w:rFonts w:cs="Tahoma"/>
          <w:sz w:val="16"/>
          <w:szCs w:val="16"/>
        </w:rPr>
        <w:t xml:space="preserve"> </w:t>
      </w:r>
      <w:r w:rsidRPr="00BE3A76">
        <w:rPr>
          <w:rFonts w:cs="Tahoma"/>
          <w:sz w:val="16"/>
          <w:szCs w:val="16"/>
        </w:rPr>
        <w:t>)</w:t>
      </w:r>
    </w:p>
    <w:p w:rsidR="00556BBF" w:rsidRPr="00BE3A76" w:rsidRDefault="00556BBF" w:rsidP="00556BBF">
      <w:pPr>
        <w:jc w:val="both"/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</w:t>
      </w:r>
      <w:commentRangeStart w:id="10"/>
      <w:r w:rsidRPr="00676261">
        <w:rPr>
          <w:rFonts w:cs="Tahoma"/>
          <w:b/>
          <w:sz w:val="16"/>
          <w:szCs w:val="16"/>
          <w:highlight w:val="magenta"/>
        </w:rPr>
        <w:t>4</w:t>
      </w:r>
      <w:commentRangeEnd w:id="10"/>
      <w:r w:rsidRPr="00676261">
        <w:rPr>
          <w:rStyle w:val="Odkaznakoment"/>
          <w:rFonts w:cs="Tahoma"/>
          <w:highlight w:val="magenta"/>
        </w:rPr>
        <w:commentReference w:id="10"/>
      </w:r>
      <w:r w:rsidRPr="00BE3A76">
        <w:rPr>
          <w:rFonts w:cs="Tahoma"/>
          <w:b/>
          <w:sz w:val="16"/>
          <w:szCs w:val="16"/>
        </w:rPr>
        <w:t xml:space="preserve"> - Drezína z roku 1818 </w:t>
      </w:r>
      <w:r w:rsidRPr="00BE3A76">
        <w:rPr>
          <w:rFonts w:cs="Tahoma"/>
          <w:sz w:val="16"/>
          <w:szCs w:val="16"/>
        </w:rPr>
        <w:t>(</w:t>
      </w:r>
      <w:r w:rsidR="00E54C74" w:rsidRPr="00E54C74">
        <w:rPr>
          <w:rFonts w:cs="Tahoma"/>
          <w:sz w:val="16"/>
          <w:szCs w:val="16"/>
          <w:highlight w:val="green"/>
        </w:rPr>
        <w:t>zdroj: 1a-19</w:t>
      </w:r>
      <w:r w:rsidRPr="00BE3A76">
        <w:rPr>
          <w:rFonts w:cs="Tahoma"/>
          <w:sz w:val="16"/>
          <w:szCs w:val="16"/>
        </w:rPr>
        <w:t>)</w:t>
      </w:r>
    </w:p>
    <w:p w:rsidR="00895B3F" w:rsidRPr="008A4A0C" w:rsidRDefault="00895B3F" w:rsidP="00556BBF">
      <w:pPr>
        <w:jc w:val="both"/>
        <w:rPr>
          <w:rFonts w:cs="Tahoma"/>
          <w:szCs w:val="20"/>
        </w:rPr>
      </w:pPr>
      <w:r w:rsidRPr="008A4A0C">
        <w:rPr>
          <w:rFonts w:cs="Tahoma"/>
          <w:szCs w:val="20"/>
        </w:rPr>
        <w:t xml:space="preserve">Tento vynález posléze přejmenoval </w:t>
      </w:r>
      <w:proofErr w:type="spellStart"/>
      <w:r w:rsidRPr="008A4A0C">
        <w:rPr>
          <w:rFonts w:cs="Tahoma"/>
          <w:szCs w:val="20"/>
        </w:rPr>
        <w:t>francouz</w:t>
      </w:r>
      <w:proofErr w:type="spellEnd"/>
      <w:r w:rsidRPr="008A4A0C">
        <w:rPr>
          <w:rFonts w:cs="Tahoma"/>
          <w:szCs w:val="20"/>
        </w:rPr>
        <w:t xml:space="preserve"> </w:t>
      </w:r>
      <w:proofErr w:type="spellStart"/>
      <w:r w:rsidRPr="008A4A0C">
        <w:rPr>
          <w:rFonts w:cs="Tahoma"/>
          <w:szCs w:val="20"/>
        </w:rPr>
        <w:t>Nicephore</w:t>
      </w:r>
      <w:proofErr w:type="spellEnd"/>
      <w:r w:rsidRPr="008A4A0C">
        <w:rPr>
          <w:rFonts w:cs="Tahoma"/>
          <w:szCs w:val="20"/>
        </w:rPr>
        <w:t xml:space="preserve"> </w:t>
      </w:r>
      <w:proofErr w:type="spellStart"/>
      <w:r w:rsidRPr="008A4A0C">
        <w:rPr>
          <w:rFonts w:cs="Tahoma"/>
          <w:szCs w:val="20"/>
        </w:rPr>
        <w:t>Niepce</w:t>
      </w:r>
      <w:proofErr w:type="spellEnd"/>
      <w:r w:rsidRPr="008A4A0C">
        <w:rPr>
          <w:rFonts w:cs="Tahoma"/>
          <w:szCs w:val="20"/>
        </w:rPr>
        <w:t>, inovátor především v oblasti fotografie</w:t>
      </w:r>
      <w:r w:rsidR="00095495" w:rsidRPr="008A4A0C">
        <w:rPr>
          <w:rFonts w:cs="Tahoma"/>
          <w:szCs w:val="20"/>
        </w:rPr>
        <w:t>,</w:t>
      </w:r>
      <w:r w:rsidRPr="008A4A0C">
        <w:rPr>
          <w:rFonts w:cs="Tahoma"/>
          <w:szCs w:val="20"/>
        </w:rPr>
        <w:t xml:space="preserve"> na „</w:t>
      </w:r>
      <w:proofErr w:type="gramStart"/>
      <w:r w:rsidRPr="008A4A0C">
        <w:rPr>
          <w:rFonts w:cs="Tahoma"/>
          <w:szCs w:val="20"/>
        </w:rPr>
        <w:t>Velocipéde</w:t>
      </w:r>
      <w:proofErr w:type="gramEnd"/>
      <w:r w:rsidRPr="008A4A0C">
        <w:rPr>
          <w:rFonts w:cs="Tahoma"/>
          <w:szCs w:val="20"/>
        </w:rPr>
        <w:t>“</w:t>
      </w:r>
      <w:r w:rsidR="00806CFB">
        <w:rPr>
          <w:rFonts w:cs="Tahoma"/>
          <w:szCs w:val="20"/>
        </w:rPr>
        <w:t>(</w:t>
      </w:r>
      <w:r w:rsidR="00806CFB" w:rsidRPr="00806CFB">
        <w:rPr>
          <w:rFonts w:cs="Tahoma"/>
          <w:szCs w:val="20"/>
          <w:highlight w:val="magenta"/>
        </w:rPr>
        <w:t>viz obr. 1a4</w:t>
      </w:r>
      <w:r w:rsidR="00712F61" w:rsidRPr="00712F61">
        <w:rPr>
          <w:rFonts w:cs="Tahoma"/>
          <w:szCs w:val="20"/>
          <w:highlight w:val="magenta"/>
        </w:rPr>
        <w:t>, 1a6</w:t>
      </w:r>
      <w:r w:rsidR="00806CFB">
        <w:rPr>
          <w:rFonts w:cs="Tahoma"/>
          <w:szCs w:val="20"/>
        </w:rPr>
        <w:t>)</w:t>
      </w:r>
      <w:r w:rsidRPr="008A4A0C">
        <w:rPr>
          <w:rFonts w:cs="Tahoma"/>
          <w:szCs w:val="20"/>
        </w:rPr>
        <w:t xml:space="preserve">. Sám si vyrobil model jeho model a navrhnul možnost </w:t>
      </w:r>
      <w:r w:rsidRPr="008A4A0C">
        <w:rPr>
          <w:rFonts w:cs="Tahoma"/>
          <w:szCs w:val="20"/>
        </w:rPr>
        <w:lastRenderedPageBreak/>
        <w:t>stavitelného sedla. (</w:t>
      </w:r>
      <w:commentRangeStart w:id="11"/>
      <w:r w:rsidRPr="00E54C74">
        <w:rPr>
          <w:rFonts w:cs="Tahoma"/>
          <w:szCs w:val="20"/>
          <w:highlight w:val="green"/>
        </w:rPr>
        <w:t>zdroj</w:t>
      </w:r>
      <w:commentRangeEnd w:id="11"/>
      <w:r w:rsidRPr="00E54C74">
        <w:rPr>
          <w:rStyle w:val="Odkaznakoment"/>
          <w:rFonts w:cs="Tahoma"/>
          <w:sz w:val="20"/>
          <w:szCs w:val="20"/>
          <w:highlight w:val="green"/>
        </w:rPr>
        <w:commentReference w:id="11"/>
      </w:r>
      <w:r w:rsidR="00E54C74" w:rsidRPr="00E54C74">
        <w:rPr>
          <w:rFonts w:cs="Tahoma"/>
          <w:szCs w:val="20"/>
          <w:highlight w:val="green"/>
        </w:rPr>
        <w:t>: 1a-18</w:t>
      </w:r>
      <w:r w:rsidRPr="008A4A0C">
        <w:rPr>
          <w:rFonts w:cs="Tahoma"/>
          <w:szCs w:val="20"/>
        </w:rPr>
        <w:t xml:space="preserve">). Velocipéd se stal oblíbenou kratochvílí horních vrstev, vzhledem k vysoké pořizovací hodnotě nebyla kola pro chudší dostupná. Centrem byla především Francie, v Německu vynález drezíny takový rozmach popularity nezaznamenal.  </w:t>
      </w:r>
    </w:p>
    <w:p w:rsidR="000E36B4" w:rsidRPr="008A4A0C" w:rsidRDefault="002A739C" w:rsidP="00556BBF">
      <w:pPr>
        <w:jc w:val="both"/>
        <w:rPr>
          <w:rFonts w:cs="Tahoma"/>
          <w:szCs w:val="20"/>
        </w:rPr>
      </w:pPr>
      <w:proofErr w:type="spellStart"/>
      <w:r w:rsidRPr="008A4A0C">
        <w:rPr>
          <w:rFonts w:cs="Tahoma"/>
          <w:szCs w:val="20"/>
        </w:rPr>
        <w:t>Kirkpatric</w:t>
      </w:r>
      <w:proofErr w:type="spellEnd"/>
      <w:r w:rsidRPr="008A4A0C">
        <w:rPr>
          <w:rFonts w:cs="Tahoma"/>
          <w:szCs w:val="20"/>
        </w:rPr>
        <w:t xml:space="preserve"> </w:t>
      </w:r>
      <w:proofErr w:type="spellStart"/>
      <w:r w:rsidRPr="008A4A0C">
        <w:rPr>
          <w:rFonts w:cs="Tahoma"/>
          <w:szCs w:val="20"/>
        </w:rPr>
        <w:t>Macmill</w:t>
      </w:r>
      <w:r w:rsidR="000E36B4" w:rsidRPr="008A4A0C">
        <w:rPr>
          <w:rFonts w:cs="Tahoma"/>
          <w:szCs w:val="20"/>
        </w:rPr>
        <w:t>an</w:t>
      </w:r>
      <w:proofErr w:type="spellEnd"/>
      <w:r w:rsidR="000E36B4" w:rsidRPr="008A4A0C">
        <w:rPr>
          <w:rFonts w:cs="Tahoma"/>
          <w:szCs w:val="20"/>
        </w:rPr>
        <w:t>, vytvořil nový model stroje, který již fungoval bez kontaktu chodidel jezdce a terénu</w:t>
      </w:r>
      <w:r w:rsidR="00806CFB">
        <w:rPr>
          <w:rFonts w:cs="Tahoma"/>
          <w:szCs w:val="20"/>
        </w:rPr>
        <w:t xml:space="preserve"> (</w:t>
      </w:r>
      <w:r w:rsidR="00806CFB" w:rsidRPr="00806CFB">
        <w:rPr>
          <w:rFonts w:cs="Tahoma"/>
          <w:szCs w:val="20"/>
          <w:highlight w:val="magenta"/>
        </w:rPr>
        <w:t>viz obr. 1a5</w:t>
      </w:r>
      <w:r w:rsidR="00806CFB">
        <w:rPr>
          <w:rFonts w:cs="Tahoma"/>
          <w:szCs w:val="20"/>
        </w:rPr>
        <w:t>)</w:t>
      </w:r>
      <w:r w:rsidR="000E36B4" w:rsidRPr="008A4A0C">
        <w:rPr>
          <w:rFonts w:cs="Tahoma"/>
          <w:szCs w:val="20"/>
        </w:rPr>
        <w:t>. Se svým šlapacím strojem, který byl opatřen řídítky, urazil v roce 1842 během dvou dní trasu dlouhou 68 mil (</w:t>
      </w:r>
      <w:commentRangeStart w:id="12"/>
      <w:r w:rsidR="000E36B4" w:rsidRPr="00D662D9">
        <w:rPr>
          <w:rFonts w:cs="Tahoma"/>
          <w:szCs w:val="20"/>
          <w:highlight w:val="green"/>
        </w:rPr>
        <w:t>zdroj</w:t>
      </w:r>
      <w:commentRangeEnd w:id="12"/>
      <w:r w:rsidR="000E36B4" w:rsidRPr="00D662D9">
        <w:rPr>
          <w:rStyle w:val="Odkaznakoment"/>
          <w:rFonts w:cs="Tahoma"/>
          <w:sz w:val="20"/>
          <w:szCs w:val="20"/>
          <w:highlight w:val="green"/>
        </w:rPr>
        <w:commentReference w:id="12"/>
      </w:r>
      <w:r w:rsidR="00D662D9" w:rsidRPr="00D662D9">
        <w:rPr>
          <w:rFonts w:cs="Tahoma"/>
          <w:szCs w:val="20"/>
          <w:highlight w:val="green"/>
        </w:rPr>
        <w:t>: 1a-7</w:t>
      </w:r>
      <w:r w:rsidR="000E36B4" w:rsidRPr="008A4A0C">
        <w:rPr>
          <w:rFonts w:cs="Tahoma"/>
          <w:szCs w:val="20"/>
        </w:rPr>
        <w:t xml:space="preserve">). Svůj vynález nenechal nikdy patentovat, přestože kopie jeho stroje byla produkována </w:t>
      </w:r>
      <w:proofErr w:type="spellStart"/>
      <w:r w:rsidR="000E36B4" w:rsidRPr="008A4A0C">
        <w:rPr>
          <w:rFonts w:cs="Tahoma"/>
          <w:szCs w:val="20"/>
        </w:rPr>
        <w:t>Davinem</w:t>
      </w:r>
      <w:proofErr w:type="spellEnd"/>
      <w:r w:rsidR="000E36B4" w:rsidRPr="008A4A0C">
        <w:rPr>
          <w:rFonts w:cs="Tahoma"/>
          <w:szCs w:val="20"/>
        </w:rPr>
        <w:t xml:space="preserve"> </w:t>
      </w:r>
      <w:proofErr w:type="spellStart"/>
      <w:r w:rsidR="000E36B4" w:rsidRPr="008A4A0C">
        <w:rPr>
          <w:rFonts w:cs="Tahoma"/>
          <w:szCs w:val="20"/>
        </w:rPr>
        <w:t>Galzellem</w:t>
      </w:r>
      <w:proofErr w:type="spellEnd"/>
      <w:r w:rsidR="000E36B4" w:rsidRPr="008A4A0C">
        <w:rPr>
          <w:rFonts w:cs="Tahoma"/>
          <w:szCs w:val="20"/>
        </w:rPr>
        <w:t xml:space="preserve"> a </w:t>
      </w:r>
      <w:r w:rsidR="00E901A3" w:rsidRPr="008A4A0C">
        <w:rPr>
          <w:rFonts w:cs="Tahoma"/>
          <w:szCs w:val="20"/>
        </w:rPr>
        <w:t xml:space="preserve">více než 50 let byl považován za vynálezce tohoto stroje, spokojil se </w:t>
      </w:r>
      <w:proofErr w:type="spellStart"/>
      <w:r w:rsidR="00E901A3" w:rsidRPr="008A4A0C">
        <w:rPr>
          <w:rFonts w:cs="Tahoma"/>
          <w:szCs w:val="20"/>
        </w:rPr>
        <w:t>Macmilian</w:t>
      </w:r>
      <w:proofErr w:type="spellEnd"/>
      <w:r w:rsidR="00E901A3" w:rsidRPr="008A4A0C">
        <w:rPr>
          <w:rFonts w:cs="Tahoma"/>
          <w:szCs w:val="20"/>
        </w:rPr>
        <w:t xml:space="preserve"> se skromným životem na venkově. (</w:t>
      </w:r>
      <w:commentRangeStart w:id="13"/>
      <w:r w:rsidR="00E901A3" w:rsidRPr="00D662D9">
        <w:rPr>
          <w:rFonts w:cs="Tahoma"/>
          <w:szCs w:val="20"/>
          <w:highlight w:val="green"/>
        </w:rPr>
        <w:t>zdroj</w:t>
      </w:r>
      <w:commentRangeEnd w:id="13"/>
      <w:r w:rsidR="00E901A3" w:rsidRPr="00D662D9">
        <w:rPr>
          <w:rStyle w:val="Odkaznakoment"/>
          <w:rFonts w:cs="Tahoma"/>
          <w:sz w:val="20"/>
          <w:szCs w:val="20"/>
          <w:highlight w:val="green"/>
        </w:rPr>
        <w:commentReference w:id="13"/>
      </w:r>
      <w:r w:rsidR="00D662D9" w:rsidRPr="00D662D9">
        <w:rPr>
          <w:rFonts w:cs="Tahoma"/>
          <w:szCs w:val="20"/>
          <w:highlight w:val="green"/>
        </w:rPr>
        <w:t>: 1a-7</w:t>
      </w:r>
      <w:r w:rsidR="00E901A3" w:rsidRPr="008A4A0C">
        <w:rPr>
          <w:rFonts w:cs="Tahoma"/>
          <w:szCs w:val="20"/>
        </w:rPr>
        <w:t>).</w:t>
      </w:r>
    </w:p>
    <w:p w:rsidR="000E36B4" w:rsidRPr="00516BF9" w:rsidRDefault="00B73F54" w:rsidP="00556BBF">
      <w:pPr>
        <w:jc w:val="both"/>
        <w:rPr>
          <w:rFonts w:cs="Tahoma"/>
          <w:sz w:val="18"/>
          <w:szCs w:val="18"/>
        </w:rPr>
      </w:pPr>
      <w:r w:rsidRPr="00516BF9">
        <w:rPr>
          <w:rFonts w:cs="Tahoma"/>
          <w:noProof/>
          <w:sz w:val="18"/>
          <w:szCs w:val="18"/>
        </w:rPr>
        <w:drawing>
          <wp:inline distT="0" distB="0" distL="0" distR="0">
            <wp:extent cx="3021178" cy="1690420"/>
            <wp:effectExtent l="0" t="0" r="825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17" cy="169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2DE" w:rsidRPr="00516BF9">
        <w:rPr>
          <w:rFonts w:cs="Tahoma"/>
          <w:sz w:val="18"/>
          <w:szCs w:val="18"/>
        </w:rPr>
        <w:t xml:space="preserve"> </w:t>
      </w:r>
      <w:r w:rsidR="007D22DE" w:rsidRPr="00516BF9">
        <w:rPr>
          <w:rFonts w:cs="Tahoma"/>
          <w:noProof/>
          <w:color w:val="333333"/>
          <w:sz w:val="18"/>
          <w:szCs w:val="18"/>
        </w:rPr>
        <w:drawing>
          <wp:inline distT="0" distB="0" distL="0" distR="0">
            <wp:extent cx="2618841" cy="1745606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37" cy="17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54" w:rsidRPr="00BE3A76" w:rsidRDefault="00B73F54" w:rsidP="00B73F54">
      <w:pPr>
        <w:jc w:val="both"/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</w:t>
      </w:r>
      <w:commentRangeStart w:id="14"/>
      <w:r w:rsidRPr="00676261">
        <w:rPr>
          <w:rFonts w:cs="Tahoma"/>
          <w:b/>
          <w:sz w:val="16"/>
          <w:szCs w:val="16"/>
          <w:highlight w:val="magenta"/>
        </w:rPr>
        <w:t>5</w:t>
      </w:r>
      <w:commentRangeEnd w:id="14"/>
      <w:r w:rsidRPr="00676261">
        <w:rPr>
          <w:rStyle w:val="Odkaznakoment"/>
          <w:rFonts w:cs="Tahoma"/>
          <w:highlight w:val="magenta"/>
        </w:rPr>
        <w:commentReference w:id="14"/>
      </w:r>
      <w:r w:rsidRPr="00BE3A76">
        <w:rPr>
          <w:rFonts w:cs="Tahoma"/>
          <w:b/>
          <w:sz w:val="16"/>
          <w:szCs w:val="16"/>
        </w:rPr>
        <w:t>- Replik</w:t>
      </w:r>
      <w:r w:rsidR="0010650C" w:rsidRPr="00BE3A76">
        <w:rPr>
          <w:rFonts w:cs="Tahoma"/>
          <w:b/>
          <w:sz w:val="16"/>
          <w:szCs w:val="16"/>
        </w:rPr>
        <w:t xml:space="preserve">a vynálezu </w:t>
      </w:r>
      <w:proofErr w:type="spellStart"/>
      <w:r w:rsidR="002A739C" w:rsidRPr="00BE3A76">
        <w:rPr>
          <w:rFonts w:cs="Tahoma"/>
          <w:b/>
          <w:sz w:val="16"/>
          <w:szCs w:val="16"/>
        </w:rPr>
        <w:t>Maxmil</w:t>
      </w:r>
      <w:r w:rsidR="0010650C" w:rsidRPr="00BE3A76">
        <w:rPr>
          <w:rFonts w:cs="Tahoma"/>
          <w:b/>
          <w:sz w:val="16"/>
          <w:szCs w:val="16"/>
        </w:rPr>
        <w:t>ana</w:t>
      </w:r>
      <w:proofErr w:type="spellEnd"/>
      <w:r w:rsidR="0010650C" w:rsidRPr="00BE3A76">
        <w:rPr>
          <w:rFonts w:cs="Tahoma"/>
          <w:b/>
          <w:sz w:val="16"/>
          <w:szCs w:val="16"/>
        </w:rPr>
        <w:t xml:space="preserve"> </w:t>
      </w:r>
      <w:proofErr w:type="spellStart"/>
      <w:r w:rsidR="0010650C" w:rsidRPr="00BE3A76">
        <w:rPr>
          <w:rFonts w:cs="Tahoma"/>
          <w:b/>
          <w:sz w:val="16"/>
          <w:szCs w:val="16"/>
        </w:rPr>
        <w:t>Kircpatric</w:t>
      </w:r>
      <w:r w:rsidRPr="00BE3A76">
        <w:rPr>
          <w:rFonts w:cs="Tahoma"/>
          <w:b/>
          <w:sz w:val="16"/>
          <w:szCs w:val="16"/>
        </w:rPr>
        <w:t>a</w:t>
      </w:r>
      <w:proofErr w:type="spellEnd"/>
      <w:r w:rsidRPr="00BE3A76">
        <w:rPr>
          <w:rFonts w:cs="Tahoma"/>
          <w:b/>
          <w:sz w:val="16"/>
          <w:szCs w:val="16"/>
        </w:rPr>
        <w:t xml:space="preserve">, </w:t>
      </w:r>
      <w:proofErr w:type="spellStart"/>
      <w:r w:rsidRPr="00BE3A76">
        <w:rPr>
          <w:rFonts w:cs="Tahoma"/>
          <w:b/>
          <w:sz w:val="16"/>
          <w:szCs w:val="16"/>
        </w:rPr>
        <w:t>Drumlanring</w:t>
      </w:r>
      <w:proofErr w:type="spellEnd"/>
      <w:r w:rsidRPr="00BE3A76">
        <w:rPr>
          <w:rFonts w:cs="Tahoma"/>
          <w:b/>
          <w:sz w:val="16"/>
          <w:szCs w:val="16"/>
        </w:rPr>
        <w:t xml:space="preserve">, Skotsko </w:t>
      </w:r>
      <w:r w:rsidRPr="00BE3A76">
        <w:rPr>
          <w:rFonts w:cs="Tahoma"/>
          <w:sz w:val="16"/>
          <w:szCs w:val="16"/>
        </w:rPr>
        <w:t>(</w:t>
      </w:r>
      <w:commentRangeStart w:id="15"/>
      <w:r w:rsidRPr="00AF1F5E">
        <w:rPr>
          <w:rFonts w:cs="Tahoma"/>
          <w:sz w:val="16"/>
          <w:szCs w:val="16"/>
          <w:highlight w:val="green"/>
        </w:rPr>
        <w:t>zdroj</w:t>
      </w:r>
      <w:commentRangeEnd w:id="15"/>
      <w:r w:rsidRPr="00AF1F5E">
        <w:rPr>
          <w:rStyle w:val="Odkaznakoment"/>
          <w:rFonts w:cs="Tahoma"/>
          <w:highlight w:val="green"/>
        </w:rPr>
        <w:commentReference w:id="15"/>
      </w:r>
      <w:r w:rsidR="00AF1F5E" w:rsidRPr="00AF1F5E">
        <w:rPr>
          <w:rFonts w:cs="Tahoma"/>
          <w:sz w:val="16"/>
          <w:szCs w:val="16"/>
          <w:highlight w:val="green"/>
        </w:rPr>
        <w:t>: 1a-13</w:t>
      </w:r>
      <w:r w:rsidRPr="00BE3A76">
        <w:rPr>
          <w:rFonts w:cs="Tahoma"/>
          <w:sz w:val="16"/>
          <w:szCs w:val="16"/>
        </w:rPr>
        <w:t>)</w:t>
      </w:r>
    </w:p>
    <w:p w:rsidR="007D22DE" w:rsidRPr="00BE3A76" w:rsidRDefault="007D22DE" w:rsidP="007D22DE">
      <w:pPr>
        <w:jc w:val="both"/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1a6</w:t>
      </w:r>
      <w:r w:rsidRPr="00BE3A76">
        <w:rPr>
          <w:rFonts w:cs="Tahoma"/>
          <w:b/>
          <w:sz w:val="16"/>
          <w:szCs w:val="16"/>
        </w:rPr>
        <w:t xml:space="preserve"> – Velocipéd z roku 1865 </w:t>
      </w:r>
      <w:r w:rsidRPr="00BE3A76">
        <w:rPr>
          <w:rFonts w:cs="Tahoma"/>
          <w:sz w:val="16"/>
          <w:szCs w:val="16"/>
        </w:rPr>
        <w:t>(</w:t>
      </w:r>
      <w:commentRangeStart w:id="16"/>
      <w:proofErr w:type="gramStart"/>
      <w:r w:rsidRPr="00BE3A76">
        <w:rPr>
          <w:rFonts w:cs="Tahoma"/>
          <w:sz w:val="16"/>
          <w:szCs w:val="16"/>
          <w:highlight w:val="yellow"/>
        </w:rPr>
        <w:t>zdroj</w:t>
      </w:r>
      <w:commentRangeEnd w:id="16"/>
      <w:r w:rsidRPr="00BE3A76">
        <w:rPr>
          <w:rStyle w:val="Odkaznakoment"/>
          <w:rFonts w:cs="Tahoma"/>
        </w:rPr>
        <w:commentReference w:id="16"/>
      </w:r>
      <w:r w:rsidR="00AF1F5E" w:rsidRPr="00AF1F5E">
        <w:rPr>
          <w:rFonts w:cs="Tahoma"/>
          <w:sz w:val="16"/>
          <w:szCs w:val="16"/>
          <w:highlight w:val="green"/>
        </w:rPr>
        <w:t xml:space="preserve"> </w:t>
      </w:r>
      <w:r w:rsidR="00792C98">
        <w:rPr>
          <w:rFonts w:cs="Tahoma"/>
          <w:sz w:val="16"/>
          <w:szCs w:val="16"/>
          <w:highlight w:val="green"/>
        </w:rPr>
        <w:t>: 1a-</w:t>
      </w:r>
      <w:r w:rsidR="00792C98" w:rsidRPr="00792C98">
        <w:rPr>
          <w:rFonts w:cs="Tahoma"/>
          <w:sz w:val="16"/>
          <w:szCs w:val="16"/>
          <w:highlight w:val="green"/>
        </w:rPr>
        <w:t>27</w:t>
      </w:r>
      <w:proofErr w:type="gramEnd"/>
      <w:r w:rsidRPr="00BE3A76">
        <w:rPr>
          <w:rFonts w:cs="Tahoma"/>
          <w:sz w:val="16"/>
          <w:szCs w:val="16"/>
        </w:rPr>
        <w:t>)</w:t>
      </w:r>
    </w:p>
    <w:p w:rsidR="009F2065" w:rsidRPr="00516BF9" w:rsidRDefault="009F2065" w:rsidP="00B73F54">
      <w:pPr>
        <w:jc w:val="both"/>
        <w:rPr>
          <w:rFonts w:cs="Tahoma"/>
          <w:b/>
          <w:sz w:val="18"/>
          <w:szCs w:val="18"/>
        </w:rPr>
      </w:pPr>
    </w:p>
    <w:p w:rsidR="00315FAA" w:rsidRPr="008A4A0C" w:rsidRDefault="002A739C" w:rsidP="00BB5E5A">
      <w:pPr>
        <w:jc w:val="both"/>
        <w:rPr>
          <w:rFonts w:cs="Tahoma"/>
          <w:szCs w:val="20"/>
        </w:rPr>
      </w:pPr>
      <w:proofErr w:type="spellStart"/>
      <w:r w:rsidRPr="008A4A0C">
        <w:rPr>
          <w:rFonts w:cs="Tahoma"/>
          <w:szCs w:val="20"/>
        </w:rPr>
        <w:t>Maxmill</w:t>
      </w:r>
      <w:r w:rsidR="0010072B" w:rsidRPr="008A4A0C">
        <w:rPr>
          <w:rFonts w:cs="Tahoma"/>
          <w:szCs w:val="20"/>
        </w:rPr>
        <w:t>anův</w:t>
      </w:r>
      <w:proofErr w:type="spellEnd"/>
      <w:r w:rsidR="0010072B" w:rsidRPr="008A4A0C">
        <w:rPr>
          <w:rFonts w:cs="Tahoma"/>
          <w:szCs w:val="20"/>
        </w:rPr>
        <w:t xml:space="preserve"> vynález zahrnoval tři z pěti </w:t>
      </w:r>
      <w:r w:rsidRPr="008A4A0C">
        <w:rPr>
          <w:rFonts w:cs="Tahoma"/>
          <w:szCs w:val="20"/>
        </w:rPr>
        <w:t xml:space="preserve">charakteristik současného kola. </w:t>
      </w:r>
      <w:r w:rsidR="0010072B" w:rsidRPr="008A4A0C">
        <w:rPr>
          <w:rFonts w:cs="Tahoma"/>
          <w:szCs w:val="20"/>
        </w:rPr>
        <w:t xml:space="preserve">Dvě stejně velká kola, mezi nimiž bylo sedlo, pohon zadních kol a přední kolo, které bylo nezávislé na pohonu a samostatně </w:t>
      </w:r>
      <w:proofErr w:type="spellStart"/>
      <w:r w:rsidR="0010072B" w:rsidRPr="008A4A0C">
        <w:rPr>
          <w:rFonts w:cs="Tahoma"/>
          <w:szCs w:val="20"/>
        </w:rPr>
        <w:t>říditelné</w:t>
      </w:r>
      <w:proofErr w:type="spellEnd"/>
      <w:r w:rsidR="0010072B" w:rsidRPr="008A4A0C">
        <w:rPr>
          <w:rFonts w:cs="Tahoma"/>
          <w:szCs w:val="20"/>
        </w:rPr>
        <w:t>. (</w:t>
      </w:r>
      <w:commentRangeStart w:id="17"/>
      <w:r w:rsidR="0010072B" w:rsidRPr="00AF1F5E">
        <w:rPr>
          <w:rFonts w:cs="Tahoma"/>
          <w:szCs w:val="20"/>
          <w:highlight w:val="green"/>
        </w:rPr>
        <w:t>zdroj</w:t>
      </w:r>
      <w:commentRangeEnd w:id="17"/>
      <w:r w:rsidR="0010072B" w:rsidRPr="00AF1F5E">
        <w:rPr>
          <w:rStyle w:val="Odkaznakoment"/>
          <w:rFonts w:cs="Tahoma"/>
          <w:sz w:val="20"/>
          <w:szCs w:val="20"/>
          <w:highlight w:val="green"/>
        </w:rPr>
        <w:commentReference w:id="17"/>
      </w:r>
      <w:r w:rsidR="00AF1F5E" w:rsidRPr="00AF1F5E">
        <w:rPr>
          <w:rFonts w:cs="Tahoma"/>
          <w:szCs w:val="20"/>
          <w:highlight w:val="green"/>
        </w:rPr>
        <w:t>: 1a-14</w:t>
      </w:r>
      <w:r w:rsidR="0010072B" w:rsidRPr="008A4A0C">
        <w:rPr>
          <w:rFonts w:cs="Tahoma"/>
          <w:szCs w:val="20"/>
        </w:rPr>
        <w:t xml:space="preserve">). Další dva aspekty, tedy převodový systém a řetěz, doplnil až vynálezce </w:t>
      </w:r>
      <w:proofErr w:type="spellStart"/>
      <w:r w:rsidR="0010072B" w:rsidRPr="008A4A0C">
        <w:rPr>
          <w:rFonts w:cs="Tahoma"/>
          <w:szCs w:val="20"/>
        </w:rPr>
        <w:t>Starley</w:t>
      </w:r>
      <w:proofErr w:type="spellEnd"/>
      <w:r w:rsidR="0010072B" w:rsidRPr="008A4A0C">
        <w:rPr>
          <w:rFonts w:cs="Tahoma"/>
          <w:szCs w:val="20"/>
        </w:rPr>
        <w:t xml:space="preserve">.   </w:t>
      </w:r>
    </w:p>
    <w:p w:rsidR="0010072B" w:rsidRPr="008A4A0C" w:rsidRDefault="0010072B" w:rsidP="00BB5E5A">
      <w:pPr>
        <w:jc w:val="both"/>
        <w:rPr>
          <w:rFonts w:cs="Tahoma"/>
          <w:szCs w:val="20"/>
        </w:rPr>
      </w:pPr>
      <w:r w:rsidRPr="008A4A0C">
        <w:rPr>
          <w:rFonts w:cs="Tahoma"/>
          <w:szCs w:val="20"/>
        </w:rPr>
        <w:t xml:space="preserve">O vlastní vynález kola se tedy v historii vedly </w:t>
      </w:r>
      <w:r w:rsidR="009F2065" w:rsidRPr="008A4A0C">
        <w:rPr>
          <w:rFonts w:cs="Tahoma"/>
          <w:szCs w:val="20"/>
        </w:rPr>
        <w:t xml:space="preserve">četné </w:t>
      </w:r>
      <w:r w:rsidRPr="008A4A0C">
        <w:rPr>
          <w:rFonts w:cs="Tahoma"/>
          <w:szCs w:val="20"/>
        </w:rPr>
        <w:t xml:space="preserve">dohady. Dalšími do hry vstoupili </w:t>
      </w:r>
      <w:proofErr w:type="spellStart"/>
      <w:r w:rsidR="00A53BEE" w:rsidRPr="008A4A0C">
        <w:rPr>
          <w:rFonts w:cs="Tahoma"/>
          <w:szCs w:val="20"/>
        </w:rPr>
        <w:t>francouzi</w:t>
      </w:r>
      <w:proofErr w:type="spellEnd"/>
      <w:r w:rsidR="00A53BEE" w:rsidRPr="008A4A0C">
        <w:rPr>
          <w:rFonts w:cs="Tahoma"/>
          <w:szCs w:val="20"/>
        </w:rPr>
        <w:t xml:space="preserve"> </w:t>
      </w:r>
      <w:proofErr w:type="spellStart"/>
      <w:r w:rsidR="00A53BEE" w:rsidRPr="008A4A0C">
        <w:rPr>
          <w:rFonts w:cs="Tahoma"/>
          <w:szCs w:val="20"/>
        </w:rPr>
        <w:t>Pierre</w:t>
      </w:r>
      <w:proofErr w:type="spellEnd"/>
      <w:r w:rsidR="00A53BEE" w:rsidRPr="008A4A0C">
        <w:rPr>
          <w:rFonts w:cs="Tahoma"/>
          <w:szCs w:val="20"/>
        </w:rPr>
        <w:t xml:space="preserve"> a jeho syn Ernest </w:t>
      </w:r>
      <w:proofErr w:type="spellStart"/>
      <w:r w:rsidR="00A53BEE" w:rsidRPr="008A4A0C">
        <w:rPr>
          <w:rFonts w:cs="Tahoma"/>
          <w:szCs w:val="20"/>
        </w:rPr>
        <w:t>Michauxové</w:t>
      </w:r>
      <w:proofErr w:type="spellEnd"/>
      <w:r w:rsidR="00A53BEE" w:rsidRPr="008A4A0C">
        <w:rPr>
          <w:rFonts w:cs="Tahoma"/>
          <w:szCs w:val="20"/>
        </w:rPr>
        <w:t>. Okolo roku 1860 zhotovili jízdní kolo, které mělo železný rám</w:t>
      </w:r>
      <w:r w:rsidR="007D22DE" w:rsidRPr="008A4A0C">
        <w:rPr>
          <w:rFonts w:cs="Tahoma"/>
          <w:szCs w:val="20"/>
        </w:rPr>
        <w:t xml:space="preserve"> a poháněno bylo </w:t>
      </w:r>
      <w:r w:rsidR="00A53BEE" w:rsidRPr="008A4A0C">
        <w:rPr>
          <w:rFonts w:cs="Tahoma"/>
          <w:szCs w:val="20"/>
        </w:rPr>
        <w:t>pedály na předním kole (</w:t>
      </w:r>
      <w:commentRangeStart w:id="18"/>
      <w:r w:rsidR="00A53BEE" w:rsidRPr="00712F61">
        <w:rPr>
          <w:rFonts w:cs="Tahoma"/>
          <w:szCs w:val="20"/>
          <w:highlight w:val="magenta"/>
        </w:rPr>
        <w:t>viz</w:t>
      </w:r>
      <w:commentRangeEnd w:id="18"/>
      <w:r w:rsidR="00A53BEE" w:rsidRPr="00712F61">
        <w:rPr>
          <w:rStyle w:val="Odkaznakoment"/>
          <w:rFonts w:cs="Tahoma"/>
          <w:sz w:val="20"/>
          <w:szCs w:val="20"/>
          <w:highlight w:val="magenta"/>
        </w:rPr>
        <w:commentReference w:id="18"/>
      </w:r>
      <w:r w:rsidR="00792C98" w:rsidRPr="00712F61">
        <w:rPr>
          <w:rFonts w:cs="Tahoma"/>
          <w:szCs w:val="20"/>
          <w:highlight w:val="magenta"/>
        </w:rPr>
        <w:t xml:space="preserve"> obr. </w:t>
      </w:r>
      <w:r w:rsidR="00712F61" w:rsidRPr="00712F61">
        <w:rPr>
          <w:rFonts w:cs="Tahoma"/>
          <w:szCs w:val="20"/>
          <w:highlight w:val="magenta"/>
        </w:rPr>
        <w:t>1a6</w:t>
      </w:r>
      <w:r w:rsidR="00792C98">
        <w:rPr>
          <w:rFonts w:cs="Tahoma"/>
          <w:szCs w:val="20"/>
        </w:rPr>
        <w:t xml:space="preserve">, </w:t>
      </w:r>
      <w:r w:rsidR="00792C98" w:rsidRPr="00792C98">
        <w:rPr>
          <w:rFonts w:cs="Tahoma"/>
          <w:szCs w:val="20"/>
          <w:highlight w:val="green"/>
        </w:rPr>
        <w:t>zdroj: 1a-27</w:t>
      </w:r>
      <w:r w:rsidR="00A53BEE" w:rsidRPr="008A4A0C">
        <w:rPr>
          <w:rFonts w:cs="Tahoma"/>
          <w:szCs w:val="20"/>
        </w:rPr>
        <w:t>)</w:t>
      </w:r>
      <w:r w:rsidR="000D5CC1" w:rsidRPr="008A4A0C">
        <w:rPr>
          <w:rFonts w:cs="Tahoma"/>
          <w:szCs w:val="20"/>
        </w:rPr>
        <w:t xml:space="preserve">. </w:t>
      </w:r>
      <w:r w:rsidR="007D22DE" w:rsidRPr="008A4A0C">
        <w:rPr>
          <w:rFonts w:cs="Tahoma"/>
          <w:szCs w:val="20"/>
        </w:rPr>
        <w:t>Společnost</w:t>
      </w:r>
      <w:r w:rsidR="000D5CC1" w:rsidRPr="008A4A0C">
        <w:rPr>
          <w:rFonts w:cs="Tahoma"/>
          <w:szCs w:val="20"/>
        </w:rPr>
        <w:t xml:space="preserve"> „ </w:t>
      </w:r>
      <w:proofErr w:type="spellStart"/>
      <w:r w:rsidR="000D5CC1" w:rsidRPr="008A4A0C">
        <w:rPr>
          <w:rFonts w:cs="Tahoma"/>
          <w:szCs w:val="20"/>
        </w:rPr>
        <w:t>Michaux</w:t>
      </w:r>
      <w:proofErr w:type="spellEnd"/>
      <w:r w:rsidR="000D5CC1" w:rsidRPr="008A4A0C">
        <w:rPr>
          <w:rFonts w:cs="Tahoma"/>
          <w:szCs w:val="20"/>
        </w:rPr>
        <w:t xml:space="preserve"> </w:t>
      </w:r>
      <w:proofErr w:type="spellStart"/>
      <w:r w:rsidR="000D5CC1" w:rsidRPr="008A4A0C">
        <w:rPr>
          <w:rFonts w:cs="Tahoma"/>
          <w:szCs w:val="20"/>
        </w:rPr>
        <w:t>et</w:t>
      </w:r>
      <w:proofErr w:type="spellEnd"/>
      <w:r w:rsidR="000D5CC1" w:rsidRPr="008A4A0C">
        <w:rPr>
          <w:rFonts w:cs="Tahoma"/>
          <w:szCs w:val="20"/>
        </w:rPr>
        <w:t xml:space="preserve"> </w:t>
      </w:r>
      <w:proofErr w:type="spellStart"/>
      <w:r w:rsidR="000D5CC1" w:rsidRPr="008A4A0C">
        <w:rPr>
          <w:rFonts w:cs="Tahoma"/>
          <w:szCs w:val="20"/>
        </w:rPr>
        <w:t>Cie</w:t>
      </w:r>
      <w:proofErr w:type="spellEnd"/>
      <w:r w:rsidR="000D5CC1" w:rsidRPr="008A4A0C">
        <w:rPr>
          <w:rFonts w:cs="Tahoma"/>
          <w:szCs w:val="20"/>
        </w:rPr>
        <w:t>“</w:t>
      </w:r>
      <w:r w:rsidR="007D22DE" w:rsidRPr="008A4A0C">
        <w:rPr>
          <w:rFonts w:cs="Tahoma"/>
          <w:szCs w:val="20"/>
        </w:rPr>
        <w:t xml:space="preserve"> si nechala vynález v roce 1867 resp</w:t>
      </w:r>
      <w:r w:rsidR="000D5CC1" w:rsidRPr="008A4A0C">
        <w:rPr>
          <w:rFonts w:cs="Tahoma"/>
          <w:szCs w:val="20"/>
        </w:rPr>
        <w:t>.</w:t>
      </w:r>
      <w:r w:rsidR="007D22DE" w:rsidRPr="008A4A0C">
        <w:rPr>
          <w:rFonts w:cs="Tahoma"/>
          <w:szCs w:val="20"/>
        </w:rPr>
        <w:t xml:space="preserve"> 1866 (USA) patentovat. Kolo bylo nazýváno „</w:t>
      </w:r>
      <w:proofErr w:type="spellStart"/>
      <w:r w:rsidR="007D22DE" w:rsidRPr="008A4A0C">
        <w:rPr>
          <w:rFonts w:cs="Tahoma"/>
          <w:szCs w:val="20"/>
        </w:rPr>
        <w:t>boneshaker</w:t>
      </w:r>
      <w:proofErr w:type="spellEnd"/>
      <w:r w:rsidR="007D22DE" w:rsidRPr="008A4A0C">
        <w:rPr>
          <w:rFonts w:cs="Tahoma"/>
          <w:szCs w:val="20"/>
        </w:rPr>
        <w:t>“ kvůli tuhému železnému rámu a dřevěným kolům, která byla uložena v železném ráfku</w:t>
      </w:r>
      <w:r w:rsidR="000D5CC1" w:rsidRPr="008A4A0C">
        <w:rPr>
          <w:rFonts w:cs="Tahoma"/>
          <w:szCs w:val="20"/>
        </w:rPr>
        <w:t xml:space="preserve"> (</w:t>
      </w:r>
      <w:commentRangeStart w:id="19"/>
      <w:r w:rsidR="000D5CC1" w:rsidRPr="00AF1F5E">
        <w:rPr>
          <w:rFonts w:cs="Tahoma"/>
          <w:szCs w:val="20"/>
          <w:highlight w:val="green"/>
        </w:rPr>
        <w:t>zdroj</w:t>
      </w:r>
      <w:commentRangeEnd w:id="19"/>
      <w:r w:rsidR="000D5CC1" w:rsidRPr="00AF1F5E">
        <w:rPr>
          <w:rStyle w:val="Odkaznakoment"/>
          <w:rFonts w:cs="Tahoma"/>
          <w:sz w:val="20"/>
          <w:szCs w:val="20"/>
          <w:highlight w:val="green"/>
        </w:rPr>
        <w:commentReference w:id="19"/>
      </w:r>
      <w:r w:rsidR="00AF1F5E" w:rsidRPr="00AF1F5E">
        <w:rPr>
          <w:rFonts w:cs="Tahoma"/>
          <w:szCs w:val="20"/>
          <w:highlight w:val="green"/>
        </w:rPr>
        <w:t>: 1a</w:t>
      </w:r>
      <w:r w:rsidR="00AF1F5E">
        <w:rPr>
          <w:rFonts w:cs="Tahoma"/>
          <w:szCs w:val="20"/>
          <w:highlight w:val="green"/>
        </w:rPr>
        <w:t>-</w:t>
      </w:r>
      <w:r w:rsidR="00AF1F5E" w:rsidRPr="00AF1F5E">
        <w:rPr>
          <w:rFonts w:cs="Tahoma"/>
          <w:szCs w:val="20"/>
          <w:highlight w:val="green"/>
        </w:rPr>
        <w:t>11</w:t>
      </w:r>
      <w:r w:rsidR="000D5CC1" w:rsidRPr="008A4A0C">
        <w:rPr>
          <w:rFonts w:cs="Tahoma"/>
          <w:szCs w:val="20"/>
        </w:rPr>
        <w:t>)</w:t>
      </w:r>
      <w:r w:rsidR="007D22DE" w:rsidRPr="008A4A0C">
        <w:rPr>
          <w:rFonts w:cs="Tahoma"/>
          <w:szCs w:val="20"/>
        </w:rPr>
        <w:t>.</w:t>
      </w:r>
      <w:r w:rsidR="00A53BEE" w:rsidRPr="008A4A0C">
        <w:rPr>
          <w:rFonts w:cs="Tahoma"/>
          <w:szCs w:val="20"/>
        </w:rPr>
        <w:t xml:space="preserve"> </w:t>
      </w:r>
      <w:r w:rsidR="009F2065" w:rsidRPr="008A4A0C">
        <w:rPr>
          <w:rFonts w:cs="Tahoma"/>
          <w:szCs w:val="20"/>
        </w:rPr>
        <w:t xml:space="preserve"> </w:t>
      </w:r>
    </w:p>
    <w:p w:rsidR="008F2A7D" w:rsidRDefault="00AF2667" w:rsidP="00BB5E5A">
      <w:pPr>
        <w:jc w:val="both"/>
        <w:rPr>
          <w:rFonts w:cs="Tahoma"/>
          <w:szCs w:val="20"/>
        </w:rPr>
      </w:pPr>
      <w:proofErr w:type="spellStart"/>
      <w:r w:rsidRPr="008A4A0C">
        <w:rPr>
          <w:rFonts w:cs="Tahoma"/>
          <w:szCs w:val="20"/>
        </w:rPr>
        <w:t>James</w:t>
      </w:r>
      <w:proofErr w:type="spellEnd"/>
      <w:r w:rsidRPr="008A4A0C">
        <w:rPr>
          <w:rFonts w:cs="Tahoma"/>
          <w:szCs w:val="20"/>
        </w:rPr>
        <w:t xml:space="preserve"> </w:t>
      </w:r>
      <w:proofErr w:type="spellStart"/>
      <w:r w:rsidRPr="008A4A0C">
        <w:rPr>
          <w:rFonts w:cs="Tahoma"/>
          <w:szCs w:val="20"/>
        </w:rPr>
        <w:t>Starley</w:t>
      </w:r>
      <w:proofErr w:type="spellEnd"/>
      <w:r w:rsidRPr="008A4A0C">
        <w:rPr>
          <w:rFonts w:cs="Tahoma"/>
          <w:szCs w:val="20"/>
        </w:rPr>
        <w:t xml:space="preserve"> pracoval jako inovátor v továrně </w:t>
      </w:r>
      <w:r w:rsidR="00BB5E5A" w:rsidRPr="008A4A0C">
        <w:rPr>
          <w:rFonts w:cs="Tahoma"/>
          <w:szCs w:val="20"/>
        </w:rPr>
        <w:t>na šicí stroje. Po z</w:t>
      </w:r>
      <w:r w:rsidRPr="008A4A0C">
        <w:rPr>
          <w:rFonts w:cs="Tahoma"/>
          <w:szCs w:val="20"/>
        </w:rPr>
        <w:t xml:space="preserve">hlédnutí Velocipédu se rozhodl vytvořit vlastní kolo. Mezi jeho inovace patří především výrazné snížení hmotnosti kola, převodový mechanismus v náboji zadního kola a paprskový výplet kol (paprskový systém se na kolech používá dodnes). Rodinnou firmu převzal jeho synovec John Kemp </w:t>
      </w:r>
      <w:proofErr w:type="spellStart"/>
      <w:r w:rsidRPr="008A4A0C">
        <w:rPr>
          <w:rFonts w:cs="Tahoma"/>
          <w:szCs w:val="20"/>
        </w:rPr>
        <w:t>Starley</w:t>
      </w:r>
      <w:proofErr w:type="spellEnd"/>
      <w:r w:rsidRPr="008A4A0C">
        <w:rPr>
          <w:rFonts w:cs="Tahoma"/>
          <w:szCs w:val="20"/>
        </w:rPr>
        <w:t xml:space="preserve">. Původně sestrojené kolo, které vážilo </w:t>
      </w:r>
      <w:r w:rsidR="007E476B" w:rsidRPr="00712F61">
        <w:rPr>
          <w:rFonts w:cs="Tahoma"/>
          <w:szCs w:val="20"/>
        </w:rPr>
        <w:t>22 kg</w:t>
      </w:r>
      <w:r w:rsidRPr="00712F61">
        <w:rPr>
          <w:rFonts w:cs="Tahoma"/>
          <w:szCs w:val="20"/>
        </w:rPr>
        <w:t xml:space="preserve"> a neslo název „Tangent“</w:t>
      </w:r>
      <w:r w:rsidR="007E476B" w:rsidRPr="00712F61">
        <w:rPr>
          <w:rFonts w:cs="Tahoma"/>
          <w:szCs w:val="20"/>
        </w:rPr>
        <w:t>,</w:t>
      </w:r>
      <w:r w:rsidRPr="00712F61">
        <w:rPr>
          <w:rFonts w:cs="Tahoma"/>
          <w:szCs w:val="20"/>
        </w:rPr>
        <w:t xml:space="preserve"> bylo na zakázku přestavěno na lehká závodní kola, která vážila pouhých </w:t>
      </w:r>
      <w:r w:rsidR="007E476B" w:rsidRPr="00712F61">
        <w:rPr>
          <w:rFonts w:cs="Tahoma"/>
          <w:szCs w:val="20"/>
        </w:rPr>
        <w:t>9,45 kg</w:t>
      </w:r>
      <w:r w:rsidRPr="00712F61">
        <w:rPr>
          <w:rFonts w:cs="Tahoma"/>
          <w:szCs w:val="20"/>
        </w:rPr>
        <w:t>.</w:t>
      </w:r>
      <w:r w:rsidRPr="008A4A0C">
        <w:rPr>
          <w:rFonts w:cs="Tahoma"/>
          <w:szCs w:val="20"/>
        </w:rPr>
        <w:t xml:space="preserve"> Finálním produktem rodinné firmy bylo kolo „Rover“, které bylo charakteristické trojúhelníkovou konstrukcí rámu, rovnými ř</w:t>
      </w:r>
      <w:r w:rsidR="00BB5E5A" w:rsidRPr="008A4A0C">
        <w:rPr>
          <w:rFonts w:cs="Tahoma"/>
          <w:szCs w:val="20"/>
        </w:rPr>
        <w:t>ídítky a řetězovým pohonem (</w:t>
      </w:r>
      <w:r w:rsidR="00712F61" w:rsidRPr="00712F61">
        <w:rPr>
          <w:rFonts w:cs="Tahoma"/>
          <w:szCs w:val="20"/>
          <w:highlight w:val="magenta"/>
        </w:rPr>
        <w:t>viz obr. 1a7</w:t>
      </w:r>
      <w:r w:rsidR="00712F61">
        <w:rPr>
          <w:rFonts w:cs="Tahoma"/>
          <w:szCs w:val="20"/>
        </w:rPr>
        <w:t xml:space="preserve">, </w:t>
      </w:r>
      <w:commentRangeStart w:id="20"/>
      <w:r w:rsidR="00BB5E5A" w:rsidRPr="00E54C74">
        <w:rPr>
          <w:rFonts w:cs="Tahoma"/>
          <w:szCs w:val="20"/>
          <w:highlight w:val="green"/>
        </w:rPr>
        <w:t>zdroj</w:t>
      </w:r>
      <w:r w:rsidR="00E54C74" w:rsidRPr="00E54C74">
        <w:rPr>
          <w:rFonts w:cs="Tahoma"/>
          <w:szCs w:val="20"/>
          <w:highlight w:val="green"/>
        </w:rPr>
        <w:t>: 1a-24</w:t>
      </w:r>
      <w:commentRangeEnd w:id="20"/>
      <w:r w:rsidR="00BB5E5A" w:rsidRPr="00E54C74">
        <w:rPr>
          <w:rStyle w:val="Odkaznakoment"/>
          <w:rFonts w:cs="Tahoma"/>
          <w:sz w:val="20"/>
          <w:szCs w:val="20"/>
          <w:highlight w:val="green"/>
        </w:rPr>
        <w:commentReference w:id="20"/>
      </w:r>
      <w:r w:rsidR="00BB5E5A" w:rsidRPr="008A4A0C">
        <w:rPr>
          <w:rFonts w:cs="Tahoma"/>
          <w:szCs w:val="20"/>
        </w:rPr>
        <w:t xml:space="preserve">). Tento produkt znamenal </w:t>
      </w:r>
      <w:r w:rsidR="00CB5FC6" w:rsidRPr="008A4A0C">
        <w:rPr>
          <w:rFonts w:cs="Tahoma"/>
          <w:szCs w:val="20"/>
        </w:rPr>
        <w:t>především zvýšení bezpečnosti</w:t>
      </w:r>
      <w:r w:rsidR="00816D21" w:rsidRPr="008A4A0C">
        <w:rPr>
          <w:rFonts w:cs="Tahoma"/>
          <w:szCs w:val="20"/>
        </w:rPr>
        <w:t xml:space="preserve"> díky menší velikosti obou kol, p</w:t>
      </w:r>
      <w:r w:rsidR="00CB5FC6" w:rsidRPr="008A4A0C">
        <w:rPr>
          <w:rFonts w:cs="Tahoma"/>
          <w:szCs w:val="20"/>
        </w:rPr>
        <w:t>ohon zadního kola pak menší námahu při šlapání</w:t>
      </w:r>
      <w:r w:rsidR="00816D21" w:rsidRPr="008A4A0C">
        <w:rPr>
          <w:rFonts w:cs="Tahoma"/>
          <w:szCs w:val="20"/>
        </w:rPr>
        <w:t>. V</w:t>
      </w:r>
      <w:r w:rsidR="00CB5FC6" w:rsidRPr="008A4A0C">
        <w:rPr>
          <w:rFonts w:cs="Tahoma"/>
          <w:szCs w:val="20"/>
        </w:rPr>
        <w:t>ynález</w:t>
      </w:r>
      <w:r w:rsidR="00816D21" w:rsidRPr="008A4A0C">
        <w:rPr>
          <w:rFonts w:cs="Tahoma"/>
          <w:szCs w:val="20"/>
        </w:rPr>
        <w:t xml:space="preserve"> tohoto typu kola</w:t>
      </w:r>
      <w:r w:rsidR="00CB5FC6" w:rsidRPr="008A4A0C">
        <w:rPr>
          <w:rFonts w:cs="Tahoma"/>
          <w:szCs w:val="20"/>
        </w:rPr>
        <w:t xml:space="preserve"> tak završil etapu</w:t>
      </w:r>
      <w:r w:rsidR="00BB5E5A" w:rsidRPr="008A4A0C">
        <w:rPr>
          <w:rFonts w:cs="Tahoma"/>
          <w:szCs w:val="20"/>
        </w:rPr>
        <w:t xml:space="preserve"> zrodu</w:t>
      </w:r>
      <w:r w:rsidR="00816D21" w:rsidRPr="008A4A0C">
        <w:rPr>
          <w:rFonts w:cs="Tahoma"/>
          <w:szCs w:val="20"/>
        </w:rPr>
        <w:t xml:space="preserve"> a prvotního vývoje</w:t>
      </w:r>
      <w:r w:rsidR="00BB5E5A" w:rsidRPr="008A4A0C">
        <w:rPr>
          <w:rFonts w:cs="Tahoma"/>
          <w:szCs w:val="20"/>
        </w:rPr>
        <w:t xml:space="preserve"> jízdního kola.</w:t>
      </w:r>
    </w:p>
    <w:p w:rsidR="002C38CD" w:rsidRDefault="008F2A7D" w:rsidP="002C38CD">
      <w:pPr>
        <w:jc w:val="both"/>
        <w:rPr>
          <w:rFonts w:cs="Tahoma"/>
          <w:szCs w:val="20"/>
        </w:rPr>
      </w:pPr>
      <w:r>
        <w:rPr>
          <w:rFonts w:cs="Tahoma"/>
          <w:szCs w:val="20"/>
        </w:rPr>
        <w:lastRenderedPageBreak/>
        <w:t>Technologický rozvoj a různé možnosti využití jízdního kola vytvořily podmínky pro rozmach širokého spektra druhů jízdních kol (</w:t>
      </w:r>
      <w:r w:rsidRPr="00712F61">
        <w:rPr>
          <w:rFonts w:cs="Tahoma"/>
          <w:szCs w:val="20"/>
          <w:highlight w:val="cyan"/>
        </w:rPr>
        <w:t xml:space="preserve">viz </w:t>
      </w:r>
      <w:commentRangeStart w:id="21"/>
      <w:r w:rsidRPr="00712F61">
        <w:rPr>
          <w:rFonts w:cs="Tahoma"/>
          <w:szCs w:val="20"/>
          <w:highlight w:val="cyan"/>
        </w:rPr>
        <w:t>kap</w:t>
      </w:r>
      <w:commentRangeEnd w:id="21"/>
      <w:r w:rsidRPr="00712F61">
        <w:rPr>
          <w:rStyle w:val="Odkaznakoment"/>
          <w:highlight w:val="cyan"/>
        </w:rPr>
        <w:commentReference w:id="21"/>
      </w:r>
      <w:r w:rsidRPr="00712F61">
        <w:rPr>
          <w:rFonts w:cs="Tahoma"/>
          <w:szCs w:val="20"/>
          <w:highlight w:val="cyan"/>
        </w:rPr>
        <w:t xml:space="preserve">. </w:t>
      </w:r>
      <w:r w:rsidR="00712F61" w:rsidRPr="00712F61">
        <w:rPr>
          <w:rFonts w:cs="Tahoma"/>
          <w:szCs w:val="20"/>
          <w:highlight w:val="cyan"/>
        </w:rPr>
        <w:t>2a</w:t>
      </w:r>
      <w:r>
        <w:rPr>
          <w:rFonts w:cs="Tahoma"/>
          <w:szCs w:val="20"/>
        </w:rPr>
        <w:t>). S tím je spojený i rozvoj horské cyklistiky a mountainbikingu.</w:t>
      </w:r>
      <w:r w:rsidR="002C38CD" w:rsidRPr="002C38CD">
        <w:rPr>
          <w:rFonts w:cs="Tahoma"/>
          <w:szCs w:val="20"/>
        </w:rPr>
        <w:t xml:space="preserve"> </w:t>
      </w:r>
    </w:p>
    <w:p w:rsidR="002C38CD" w:rsidRDefault="002C38CD" w:rsidP="002C38CD">
      <w:pPr>
        <w:jc w:val="both"/>
        <w:rPr>
          <w:rFonts w:cs="Tahoma"/>
          <w:szCs w:val="20"/>
        </w:rPr>
      </w:pPr>
    </w:p>
    <w:p w:rsidR="002C38CD" w:rsidRDefault="002C38CD" w:rsidP="002C38CD">
      <w:pPr>
        <w:jc w:val="both"/>
        <w:rPr>
          <w:rFonts w:cs="Tahoma"/>
          <w:szCs w:val="20"/>
        </w:rPr>
      </w:pPr>
      <w:r w:rsidRPr="008A4A0C">
        <w:rPr>
          <w:rFonts w:cs="Tahoma"/>
          <w:szCs w:val="20"/>
        </w:rPr>
        <w:t xml:space="preserve">Využití jízdního kola se přizpůsobovalo aktuálním společenským potřebám. Vzhledem k rostoucí oblibě kola vzrůstala jejich produkce, výroba byla efektivnější a kola </w:t>
      </w:r>
      <w:r>
        <w:rPr>
          <w:rFonts w:cs="Tahoma"/>
          <w:szCs w:val="20"/>
        </w:rPr>
        <w:t>dostupnější</w:t>
      </w:r>
      <w:r w:rsidRPr="008A4A0C">
        <w:rPr>
          <w:rFonts w:cs="Tahoma"/>
          <w:szCs w:val="20"/>
        </w:rPr>
        <w:t xml:space="preserve"> pro střední vrstvy obyvatelstva. S rostoucím podílem železniční dopravy se kolo stávalo dopravním prostředkem středních a nižších vrstev a svou společenskou funkci kratochvíle a rozptýlení ve volném čase ztrácelo. Druhou významnou linií využití kola se stalo sportovní závodní pojetí cyklistiky. Kromě toho se kola stala prostředkem plnění pracovních povinností (např. rozvoz pošty) a byla využita také ve válkách, zejména první světové válce jako dopravní prostředek a prostředek přenosu zpráv (</w:t>
      </w:r>
      <w:r w:rsidR="00712F61">
        <w:rPr>
          <w:rFonts w:cs="Tahoma"/>
          <w:szCs w:val="20"/>
          <w:highlight w:val="magenta"/>
        </w:rPr>
        <w:t>viz obr.1a8</w:t>
      </w:r>
      <w:r w:rsidR="00792C98" w:rsidRPr="00792C98">
        <w:rPr>
          <w:rFonts w:cs="Tahoma"/>
          <w:szCs w:val="20"/>
          <w:highlight w:val="yellow"/>
        </w:rPr>
        <w:t xml:space="preserve">, </w:t>
      </w:r>
      <w:commentRangeStart w:id="22"/>
      <w:r w:rsidRPr="00792C98">
        <w:rPr>
          <w:rFonts w:cs="Tahoma"/>
          <w:szCs w:val="20"/>
          <w:highlight w:val="green"/>
        </w:rPr>
        <w:t>zdroj</w:t>
      </w:r>
      <w:commentRangeEnd w:id="22"/>
      <w:r w:rsidR="00792C98" w:rsidRPr="00792C98">
        <w:rPr>
          <w:rStyle w:val="Odkaznakoment"/>
          <w:highlight w:val="green"/>
        </w:rPr>
        <w:commentReference w:id="22"/>
      </w:r>
      <w:r w:rsidR="00792C98" w:rsidRPr="00792C98">
        <w:rPr>
          <w:rFonts w:cs="Tahoma"/>
          <w:szCs w:val="20"/>
          <w:highlight w:val="green"/>
        </w:rPr>
        <w:t>: 1a-26</w:t>
      </w:r>
      <w:r w:rsidRPr="008A4A0C">
        <w:rPr>
          <w:rFonts w:cs="Tahoma"/>
          <w:szCs w:val="20"/>
        </w:rPr>
        <w:t xml:space="preserve">,  </w:t>
      </w:r>
      <w:r w:rsidRPr="00792C98">
        <w:rPr>
          <w:rFonts w:cs="Tahoma"/>
          <w:szCs w:val="20"/>
          <w:highlight w:val="green"/>
        </w:rPr>
        <w:t>viz</w:t>
      </w:r>
      <w:r w:rsidR="00792C98" w:rsidRPr="00792C98">
        <w:rPr>
          <w:rFonts w:cs="Tahoma"/>
          <w:szCs w:val="20"/>
          <w:highlight w:val="green"/>
        </w:rPr>
        <w:t>.</w:t>
      </w:r>
      <w:r w:rsidRPr="00792C98">
        <w:rPr>
          <w:rFonts w:cs="Tahoma"/>
          <w:szCs w:val="20"/>
          <w:highlight w:val="green"/>
        </w:rPr>
        <w:t xml:space="preserve"> </w:t>
      </w:r>
      <w:commentRangeStart w:id="23"/>
      <w:proofErr w:type="gramStart"/>
      <w:r w:rsidR="00792C98" w:rsidRPr="00792C98">
        <w:rPr>
          <w:rFonts w:cs="Tahoma"/>
          <w:szCs w:val="20"/>
          <w:highlight w:val="green"/>
        </w:rPr>
        <w:t>zdroj</w:t>
      </w:r>
      <w:commentRangeEnd w:id="23"/>
      <w:r w:rsidR="00792C98" w:rsidRPr="00792C98">
        <w:rPr>
          <w:rStyle w:val="Odkaznakoment"/>
          <w:highlight w:val="green"/>
        </w:rPr>
        <w:commentReference w:id="23"/>
      </w:r>
      <w:proofErr w:type="gramEnd"/>
      <w:r w:rsidR="00792C98" w:rsidRPr="00792C98">
        <w:rPr>
          <w:rFonts w:cs="Tahoma"/>
          <w:szCs w:val="20"/>
          <w:highlight w:val="green"/>
        </w:rPr>
        <w:t>: 1a-30</w:t>
      </w:r>
    </w:p>
    <w:p w:rsidR="00A53BEE" w:rsidRPr="008A4A0C" w:rsidRDefault="00A53BEE" w:rsidP="00BB5E5A">
      <w:pPr>
        <w:jc w:val="both"/>
        <w:rPr>
          <w:rFonts w:cs="Tahoma"/>
          <w:szCs w:val="20"/>
        </w:rPr>
      </w:pPr>
    </w:p>
    <w:p w:rsidR="007D22DE" w:rsidRPr="00516BF9" w:rsidRDefault="00801D30">
      <w:pPr>
        <w:rPr>
          <w:rFonts w:cs="Tahoma"/>
          <w:color w:val="333333"/>
          <w:sz w:val="18"/>
          <w:szCs w:val="18"/>
        </w:rPr>
      </w:pPr>
      <w:r>
        <w:rPr>
          <w:rFonts w:cs="Tahoma"/>
          <w:noProof/>
          <w:color w:val="333333"/>
          <w:sz w:val="18"/>
          <w:szCs w:val="18"/>
        </w:rPr>
        <w:drawing>
          <wp:inline distT="0" distB="0" distL="0" distR="0">
            <wp:extent cx="1651531" cy="2205400"/>
            <wp:effectExtent l="0" t="0" r="635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7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72" t="5920" r="3672" b="7663"/>
                    <a:stretch/>
                  </pic:blipFill>
                  <pic:spPr bwMode="auto">
                    <a:xfrm>
                      <a:off x="0" y="0"/>
                      <a:ext cx="1655015" cy="221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259AF">
        <w:rPr>
          <w:rFonts w:cs="Tahoma"/>
          <w:color w:val="333333"/>
          <w:sz w:val="18"/>
          <w:szCs w:val="18"/>
        </w:rPr>
        <w:t xml:space="preserve">  </w:t>
      </w:r>
      <w:r w:rsidR="00816D21">
        <w:rPr>
          <w:rFonts w:cs="Tahoma"/>
          <w:color w:val="333333"/>
          <w:sz w:val="18"/>
          <w:szCs w:val="18"/>
        </w:rPr>
        <w:t xml:space="preserve"> </w:t>
      </w:r>
      <w:r w:rsidR="007259AF">
        <w:rPr>
          <w:rFonts w:cs="Tahoma"/>
          <w:noProof/>
          <w:color w:val="333333"/>
          <w:sz w:val="18"/>
          <w:szCs w:val="18"/>
        </w:rPr>
        <w:drawing>
          <wp:inline distT="0" distB="0" distL="0" distR="0">
            <wp:extent cx="1809751" cy="22165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58" cy="22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CF" w:rsidRPr="00BE3A76" w:rsidRDefault="006770CF" w:rsidP="006770CF">
      <w:pPr>
        <w:jc w:val="both"/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</w:t>
      </w:r>
      <w:r w:rsidR="007259AF" w:rsidRPr="00676261">
        <w:rPr>
          <w:rFonts w:cs="Tahoma"/>
          <w:b/>
          <w:sz w:val="16"/>
          <w:szCs w:val="16"/>
          <w:highlight w:val="magenta"/>
        </w:rPr>
        <w:t>7</w:t>
      </w:r>
      <w:r w:rsidRPr="00BE3A76">
        <w:rPr>
          <w:rFonts w:cs="Tahoma"/>
          <w:b/>
          <w:sz w:val="16"/>
          <w:szCs w:val="16"/>
        </w:rPr>
        <w:t xml:space="preserve"> – </w:t>
      </w:r>
      <w:r w:rsidR="00801D30" w:rsidRPr="00BE3A76">
        <w:rPr>
          <w:rFonts w:cs="Tahoma"/>
          <w:b/>
          <w:sz w:val="16"/>
          <w:szCs w:val="16"/>
        </w:rPr>
        <w:t>Kolo Rover</w:t>
      </w:r>
      <w:r w:rsidRPr="00BE3A76">
        <w:rPr>
          <w:rFonts w:cs="Tahoma"/>
          <w:b/>
          <w:sz w:val="16"/>
          <w:szCs w:val="16"/>
        </w:rPr>
        <w:t xml:space="preserve"> </w:t>
      </w:r>
      <w:r w:rsidRPr="00BE3A76">
        <w:rPr>
          <w:rFonts w:cs="Tahoma"/>
          <w:sz w:val="16"/>
          <w:szCs w:val="16"/>
        </w:rPr>
        <w:t>(</w:t>
      </w:r>
      <w:commentRangeStart w:id="24"/>
      <w:r w:rsidRPr="00E54C74">
        <w:rPr>
          <w:rFonts w:cs="Tahoma"/>
          <w:sz w:val="16"/>
          <w:szCs w:val="16"/>
          <w:highlight w:val="green"/>
        </w:rPr>
        <w:t>zdroj</w:t>
      </w:r>
      <w:commentRangeEnd w:id="24"/>
      <w:r w:rsidRPr="00E54C74">
        <w:rPr>
          <w:rStyle w:val="Odkaznakoment"/>
          <w:rFonts w:cs="Tahoma"/>
          <w:highlight w:val="green"/>
        </w:rPr>
        <w:commentReference w:id="24"/>
      </w:r>
      <w:r w:rsidR="00E54C74" w:rsidRPr="00E54C74">
        <w:rPr>
          <w:rFonts w:cs="Tahoma"/>
          <w:sz w:val="16"/>
          <w:szCs w:val="16"/>
          <w:highlight w:val="green"/>
        </w:rPr>
        <w:t>: 1a-20</w:t>
      </w:r>
      <w:r w:rsidRPr="00BE3A76">
        <w:rPr>
          <w:rFonts w:cs="Tahoma"/>
          <w:sz w:val="16"/>
          <w:szCs w:val="16"/>
        </w:rPr>
        <w:t>)</w:t>
      </w:r>
    </w:p>
    <w:p w:rsidR="007259AF" w:rsidRPr="00BE3A76" w:rsidRDefault="007259AF" w:rsidP="007259AF">
      <w:pPr>
        <w:jc w:val="both"/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1a8</w:t>
      </w:r>
      <w:r w:rsidRPr="00BE3A76">
        <w:rPr>
          <w:rFonts w:cs="Tahoma"/>
          <w:b/>
          <w:sz w:val="16"/>
          <w:szCs w:val="16"/>
        </w:rPr>
        <w:t xml:space="preserve"> – Voják britské výsadkové armády na kole 1944 </w:t>
      </w:r>
      <w:r w:rsidRPr="00BE3A76">
        <w:rPr>
          <w:rFonts w:cs="Tahoma"/>
          <w:sz w:val="16"/>
          <w:szCs w:val="16"/>
        </w:rPr>
        <w:t>(</w:t>
      </w:r>
      <w:commentRangeStart w:id="25"/>
      <w:r w:rsidRPr="00792C98">
        <w:rPr>
          <w:rFonts w:cs="Tahoma"/>
          <w:sz w:val="16"/>
          <w:szCs w:val="16"/>
          <w:highlight w:val="green"/>
        </w:rPr>
        <w:t>zdroj</w:t>
      </w:r>
      <w:commentRangeEnd w:id="25"/>
      <w:r w:rsidR="004624E7" w:rsidRPr="00792C98">
        <w:rPr>
          <w:rStyle w:val="Odkaznakoment"/>
          <w:highlight w:val="green"/>
        </w:rPr>
        <w:commentReference w:id="25"/>
      </w:r>
      <w:r w:rsidR="00E54C74" w:rsidRPr="00792C98">
        <w:rPr>
          <w:rFonts w:cs="Tahoma"/>
          <w:sz w:val="16"/>
          <w:szCs w:val="16"/>
          <w:highlight w:val="green"/>
        </w:rPr>
        <w:t>: 1a-</w:t>
      </w:r>
      <w:r w:rsidR="00792C98" w:rsidRPr="00792C98">
        <w:rPr>
          <w:rFonts w:cs="Tahoma"/>
          <w:sz w:val="16"/>
          <w:szCs w:val="16"/>
          <w:highlight w:val="green"/>
        </w:rPr>
        <w:t>29</w:t>
      </w:r>
      <w:r w:rsidRPr="00BE3A76">
        <w:rPr>
          <w:rFonts w:cs="Tahoma"/>
          <w:sz w:val="16"/>
          <w:szCs w:val="16"/>
        </w:rPr>
        <w:t>)</w:t>
      </w:r>
    </w:p>
    <w:p w:rsidR="00375CDF" w:rsidRPr="00375CDF" w:rsidRDefault="00375CDF" w:rsidP="006770CF">
      <w:pPr>
        <w:jc w:val="both"/>
        <w:rPr>
          <w:rFonts w:cs="Tahoma"/>
          <w:b/>
          <w:szCs w:val="20"/>
        </w:rPr>
      </w:pPr>
    </w:p>
    <w:p w:rsidR="00375CDF" w:rsidRPr="00375CDF" w:rsidRDefault="00375CDF" w:rsidP="006770CF">
      <w:pPr>
        <w:jc w:val="both"/>
        <w:rPr>
          <w:rFonts w:cs="Tahoma"/>
          <w:b/>
          <w:szCs w:val="20"/>
        </w:rPr>
      </w:pPr>
      <w:proofErr w:type="spellStart"/>
      <w:r w:rsidRPr="00375CDF">
        <w:rPr>
          <w:rFonts w:cs="Tahoma"/>
          <w:b/>
          <w:szCs w:val="20"/>
        </w:rPr>
        <w:t>Mountainbiking</w:t>
      </w:r>
      <w:proofErr w:type="spellEnd"/>
    </w:p>
    <w:p w:rsidR="00375CDF" w:rsidRPr="00712F61" w:rsidRDefault="00375CDF" w:rsidP="00BE3A76">
      <w:pPr>
        <w:jc w:val="both"/>
        <w:rPr>
          <w:rFonts w:cs="Tahoma"/>
        </w:rPr>
      </w:pPr>
      <w:r w:rsidRPr="00712F61">
        <w:rPr>
          <w:rFonts w:cs="Tahoma"/>
          <w:szCs w:val="20"/>
        </w:rPr>
        <w:t xml:space="preserve">Jízda na horském kole v terénu otevřela široký prostor pro jízdu cyklistů mimo upravené silnice a cesty. </w:t>
      </w:r>
      <w:r w:rsidRPr="00712F61">
        <w:rPr>
          <w:rFonts w:cs="Tahoma"/>
        </w:rPr>
        <w:t>V roce 1973 se dva Kaliforňané, Gary Fisher a Joe Breeze, projížděli na svých předválečných masivních bicyklech značky Schwinn severně od San Franciska. Ve volné přírodě, v okolí vrchu Tamalpais tak začala nová doba cyklistiky. Jízda v terénu, stoupání a následný sjezd neupravenou cestou, to vše jim přineslo nové, ojedinělé zážitky</w:t>
      </w:r>
      <w:r w:rsidR="00712F61">
        <w:rPr>
          <w:rFonts w:cs="Tahoma"/>
        </w:rPr>
        <w:t xml:space="preserve"> (</w:t>
      </w:r>
      <w:r w:rsidR="00712F61" w:rsidRPr="00712F61">
        <w:rPr>
          <w:rFonts w:cs="Tahoma"/>
          <w:highlight w:val="magenta"/>
        </w:rPr>
        <w:t>viz obr. 1a9</w:t>
      </w:r>
      <w:r w:rsidR="00712F61">
        <w:rPr>
          <w:rFonts w:cs="Tahoma"/>
        </w:rPr>
        <w:t>)</w:t>
      </w:r>
      <w:r w:rsidRPr="00712F61">
        <w:rPr>
          <w:rFonts w:cs="Tahoma"/>
        </w:rPr>
        <w:t>. K těmto dvěma vyznavačům extrémní cyklistiky  se přidávají další dvě jména – Charlie Kelly a Tom Ritchey. S dalšími členy cyklistického klubu sjížděli na stejných Schwinnech vrcholy v blízkosti San Franciska.</w:t>
      </w:r>
      <w:r w:rsidR="00D90724" w:rsidRPr="00712F61">
        <w:rPr>
          <w:rFonts w:cs="Tahoma"/>
        </w:rPr>
        <w:t xml:space="preserve"> </w:t>
      </w:r>
      <w:r w:rsidRPr="00712F61">
        <w:rPr>
          <w:rFonts w:cs="Tahoma"/>
        </w:rPr>
        <w:t>Některé prameny (např. oficiální stránka MTB Hall of Fame) však uvádí, že možná prvním MTB jezdcem byl John Finley Scott, který si přestavěl rovněž Schwinn na horské kolo již v roce 1953</w:t>
      </w:r>
      <w:r w:rsidR="00712F61">
        <w:rPr>
          <w:rFonts w:cs="Tahoma"/>
        </w:rPr>
        <w:t>,</w:t>
      </w:r>
      <w:r w:rsidR="00D90724" w:rsidRPr="00712F61">
        <w:rPr>
          <w:rFonts w:cs="Tahoma"/>
        </w:rPr>
        <w:t xml:space="preserve"> </w:t>
      </w:r>
      <w:r w:rsidR="00712F61">
        <w:rPr>
          <w:rFonts w:cs="Tahoma"/>
        </w:rPr>
        <w:t xml:space="preserve">posléze jej pojmenoval </w:t>
      </w:r>
      <w:proofErr w:type="spellStart"/>
      <w:r w:rsidRPr="00712F61">
        <w:rPr>
          <w:rFonts w:cs="Tahoma"/>
        </w:rPr>
        <w:t>Woodsie</w:t>
      </w:r>
      <w:proofErr w:type="spellEnd"/>
      <w:r w:rsidRPr="00712F61">
        <w:rPr>
          <w:rFonts w:cs="Tahoma"/>
        </w:rPr>
        <w:t xml:space="preserve"> </w:t>
      </w:r>
      <w:proofErr w:type="spellStart"/>
      <w:r w:rsidRPr="00712F61">
        <w:rPr>
          <w:rFonts w:cs="Tahoma"/>
        </w:rPr>
        <w:t>Bike</w:t>
      </w:r>
      <w:proofErr w:type="spellEnd"/>
      <w:r w:rsidRPr="00712F61">
        <w:rPr>
          <w:rFonts w:cs="Tahoma"/>
        </w:rPr>
        <w:t xml:space="preserve">. </w:t>
      </w:r>
    </w:p>
    <w:p w:rsidR="00D90724" w:rsidRPr="00D90724" w:rsidRDefault="00D90724" w:rsidP="00D90724">
      <w:pPr>
        <w:tabs>
          <w:tab w:val="left" w:pos="540"/>
        </w:tabs>
        <w:jc w:val="both"/>
        <w:rPr>
          <w:rFonts w:cs="Tahoma"/>
          <w:color w:val="000000"/>
          <w:sz w:val="17"/>
          <w:szCs w:val="17"/>
        </w:rPr>
      </w:pPr>
      <w:r>
        <w:rPr>
          <w:rFonts w:cs="Tahoma"/>
          <w:noProof/>
        </w:rPr>
        <w:lastRenderedPageBreak/>
        <w:drawing>
          <wp:inline distT="0" distB="0" distL="0" distR="0">
            <wp:extent cx="1894357" cy="2735249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repack_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95" cy="273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24" w:rsidRPr="00BE3A76" w:rsidRDefault="00D90724" w:rsidP="00D90724">
      <w:pPr>
        <w:jc w:val="both"/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1a9</w:t>
      </w:r>
      <w:r w:rsidRPr="00BE3A76">
        <w:rPr>
          <w:rFonts w:cs="Tahoma"/>
          <w:b/>
          <w:sz w:val="16"/>
          <w:szCs w:val="16"/>
        </w:rPr>
        <w:t xml:space="preserve"> – </w:t>
      </w:r>
      <w:proofErr w:type="spellStart"/>
      <w:r w:rsidRPr="00BE3A76">
        <w:rPr>
          <w:rFonts w:cs="Tahoma"/>
          <w:b/>
          <w:sz w:val="16"/>
          <w:szCs w:val="16"/>
        </w:rPr>
        <w:t>Gary</w:t>
      </w:r>
      <w:proofErr w:type="spellEnd"/>
      <w:r w:rsidRPr="00BE3A76">
        <w:rPr>
          <w:rFonts w:cs="Tahoma"/>
          <w:b/>
          <w:sz w:val="16"/>
          <w:szCs w:val="16"/>
        </w:rPr>
        <w:t xml:space="preserve"> </w:t>
      </w:r>
      <w:proofErr w:type="spellStart"/>
      <w:r w:rsidRPr="00BE3A76">
        <w:rPr>
          <w:rFonts w:cs="Tahoma"/>
          <w:b/>
          <w:sz w:val="16"/>
          <w:szCs w:val="16"/>
        </w:rPr>
        <w:t>Fisher</w:t>
      </w:r>
      <w:proofErr w:type="spellEnd"/>
      <w:r w:rsidRPr="00BE3A76">
        <w:rPr>
          <w:rFonts w:cs="Tahoma"/>
          <w:b/>
          <w:sz w:val="16"/>
          <w:szCs w:val="16"/>
        </w:rPr>
        <w:t xml:space="preserve"> </w:t>
      </w:r>
      <w:r w:rsidR="00BE3A76" w:rsidRPr="00BE3A76">
        <w:rPr>
          <w:rFonts w:cs="Tahoma"/>
          <w:b/>
          <w:sz w:val="16"/>
          <w:szCs w:val="16"/>
        </w:rPr>
        <w:t>ve sjezdu</w:t>
      </w:r>
      <w:r w:rsidRPr="00BE3A76">
        <w:rPr>
          <w:rFonts w:cs="Tahoma"/>
          <w:b/>
          <w:sz w:val="16"/>
          <w:szCs w:val="16"/>
        </w:rPr>
        <w:t xml:space="preserve"> </w:t>
      </w:r>
      <w:r w:rsidRPr="00BE3A76">
        <w:rPr>
          <w:rFonts w:cs="Tahoma"/>
          <w:sz w:val="16"/>
          <w:szCs w:val="16"/>
        </w:rPr>
        <w:t>(</w:t>
      </w:r>
      <w:r w:rsidR="00BE3A76" w:rsidRPr="00BE3A76">
        <w:rPr>
          <w:rFonts w:cs="Tahoma"/>
          <w:sz w:val="16"/>
          <w:szCs w:val="16"/>
        </w:rPr>
        <w:t xml:space="preserve">autor: Jim </w:t>
      </w:r>
      <w:proofErr w:type="spellStart"/>
      <w:r w:rsidR="00BE3A76" w:rsidRPr="00BE3A76">
        <w:rPr>
          <w:rFonts w:cs="Tahoma"/>
          <w:sz w:val="16"/>
          <w:szCs w:val="16"/>
        </w:rPr>
        <w:t>Merithew</w:t>
      </w:r>
      <w:proofErr w:type="spellEnd"/>
      <w:r w:rsidR="00BE3A76" w:rsidRPr="00BE3A76">
        <w:rPr>
          <w:rFonts w:cs="Tahoma"/>
          <w:sz w:val="16"/>
          <w:szCs w:val="16"/>
        </w:rPr>
        <w:t>/</w:t>
      </w:r>
      <w:proofErr w:type="spellStart"/>
      <w:r w:rsidR="00BE3A76" w:rsidRPr="00BE3A76">
        <w:rPr>
          <w:rFonts w:cs="Tahoma"/>
          <w:sz w:val="16"/>
          <w:szCs w:val="16"/>
        </w:rPr>
        <w:t>Wired</w:t>
      </w:r>
      <w:proofErr w:type="spellEnd"/>
      <w:r w:rsidR="00BE3A76" w:rsidRPr="00BE3A76">
        <w:rPr>
          <w:rFonts w:cs="Tahoma"/>
          <w:sz w:val="16"/>
          <w:szCs w:val="16"/>
        </w:rPr>
        <w:t xml:space="preserve">, </w:t>
      </w:r>
      <w:r w:rsidRPr="00BE3A76">
        <w:rPr>
          <w:rFonts w:cs="Tahoma"/>
          <w:sz w:val="16"/>
          <w:szCs w:val="16"/>
          <w:highlight w:val="yellow"/>
        </w:rPr>
        <w:t xml:space="preserve">zdroj </w:t>
      </w:r>
      <w:proofErr w:type="spellStart"/>
      <w:r w:rsidR="00BE3A76" w:rsidRPr="00BE3A76">
        <w:rPr>
          <w:rFonts w:cs="Tahoma"/>
          <w:sz w:val="16"/>
          <w:szCs w:val="16"/>
        </w:rPr>
        <w:t>Trek</w:t>
      </w:r>
      <w:proofErr w:type="spellEnd"/>
      <w:r w:rsidR="00BE3A76" w:rsidRPr="00BE3A76">
        <w:rPr>
          <w:rFonts w:cs="Tahoma"/>
          <w:sz w:val="16"/>
          <w:szCs w:val="16"/>
        </w:rPr>
        <w:t xml:space="preserve"> </w:t>
      </w:r>
      <w:proofErr w:type="spellStart"/>
      <w:r w:rsidR="00BE3A76" w:rsidRPr="00BE3A76">
        <w:rPr>
          <w:rFonts w:cs="Tahoma"/>
          <w:sz w:val="16"/>
          <w:szCs w:val="16"/>
        </w:rPr>
        <w:t>Sawyer</w:t>
      </w:r>
      <w:proofErr w:type="spellEnd"/>
      <w:r w:rsidR="00BE3A76" w:rsidRPr="00BE3A76">
        <w:rPr>
          <w:rFonts w:cs="Tahoma"/>
          <w:sz w:val="16"/>
          <w:szCs w:val="16"/>
        </w:rPr>
        <w:t xml:space="preserve">, </w:t>
      </w:r>
      <w:commentRangeStart w:id="26"/>
      <w:r w:rsidR="00BE3A76" w:rsidRPr="00BE3A76">
        <w:rPr>
          <w:rFonts w:cs="Tahoma"/>
          <w:sz w:val="16"/>
          <w:szCs w:val="16"/>
          <w:highlight w:val="yellow"/>
        </w:rPr>
        <w:t>pramen</w:t>
      </w:r>
      <w:commentRangeEnd w:id="26"/>
      <w:r w:rsidR="00BE3A76">
        <w:rPr>
          <w:rStyle w:val="Odkaznakoment"/>
        </w:rPr>
        <w:commentReference w:id="26"/>
      </w:r>
      <w:r w:rsidR="00BE3A76" w:rsidRPr="00BE3A76">
        <w:rPr>
          <w:rFonts w:cs="Tahoma"/>
          <w:sz w:val="16"/>
          <w:szCs w:val="16"/>
          <w:highlight w:val="yellow"/>
        </w:rPr>
        <w:t xml:space="preserve">: </w:t>
      </w:r>
      <w:r w:rsidR="00AF1F5E">
        <w:rPr>
          <w:rFonts w:cs="Tahoma"/>
          <w:sz w:val="16"/>
          <w:szCs w:val="16"/>
        </w:rPr>
        <w:t>1a-17</w:t>
      </w:r>
      <w:r w:rsidRPr="00BE3A76">
        <w:rPr>
          <w:rFonts w:cs="Tahoma"/>
          <w:sz w:val="16"/>
          <w:szCs w:val="16"/>
        </w:rPr>
        <w:t>)</w:t>
      </w:r>
    </w:p>
    <w:p w:rsidR="00D90724" w:rsidRDefault="00D90724" w:rsidP="00375CDF">
      <w:pPr>
        <w:tabs>
          <w:tab w:val="left" w:pos="540"/>
        </w:tabs>
        <w:jc w:val="both"/>
        <w:rPr>
          <w:lang w:val="en-US"/>
        </w:rPr>
      </w:pPr>
    </w:p>
    <w:p w:rsidR="00375CDF" w:rsidRPr="00712F61" w:rsidRDefault="00375CDF" w:rsidP="00375CDF">
      <w:pPr>
        <w:tabs>
          <w:tab w:val="left" w:pos="540"/>
        </w:tabs>
        <w:jc w:val="both"/>
        <w:rPr>
          <w:rFonts w:cs="Tahoma"/>
        </w:rPr>
      </w:pPr>
      <w:r w:rsidRPr="00712F61">
        <w:rPr>
          <w:rFonts w:cs="Tahoma"/>
        </w:rPr>
        <w:t xml:space="preserve">Tak jako se v počátcích cyklistiky začaly pořádat závody na silnici, tak ani horská cyklistika v organizaci závodů nezůstala pozadu. V roce 1976 se konala řada závodů nedaleko Fairfaxu v oblasti Marin County. Závody byly pojmenovány repack, z důvodu nutné činnosti po každém sjezdu, kdy bylo nutné doplňovat mazací tuk do protišlapné brzdy (angl. repack = </w:t>
      </w:r>
      <w:r w:rsidR="00712F61">
        <w:rPr>
          <w:rFonts w:cs="Tahoma"/>
        </w:rPr>
        <w:t xml:space="preserve">znovu utěsnit, vyměnit těsnění). </w:t>
      </w:r>
      <w:r w:rsidRPr="00712F61">
        <w:rPr>
          <w:rFonts w:cs="Tahoma"/>
        </w:rPr>
        <w:t xml:space="preserve">Častá účast na jednotlivých závodech nutila závodníky ke zlepšování starých konstrukcí. Kola byla doplněna o nové komponenty (např. </w:t>
      </w:r>
      <w:r w:rsidR="00712F61">
        <w:rPr>
          <w:rFonts w:cs="Tahoma"/>
        </w:rPr>
        <w:t>kotoučové</w:t>
      </w:r>
      <w:r w:rsidRPr="00712F61">
        <w:rPr>
          <w:rFonts w:cs="Tahoma"/>
        </w:rPr>
        <w:t xml:space="preserve"> brzdy značky </w:t>
      </w:r>
      <w:proofErr w:type="spellStart"/>
      <w:r w:rsidRPr="00712F61">
        <w:rPr>
          <w:rFonts w:cs="Tahoma"/>
        </w:rPr>
        <w:t>Magura</w:t>
      </w:r>
      <w:proofErr w:type="spellEnd"/>
      <w:r w:rsidRPr="00712F61">
        <w:rPr>
          <w:rFonts w:cs="Tahoma"/>
        </w:rPr>
        <w:t xml:space="preserve">, motocyklová řídítka, apod.). Velkým krokem vpřed bylo namontování měniče převodů a kazety s pěti pastorky. Toto vylepšení se objevilo na bicyklu Garyho Fishera. Ten přišel i s další novinkou. Ovládací prvek měniče převodů přemístil z dolní rámové trubky na řídítka tak, aby mohl bezpečně měnit převody pouze palcem pravé ruky během divoké jízdy terénem. </w:t>
      </w:r>
    </w:p>
    <w:p w:rsidR="00375CDF" w:rsidRPr="00712F61" w:rsidRDefault="00375CDF" w:rsidP="00375CDF">
      <w:pPr>
        <w:tabs>
          <w:tab w:val="left" w:pos="540"/>
        </w:tabs>
        <w:jc w:val="both"/>
        <w:rPr>
          <w:rFonts w:cs="Tahoma"/>
        </w:rPr>
      </w:pPr>
      <w:r w:rsidRPr="00712F61">
        <w:rPr>
          <w:rFonts w:cs="Tahoma"/>
        </w:rPr>
        <w:t xml:space="preserve">Charlie Kelly se rozhodl popularizovat nový druh cyklistiky články v amerických cyklistických časopisech. Cyklistika v terénu se začala rozvíjet rychlým tempem nejen ve státě Kalifornie. Charlie Kelly, kromě vydávání vlastního časopisu Fat Tire Flyer Magazine, začal společně s Joem Breezem konstruovat a vyrábět speciální rámy pro kola do terénu. Za vzor jim byl bicykl Schwinn Excelsior, vyráběný převážně ve 30. letech. Taktéž Gary Fisher přišel s návrhy speciálních rámů. Při konstrukci mu vypomáhal Tom Ritchey. V roce 1979 založili Fisher s Kellym obchodní společnost, zaměřenou na prodej specializovaných kol, určených pro pohyb v terénu. Základ každého kola tvořil modifikovaný rám z produkce Toma Ritcheyho, doplněný o nové komponenty. Tyto modely kol byly nazvány </w:t>
      </w:r>
      <w:proofErr w:type="spellStart"/>
      <w:r w:rsidRPr="00712F61">
        <w:rPr>
          <w:rFonts w:cs="Tahoma"/>
        </w:rPr>
        <w:t>Mountain</w:t>
      </w:r>
      <w:proofErr w:type="spellEnd"/>
      <w:r w:rsidRPr="00712F61">
        <w:rPr>
          <w:rFonts w:cs="Tahoma"/>
        </w:rPr>
        <w:t xml:space="preserve"> </w:t>
      </w:r>
      <w:proofErr w:type="spellStart"/>
      <w:r w:rsidRPr="00712F61">
        <w:rPr>
          <w:rFonts w:cs="Tahoma"/>
        </w:rPr>
        <w:t>bike</w:t>
      </w:r>
      <w:proofErr w:type="spellEnd"/>
      <w:r w:rsidRPr="00712F61">
        <w:rPr>
          <w:rFonts w:cs="Tahoma"/>
        </w:rPr>
        <w:t xml:space="preserve"> (</w:t>
      </w:r>
      <w:proofErr w:type="gramStart"/>
      <w:r w:rsidRPr="00712F61">
        <w:rPr>
          <w:rFonts w:cs="Tahoma"/>
        </w:rPr>
        <w:t>MTB) (</w:t>
      </w:r>
      <w:commentRangeStart w:id="27"/>
      <w:r w:rsidRPr="00712F61">
        <w:rPr>
          <w:rFonts w:cs="Tahoma"/>
          <w:highlight w:val="green"/>
        </w:rPr>
        <w:t>zdroj</w:t>
      </w:r>
      <w:commentRangeEnd w:id="27"/>
      <w:r w:rsidRPr="00712F61">
        <w:rPr>
          <w:rStyle w:val="Odkaznakoment"/>
          <w:highlight w:val="green"/>
        </w:rPr>
        <w:commentReference w:id="27"/>
      </w:r>
      <w:proofErr w:type="gramEnd"/>
      <w:r w:rsidR="00D662D9" w:rsidRPr="00712F61">
        <w:rPr>
          <w:rFonts w:cs="Tahoma"/>
          <w:highlight w:val="green"/>
        </w:rPr>
        <w:t>:1a5</w:t>
      </w:r>
      <w:r w:rsidRPr="00712F61">
        <w:rPr>
          <w:rFonts w:cs="Tahoma"/>
        </w:rPr>
        <w:t>)</w:t>
      </w:r>
    </w:p>
    <w:p w:rsidR="00375CDF" w:rsidRDefault="00375CDF" w:rsidP="00CB5FC6">
      <w:pPr>
        <w:tabs>
          <w:tab w:val="left" w:pos="540"/>
        </w:tabs>
        <w:ind w:left="17"/>
        <w:jc w:val="both"/>
        <w:rPr>
          <w:rFonts w:cs="Tahoma"/>
          <w:b/>
        </w:rPr>
      </w:pPr>
    </w:p>
    <w:p w:rsidR="00816D21" w:rsidRDefault="00801D30" w:rsidP="00CB5FC6">
      <w:pPr>
        <w:tabs>
          <w:tab w:val="left" w:pos="540"/>
        </w:tabs>
        <w:ind w:left="17"/>
        <w:jc w:val="both"/>
        <w:rPr>
          <w:rFonts w:cs="Tahoma"/>
          <w:b/>
        </w:rPr>
      </w:pPr>
      <w:r w:rsidRPr="00801D30">
        <w:rPr>
          <w:rFonts w:cs="Tahoma"/>
          <w:b/>
        </w:rPr>
        <w:t>Historie cyklistiky</w:t>
      </w:r>
    </w:p>
    <w:p w:rsidR="00CB5FC6" w:rsidRPr="00767DFE" w:rsidRDefault="00CB5FC6" w:rsidP="00CB5FC6">
      <w:pPr>
        <w:tabs>
          <w:tab w:val="left" w:pos="540"/>
        </w:tabs>
        <w:ind w:left="17"/>
        <w:jc w:val="both"/>
        <w:rPr>
          <w:rFonts w:cs="Tahoma"/>
        </w:rPr>
      </w:pPr>
      <w:r w:rsidRPr="00767DFE">
        <w:rPr>
          <w:rFonts w:cs="Tahoma"/>
        </w:rPr>
        <w:t>První silniční závod se konal roku 1869, mezi městy Paříž a Rouen,</w:t>
      </w:r>
      <w:r w:rsidR="00801D30" w:rsidRPr="00767DFE">
        <w:rPr>
          <w:rFonts w:cs="Tahoma"/>
        </w:rPr>
        <w:t xml:space="preserve"> o délce 123</w:t>
      </w:r>
      <w:r w:rsidRPr="00767DFE">
        <w:rPr>
          <w:rFonts w:cs="Tahoma"/>
        </w:rPr>
        <w:t xml:space="preserve"> km. Zúčastnilo se jej </w:t>
      </w:r>
      <w:r w:rsidR="00801D30" w:rsidRPr="00767DFE">
        <w:rPr>
          <w:rFonts w:cs="Tahoma"/>
        </w:rPr>
        <w:t>120</w:t>
      </w:r>
      <w:r w:rsidRPr="00767DFE">
        <w:rPr>
          <w:rFonts w:cs="Tahoma"/>
        </w:rPr>
        <w:t xml:space="preserve"> závodníků</w:t>
      </w:r>
      <w:r w:rsidR="00801D30" w:rsidRPr="00767DFE">
        <w:rPr>
          <w:rFonts w:cs="Tahoma"/>
        </w:rPr>
        <w:t xml:space="preserve"> včetně dvou žen, 32 z nich závod dokončilo v limitu 24 </w:t>
      </w:r>
      <w:proofErr w:type="gramStart"/>
      <w:r w:rsidR="00801D30" w:rsidRPr="00767DFE">
        <w:rPr>
          <w:rFonts w:cs="Tahoma"/>
        </w:rPr>
        <w:t>hodin</w:t>
      </w:r>
      <w:r w:rsidR="0018044C" w:rsidRPr="00767DFE">
        <w:rPr>
          <w:rFonts w:cs="Tahoma"/>
        </w:rPr>
        <w:t>(</w:t>
      </w:r>
      <w:commentRangeStart w:id="28"/>
      <w:r w:rsidR="0018044C" w:rsidRPr="00792C98">
        <w:rPr>
          <w:rFonts w:cs="Tahoma"/>
          <w:highlight w:val="green"/>
        </w:rPr>
        <w:t>zdroj</w:t>
      </w:r>
      <w:commentRangeEnd w:id="28"/>
      <w:r w:rsidR="00792C98" w:rsidRPr="00792C98">
        <w:rPr>
          <w:rStyle w:val="Odkaznakoment"/>
          <w:highlight w:val="green"/>
        </w:rPr>
        <w:commentReference w:id="28"/>
      </w:r>
      <w:proofErr w:type="gramEnd"/>
      <w:r w:rsidR="00792C98" w:rsidRPr="00792C98">
        <w:rPr>
          <w:rFonts w:cs="Tahoma"/>
          <w:highlight w:val="green"/>
        </w:rPr>
        <w:t>: 1a-28</w:t>
      </w:r>
      <w:r w:rsidR="00792C98">
        <w:rPr>
          <w:rFonts w:cs="Tahoma"/>
        </w:rPr>
        <w:t>)</w:t>
      </w:r>
      <w:r w:rsidR="00801D30" w:rsidRPr="00767DFE">
        <w:rPr>
          <w:rFonts w:cs="Tahoma"/>
        </w:rPr>
        <w:t>.</w:t>
      </w:r>
      <w:r w:rsidR="0018044C" w:rsidRPr="00767DFE">
        <w:rPr>
          <w:rFonts w:cs="Tahoma"/>
        </w:rPr>
        <w:t xml:space="preserve"> Vítězný čas </w:t>
      </w:r>
      <w:proofErr w:type="spellStart"/>
      <w:r w:rsidR="0018044C" w:rsidRPr="00767DFE">
        <w:rPr>
          <w:rFonts w:cs="Tahoma"/>
        </w:rPr>
        <w:t>Jamese</w:t>
      </w:r>
      <w:proofErr w:type="spellEnd"/>
      <w:r w:rsidR="0018044C" w:rsidRPr="00767DFE">
        <w:rPr>
          <w:rFonts w:cs="Tahoma"/>
        </w:rPr>
        <w:t xml:space="preserve"> </w:t>
      </w:r>
      <w:proofErr w:type="spellStart"/>
      <w:r w:rsidR="0018044C" w:rsidRPr="00767DFE">
        <w:rPr>
          <w:rFonts w:cs="Tahoma"/>
        </w:rPr>
        <w:t>Moora</w:t>
      </w:r>
      <w:proofErr w:type="spellEnd"/>
      <w:r w:rsidR="0018044C" w:rsidRPr="00767DFE">
        <w:rPr>
          <w:rFonts w:cs="Tahoma"/>
        </w:rPr>
        <w:t xml:space="preserve"> byl 10hodin a 40 minut.(</w:t>
      </w:r>
      <w:commentRangeStart w:id="29"/>
      <w:r w:rsidR="0018044C" w:rsidRPr="00792C98">
        <w:rPr>
          <w:rFonts w:cs="Tahoma"/>
          <w:highlight w:val="green"/>
        </w:rPr>
        <w:t>zdroj</w:t>
      </w:r>
      <w:commentRangeEnd w:id="29"/>
      <w:r w:rsidR="00AF1F5E" w:rsidRPr="00792C98">
        <w:rPr>
          <w:rStyle w:val="Odkaznakoment"/>
          <w:highlight w:val="green"/>
        </w:rPr>
        <w:commentReference w:id="29"/>
      </w:r>
      <w:r w:rsidR="00AF1F5E" w:rsidRPr="00792C98">
        <w:rPr>
          <w:rFonts w:cs="Tahoma"/>
          <w:highlight w:val="green"/>
        </w:rPr>
        <w:t>:1a-16</w:t>
      </w:r>
      <w:r w:rsidR="00AF1F5E">
        <w:rPr>
          <w:rFonts w:cs="Tahoma"/>
        </w:rPr>
        <w:t>).</w:t>
      </w:r>
      <w:r w:rsidR="0018044C" w:rsidRPr="00767DFE">
        <w:rPr>
          <w:rFonts w:cs="Tahoma"/>
        </w:rPr>
        <w:t xml:space="preserve"> </w:t>
      </w:r>
      <w:r w:rsidRPr="00767DFE">
        <w:rPr>
          <w:rFonts w:cs="Tahoma"/>
        </w:rPr>
        <w:t xml:space="preserve">V českých zemích se první závod konal v roce </w:t>
      </w:r>
      <w:r w:rsidRPr="00767DFE">
        <w:rPr>
          <w:rFonts w:cs="Tahoma"/>
        </w:rPr>
        <w:lastRenderedPageBreak/>
        <w:t xml:space="preserve">1874. Byl uspořádán pod názvem </w:t>
      </w:r>
      <w:r w:rsidRPr="00767DFE">
        <w:rPr>
          <w:rFonts w:cs="Tahoma"/>
          <w:i/>
        </w:rPr>
        <w:t>Pražská míle</w:t>
      </w:r>
      <w:r w:rsidRPr="00767DFE">
        <w:rPr>
          <w:rFonts w:cs="Tahoma"/>
        </w:rPr>
        <w:t xml:space="preserve"> nově vzniklým </w:t>
      </w:r>
      <w:r w:rsidRPr="00767DFE">
        <w:rPr>
          <w:rFonts w:cs="Tahoma"/>
          <w:i/>
        </w:rPr>
        <w:t>Českým klubem velocipedistů</w:t>
      </w:r>
      <w:r w:rsidRPr="00767DFE">
        <w:rPr>
          <w:rFonts w:cs="Tahoma"/>
        </w:rPr>
        <w:t>.</w:t>
      </w:r>
      <w:r w:rsidR="00767DFE" w:rsidRPr="00767DFE">
        <w:rPr>
          <w:rFonts w:cs="Tahoma"/>
        </w:rPr>
        <w:t xml:space="preserve"> (</w:t>
      </w:r>
      <w:r w:rsidR="00767DFE" w:rsidRPr="00767DFE">
        <w:rPr>
          <w:rFonts w:cs="Tahoma"/>
          <w:highlight w:val="yellow"/>
        </w:rPr>
        <w:t xml:space="preserve">zdroj </w:t>
      </w:r>
      <w:commentRangeStart w:id="30"/>
      <w:r w:rsidR="00767DFE" w:rsidRPr="00767DFE">
        <w:rPr>
          <w:rFonts w:cs="Tahoma"/>
          <w:highlight w:val="yellow"/>
        </w:rPr>
        <w:t>XY</w:t>
      </w:r>
      <w:commentRangeEnd w:id="30"/>
      <w:r w:rsidR="00767DFE" w:rsidRPr="00767DFE">
        <w:rPr>
          <w:rStyle w:val="Odkaznakoment"/>
        </w:rPr>
        <w:commentReference w:id="30"/>
      </w:r>
      <w:r w:rsidR="00767DFE" w:rsidRPr="00767DFE">
        <w:rPr>
          <w:rFonts w:cs="Tahoma"/>
        </w:rPr>
        <w:t>)</w:t>
      </w:r>
      <w:r w:rsidRPr="00767DFE">
        <w:rPr>
          <w:rFonts w:cs="Tahoma"/>
        </w:rPr>
        <w:t xml:space="preserve"> </w:t>
      </w:r>
    </w:p>
    <w:p w:rsidR="00233BDD" w:rsidRPr="00712F61" w:rsidRDefault="00CB5FC6" w:rsidP="00F86184">
      <w:pPr>
        <w:tabs>
          <w:tab w:val="left" w:pos="540"/>
        </w:tabs>
        <w:ind w:left="17"/>
        <w:jc w:val="both"/>
        <w:rPr>
          <w:rFonts w:cs="Tahoma"/>
          <w:szCs w:val="20"/>
        </w:rPr>
      </w:pPr>
      <w:r w:rsidRPr="00712F61">
        <w:rPr>
          <w:rFonts w:cs="Tahoma"/>
        </w:rPr>
        <w:t xml:space="preserve">Postupem času se kolo neustále zdokonalovalo a jeho výroba se stávala levnější. Tím se stalo dostupné pro širší vrstvy zájemců. Začalo rovněž fungovat jako dopravní prostředek. </w:t>
      </w:r>
      <w:r w:rsidR="006218ED" w:rsidRPr="00712F61">
        <w:t>V roce 1900 byla v Paříži založena Světová cyklistická unie (</w:t>
      </w:r>
      <w:proofErr w:type="gramStart"/>
      <w:r w:rsidR="006218ED" w:rsidRPr="00712F61">
        <w:t>UCI) (</w:t>
      </w:r>
      <w:commentRangeStart w:id="31"/>
      <w:r w:rsidR="006218ED" w:rsidRPr="00712F61">
        <w:rPr>
          <w:highlight w:val="green"/>
        </w:rPr>
        <w:t>zdroj</w:t>
      </w:r>
      <w:commentRangeEnd w:id="31"/>
      <w:r w:rsidR="006218ED" w:rsidRPr="00712F61">
        <w:rPr>
          <w:rStyle w:val="Odkaznakoment"/>
          <w:highlight w:val="green"/>
        </w:rPr>
        <w:commentReference w:id="31"/>
      </w:r>
      <w:proofErr w:type="gramEnd"/>
      <w:r w:rsidR="00792C98" w:rsidRPr="00712F61">
        <w:rPr>
          <w:highlight w:val="green"/>
        </w:rPr>
        <w:t>: 1a-31</w:t>
      </w:r>
      <w:r w:rsidR="006218ED" w:rsidRPr="00712F61">
        <w:t>).</w:t>
      </w:r>
      <w:r w:rsidR="00233BDD" w:rsidRPr="00712F61">
        <w:t xml:space="preserve"> V roce 1893 se konalo první Mistrovství světa v dráhové a v roce 1921 v silniční cyklistice. Cyklistika se stala populární také díky vzniku velkého a dnes již legendárního závodu </w:t>
      </w:r>
      <w:proofErr w:type="spellStart"/>
      <w:r w:rsidR="00233BDD" w:rsidRPr="00712F61">
        <w:t>Le</w:t>
      </w:r>
      <w:proofErr w:type="spellEnd"/>
      <w:r w:rsidR="00233BDD" w:rsidRPr="00712F61">
        <w:t xml:space="preserve"> </w:t>
      </w:r>
      <w:proofErr w:type="spellStart"/>
      <w:r w:rsidR="00233BDD" w:rsidRPr="00712F61">
        <w:t>Tour</w:t>
      </w:r>
      <w:proofErr w:type="spellEnd"/>
      <w:r w:rsidR="00233BDD" w:rsidRPr="00712F61">
        <w:t xml:space="preserve"> de France. </w:t>
      </w:r>
      <w:r w:rsidR="00233BDD" w:rsidRPr="00712F61">
        <w:rPr>
          <w:rFonts w:cs="Tahoma"/>
          <w:szCs w:val="20"/>
        </w:rPr>
        <w:t xml:space="preserve">Závod byl založen jako propagační závod novin </w:t>
      </w:r>
      <w:r w:rsidR="00233BDD" w:rsidRPr="00712F61">
        <w:rPr>
          <w:rFonts w:cs="Tahoma"/>
          <w:iCs/>
          <w:szCs w:val="20"/>
        </w:rPr>
        <w:t>L'Auto</w:t>
      </w:r>
      <w:r w:rsidR="00233BDD" w:rsidRPr="00712F61">
        <w:rPr>
          <w:rFonts w:cs="Tahoma"/>
          <w:szCs w:val="20"/>
        </w:rPr>
        <w:t xml:space="preserve"> (předchůdce dnešního listu </w:t>
      </w:r>
      <w:hyperlink r:id="rId20" w:tooltip="L'Equipe" w:history="1">
        <w:r w:rsidR="00233BDD" w:rsidRPr="00712F61">
          <w:rPr>
            <w:rStyle w:val="Hypertextovodkaz"/>
            <w:rFonts w:cs="Tahoma"/>
            <w:color w:val="auto"/>
            <w:szCs w:val="20"/>
            <w:u w:val="none"/>
          </w:rPr>
          <w:t>l'</w:t>
        </w:r>
        <w:proofErr w:type="spellStart"/>
        <w:r w:rsidR="00233BDD" w:rsidRPr="00712F61">
          <w:rPr>
            <w:rStyle w:val="Hypertextovodkaz"/>
            <w:rFonts w:cs="Tahoma"/>
            <w:color w:val="auto"/>
            <w:szCs w:val="20"/>
            <w:u w:val="none"/>
          </w:rPr>
          <w:t>Equipe</w:t>
        </w:r>
        <w:proofErr w:type="spellEnd"/>
      </w:hyperlink>
      <w:r w:rsidR="00233BDD" w:rsidRPr="00712F61">
        <w:rPr>
          <w:rFonts w:cs="Tahoma"/>
          <w:szCs w:val="20"/>
        </w:rPr>
        <w:t xml:space="preserve">). Nejvíce se o myšlenku vzniku zasloužil sportovní redaktor </w:t>
      </w:r>
      <w:proofErr w:type="spellStart"/>
      <w:r w:rsidR="00233BDD" w:rsidRPr="00712F61">
        <w:t>Géo</w:t>
      </w:r>
      <w:proofErr w:type="spellEnd"/>
      <w:r w:rsidR="00233BDD" w:rsidRPr="00712F61">
        <w:t xml:space="preserve"> </w:t>
      </w:r>
      <w:proofErr w:type="spellStart"/>
      <w:r w:rsidR="00233BDD" w:rsidRPr="00712F61">
        <w:t>Lefévre</w:t>
      </w:r>
      <w:proofErr w:type="spellEnd"/>
      <w:r w:rsidR="00233BDD" w:rsidRPr="00712F61">
        <w:t xml:space="preserve"> (</w:t>
      </w:r>
      <w:commentRangeStart w:id="32"/>
      <w:r w:rsidR="00233BDD" w:rsidRPr="00712F61">
        <w:rPr>
          <w:highlight w:val="green"/>
        </w:rPr>
        <w:t>zdroj</w:t>
      </w:r>
      <w:commentRangeEnd w:id="32"/>
      <w:r w:rsidR="00233BDD" w:rsidRPr="00712F61">
        <w:rPr>
          <w:rStyle w:val="Odkaznakoment"/>
          <w:highlight w:val="green"/>
        </w:rPr>
        <w:commentReference w:id="32"/>
      </w:r>
      <w:r w:rsidR="003D518F" w:rsidRPr="00712F61">
        <w:rPr>
          <w:highlight w:val="green"/>
        </w:rPr>
        <w:t>: 1a-1</w:t>
      </w:r>
      <w:r w:rsidR="00233BDD" w:rsidRPr="00712F61">
        <w:t xml:space="preserve">) a dále byla </w:t>
      </w:r>
      <w:r w:rsidR="00233BDD" w:rsidRPr="00712F61">
        <w:rPr>
          <w:rFonts w:cs="Tahoma"/>
          <w:szCs w:val="20"/>
        </w:rPr>
        <w:t xml:space="preserve">propagována vydavatelem </w:t>
      </w:r>
      <w:hyperlink r:id="rId21" w:tooltip="Henri Desgrange" w:history="1">
        <w:proofErr w:type="spellStart"/>
        <w:r w:rsidR="00233BDD" w:rsidRPr="00712F61">
          <w:rPr>
            <w:rStyle w:val="Hypertextovodkaz"/>
            <w:rFonts w:cs="Tahoma"/>
            <w:color w:val="auto"/>
            <w:szCs w:val="20"/>
            <w:u w:val="none"/>
          </w:rPr>
          <w:t>Henrim</w:t>
        </w:r>
        <w:proofErr w:type="spellEnd"/>
        <w:r w:rsidR="00233BDD" w:rsidRPr="00712F61">
          <w:rPr>
            <w:rStyle w:val="Hypertextovodkaz"/>
            <w:rFonts w:cs="Tahoma"/>
            <w:color w:val="auto"/>
            <w:szCs w:val="20"/>
            <w:u w:val="none"/>
          </w:rPr>
          <w:t xml:space="preserve"> </w:t>
        </w:r>
        <w:proofErr w:type="spellStart"/>
        <w:r w:rsidR="00233BDD" w:rsidRPr="00712F61">
          <w:rPr>
            <w:rStyle w:val="Hypertextovodkaz"/>
            <w:rFonts w:cs="Tahoma"/>
            <w:color w:val="auto"/>
            <w:szCs w:val="20"/>
            <w:u w:val="none"/>
          </w:rPr>
          <w:t>Desgrangem</w:t>
        </w:r>
        <w:proofErr w:type="spellEnd"/>
      </w:hyperlink>
      <w:r w:rsidR="00233BDD" w:rsidRPr="00712F61">
        <w:rPr>
          <w:rFonts w:cs="Tahoma"/>
          <w:szCs w:val="20"/>
        </w:rPr>
        <w:t>. Závod byl rozdělen do šesti etap, celkem závod měřil 2428 km (</w:t>
      </w:r>
      <w:commentRangeStart w:id="33"/>
      <w:r w:rsidR="00676261" w:rsidRPr="00712F61">
        <w:rPr>
          <w:rFonts w:cs="Tahoma"/>
          <w:szCs w:val="20"/>
          <w:highlight w:val="green"/>
        </w:rPr>
        <w:t>zdroj</w:t>
      </w:r>
      <w:commentRangeEnd w:id="33"/>
      <w:r w:rsidR="00676261" w:rsidRPr="00712F61">
        <w:rPr>
          <w:rStyle w:val="Odkaznakoment"/>
          <w:highlight w:val="green"/>
        </w:rPr>
        <w:commentReference w:id="33"/>
      </w:r>
      <w:r w:rsidR="00676261" w:rsidRPr="00712F61">
        <w:rPr>
          <w:rFonts w:cs="Tahoma"/>
          <w:szCs w:val="20"/>
          <w:highlight w:val="green"/>
        </w:rPr>
        <w:t>: 1a-42</w:t>
      </w:r>
      <w:r w:rsidR="00233BDD" w:rsidRPr="00712F61">
        <w:rPr>
          <w:rFonts w:cs="Tahoma"/>
          <w:szCs w:val="20"/>
        </w:rPr>
        <w:t xml:space="preserve">). </w:t>
      </w:r>
      <w:r w:rsidR="00233BDD" w:rsidRPr="00712F61">
        <w:t xml:space="preserve">Roku 1903 se konala první Tour de France, 1909 </w:t>
      </w:r>
      <w:proofErr w:type="spellStart"/>
      <w:r w:rsidR="00233BDD" w:rsidRPr="00712F61">
        <w:t>Giro</w:t>
      </w:r>
      <w:proofErr w:type="spellEnd"/>
      <w:r w:rsidR="00233BDD" w:rsidRPr="00712F61">
        <w:t xml:space="preserve"> </w:t>
      </w:r>
      <w:proofErr w:type="spellStart"/>
      <w:r w:rsidR="00233BDD" w:rsidRPr="00712F61">
        <w:t>d’Italie</w:t>
      </w:r>
      <w:proofErr w:type="spellEnd"/>
      <w:r w:rsidR="00233BDD" w:rsidRPr="00712F61">
        <w:t xml:space="preserve"> a v roce 1935 kolekci tří velkých etapových závodů doplnil závod okolo Španělska - La </w:t>
      </w:r>
      <w:proofErr w:type="spellStart"/>
      <w:r w:rsidR="00233BDD" w:rsidRPr="00712F61">
        <w:t>Vuelta</w:t>
      </w:r>
      <w:proofErr w:type="spellEnd"/>
      <w:r w:rsidR="00233BDD" w:rsidRPr="00712F61">
        <w:t xml:space="preserve"> </w:t>
      </w:r>
      <w:proofErr w:type="spellStart"/>
      <w:r w:rsidR="00233BDD" w:rsidRPr="00712F61">
        <w:t>Espana</w:t>
      </w:r>
      <w:proofErr w:type="spellEnd"/>
      <w:r w:rsidR="00233BDD" w:rsidRPr="00712F61">
        <w:t>.</w:t>
      </w:r>
      <w:r w:rsidR="00F86184" w:rsidRPr="00712F61">
        <w:t xml:space="preserve"> </w:t>
      </w:r>
      <w:r w:rsidR="00233BDD" w:rsidRPr="00712F61">
        <w:rPr>
          <w:rFonts w:cs="Tahoma"/>
          <w:szCs w:val="20"/>
        </w:rPr>
        <w:t>Cyklistika se stala součástí každodenního dopravního systému, především díky nízkým provozním nákladům, významnou a dnes již tradiční součástí sportovních klání a volnočasovou aktivitou (</w:t>
      </w:r>
      <w:commentRangeStart w:id="34"/>
      <w:r w:rsidR="00233BDD" w:rsidRPr="00712F61">
        <w:rPr>
          <w:rFonts w:cs="Tahoma"/>
          <w:szCs w:val="20"/>
          <w:highlight w:val="green"/>
        </w:rPr>
        <w:t>zdroj</w:t>
      </w:r>
      <w:commentRangeEnd w:id="34"/>
      <w:r w:rsidR="00233BDD" w:rsidRPr="00712F61">
        <w:rPr>
          <w:rStyle w:val="Odkaznakoment"/>
          <w:highlight w:val="green"/>
        </w:rPr>
        <w:commentReference w:id="34"/>
      </w:r>
      <w:r w:rsidR="00D662D9" w:rsidRPr="00712F61">
        <w:rPr>
          <w:rFonts w:cs="Tahoma"/>
          <w:szCs w:val="20"/>
          <w:highlight w:val="green"/>
        </w:rPr>
        <w:t>: 1a-3</w:t>
      </w:r>
      <w:r w:rsidR="00233BDD" w:rsidRPr="00712F61">
        <w:rPr>
          <w:rFonts w:cs="Tahoma"/>
          <w:szCs w:val="20"/>
        </w:rPr>
        <w:t>)</w:t>
      </w:r>
    </w:p>
    <w:p w:rsidR="00B52CA2" w:rsidRPr="00712F61" w:rsidRDefault="006218ED" w:rsidP="00CB5FC6">
      <w:pPr>
        <w:tabs>
          <w:tab w:val="left" w:pos="540"/>
        </w:tabs>
        <w:ind w:left="17"/>
        <w:jc w:val="both"/>
      </w:pPr>
      <w:r w:rsidRPr="00712F61">
        <w:t>Cyklistika stála na pokraji zrodu novodobých olympijských her</w:t>
      </w:r>
      <w:r w:rsidR="00B52CA2" w:rsidRPr="00712F61">
        <w:t xml:space="preserve">. Silniční cyklistika se stala součástí programu od prvopočátku (silniční a dráhová cyklistika), později v Atlantě roku </w:t>
      </w:r>
      <w:commentRangeStart w:id="35"/>
      <w:r w:rsidR="00B52CA2" w:rsidRPr="00712F61">
        <w:t>1996</w:t>
      </w:r>
      <w:commentRangeEnd w:id="35"/>
      <w:r w:rsidR="002A0E60" w:rsidRPr="00712F61">
        <w:rPr>
          <w:rStyle w:val="Odkaznakoment"/>
        </w:rPr>
        <w:commentReference w:id="35"/>
      </w:r>
      <w:r w:rsidR="00792C98" w:rsidRPr="00712F61">
        <w:t xml:space="preserve"> (</w:t>
      </w:r>
      <w:r w:rsidR="00792C98" w:rsidRPr="00712F61">
        <w:rPr>
          <w:highlight w:val="green"/>
        </w:rPr>
        <w:t>zdroj: 1a</w:t>
      </w:r>
      <w:r w:rsidR="00656ACC" w:rsidRPr="00712F61">
        <w:rPr>
          <w:highlight w:val="green"/>
        </w:rPr>
        <w:t>-32</w:t>
      </w:r>
      <w:r w:rsidR="00656ACC" w:rsidRPr="00712F61">
        <w:t>)</w:t>
      </w:r>
      <w:r w:rsidR="00B52CA2" w:rsidRPr="00712F61">
        <w:t xml:space="preserve"> k ní byla zařazena i dráhová a horská cyklistika. Prozatím jako poslední z disciplín cyklistiky byl do olympijského programu zařazen bikros (BMX</w:t>
      </w:r>
      <w:r w:rsidR="00712F61">
        <w:t xml:space="preserve">, </w:t>
      </w:r>
      <w:r w:rsidR="00712F61" w:rsidRPr="00712F61">
        <w:rPr>
          <w:highlight w:val="magenta"/>
        </w:rPr>
        <w:t>viz obr. 1a10</w:t>
      </w:r>
      <w:r w:rsidR="00B52CA2" w:rsidRPr="00712F61">
        <w:t>) v Pekingu 2008</w:t>
      </w:r>
      <w:r w:rsidR="002A60F2" w:rsidRPr="00712F61">
        <w:t xml:space="preserve"> (</w:t>
      </w:r>
      <w:commentRangeStart w:id="36"/>
      <w:r w:rsidR="002A60F2" w:rsidRPr="00712F61">
        <w:rPr>
          <w:highlight w:val="green"/>
        </w:rPr>
        <w:t>zdroj</w:t>
      </w:r>
      <w:commentRangeEnd w:id="36"/>
      <w:r w:rsidR="002A60F2" w:rsidRPr="00712F61">
        <w:rPr>
          <w:rStyle w:val="Odkaznakoment"/>
          <w:highlight w:val="green"/>
        </w:rPr>
        <w:commentReference w:id="36"/>
      </w:r>
      <w:r w:rsidR="00656ACC" w:rsidRPr="00712F61">
        <w:rPr>
          <w:highlight w:val="green"/>
        </w:rPr>
        <w:t>: 1a-33</w:t>
      </w:r>
      <w:r w:rsidR="002A60F2" w:rsidRPr="00712F61">
        <w:t>)</w:t>
      </w:r>
      <w:r w:rsidR="00B52CA2" w:rsidRPr="00712F61">
        <w:t xml:space="preserve">. </w:t>
      </w:r>
    </w:p>
    <w:p w:rsidR="00CC379C" w:rsidRDefault="00712F61" w:rsidP="00CB5FC6">
      <w:pPr>
        <w:tabs>
          <w:tab w:val="left" w:pos="540"/>
        </w:tabs>
        <w:ind w:left="17"/>
        <w:jc w:val="both"/>
      </w:pPr>
      <w:r>
        <w:t xml:space="preserve">   </w:t>
      </w:r>
      <w:r w:rsidR="00BF2420">
        <w:rPr>
          <w:noProof/>
        </w:rPr>
        <w:drawing>
          <wp:inline distT="0" distB="0" distL="0" distR="0">
            <wp:extent cx="3012623" cy="2055571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_bm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537" cy="205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9C" w:rsidRPr="00BE3A76" w:rsidRDefault="00CC379C" w:rsidP="00CC379C">
      <w:pPr>
        <w:jc w:val="both"/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</w:t>
      </w:r>
      <w:r w:rsidR="00BE3A76" w:rsidRPr="00676261">
        <w:rPr>
          <w:rFonts w:cs="Tahoma"/>
          <w:b/>
          <w:sz w:val="16"/>
          <w:szCs w:val="16"/>
          <w:highlight w:val="magenta"/>
        </w:rPr>
        <w:t>10</w:t>
      </w:r>
      <w:r w:rsidRPr="00BE3A76">
        <w:rPr>
          <w:rFonts w:cs="Tahoma"/>
          <w:b/>
          <w:sz w:val="16"/>
          <w:szCs w:val="16"/>
        </w:rPr>
        <w:t xml:space="preserve"> – </w:t>
      </w:r>
      <w:r w:rsidR="00BF2420" w:rsidRPr="00BE3A76">
        <w:rPr>
          <w:rFonts w:cs="Tahoma"/>
          <w:b/>
          <w:sz w:val="16"/>
          <w:szCs w:val="16"/>
        </w:rPr>
        <w:t>OH 2012 – Třetí rozjížďka čtvrtfinále mužů</w:t>
      </w:r>
      <w:r w:rsidRPr="00BE3A76">
        <w:rPr>
          <w:rFonts w:cs="Tahoma"/>
          <w:b/>
          <w:sz w:val="16"/>
          <w:szCs w:val="16"/>
        </w:rPr>
        <w:t xml:space="preserve"> </w:t>
      </w:r>
      <w:r w:rsidRPr="00BE3A76">
        <w:rPr>
          <w:rFonts w:cs="Tahoma"/>
          <w:sz w:val="16"/>
          <w:szCs w:val="16"/>
        </w:rPr>
        <w:t>(</w:t>
      </w:r>
      <w:commentRangeStart w:id="37"/>
      <w:r w:rsidRPr="00656ACC">
        <w:rPr>
          <w:rFonts w:cs="Tahoma"/>
          <w:sz w:val="16"/>
          <w:szCs w:val="16"/>
          <w:highlight w:val="green"/>
        </w:rPr>
        <w:t>zdroj</w:t>
      </w:r>
      <w:commentRangeEnd w:id="37"/>
      <w:r w:rsidRPr="00656ACC">
        <w:rPr>
          <w:rStyle w:val="Odkaznakoment"/>
          <w:highlight w:val="green"/>
        </w:rPr>
        <w:commentReference w:id="37"/>
      </w:r>
      <w:r w:rsidR="00656ACC" w:rsidRPr="00656ACC">
        <w:rPr>
          <w:rFonts w:cs="Tahoma"/>
          <w:sz w:val="16"/>
          <w:szCs w:val="16"/>
          <w:highlight w:val="green"/>
        </w:rPr>
        <w:t>: 1a-34</w:t>
      </w:r>
      <w:r w:rsidR="00BF2420" w:rsidRPr="00BE3A76">
        <w:rPr>
          <w:rFonts w:cs="Tahoma"/>
          <w:sz w:val="16"/>
          <w:szCs w:val="16"/>
        </w:rPr>
        <w:t xml:space="preserve">, autor John </w:t>
      </w:r>
      <w:proofErr w:type="spellStart"/>
      <w:r w:rsidR="00BF2420" w:rsidRPr="00BE3A76">
        <w:rPr>
          <w:rFonts w:cs="Tahoma"/>
          <w:sz w:val="16"/>
          <w:szCs w:val="16"/>
        </w:rPr>
        <w:t>Huet</w:t>
      </w:r>
      <w:proofErr w:type="spellEnd"/>
      <w:r w:rsidRPr="00BE3A76">
        <w:rPr>
          <w:rFonts w:cs="Tahoma"/>
          <w:sz w:val="16"/>
          <w:szCs w:val="16"/>
        </w:rPr>
        <w:t>)</w:t>
      </w:r>
    </w:p>
    <w:p w:rsidR="00BE3A76" w:rsidRDefault="00BE3A76" w:rsidP="00BE3A76">
      <w:pPr>
        <w:tabs>
          <w:tab w:val="left" w:pos="2867"/>
        </w:tabs>
        <w:rPr>
          <w:b/>
        </w:rPr>
      </w:pPr>
    </w:p>
    <w:p w:rsidR="00CC379C" w:rsidRDefault="00CC379C" w:rsidP="00BE3A76">
      <w:pPr>
        <w:tabs>
          <w:tab w:val="left" w:pos="2867"/>
        </w:tabs>
        <w:rPr>
          <w:b/>
        </w:rPr>
      </w:pPr>
      <w:r w:rsidRPr="00CC379C">
        <w:rPr>
          <w:b/>
        </w:rPr>
        <w:t>Největší osobnosti historie cyklistiky</w:t>
      </w:r>
    </w:p>
    <w:p w:rsidR="00BF2420" w:rsidRDefault="00BF2420" w:rsidP="00CB5FC6">
      <w:pPr>
        <w:tabs>
          <w:tab w:val="left" w:pos="540"/>
        </w:tabs>
        <w:ind w:left="17"/>
        <w:jc w:val="both"/>
      </w:pPr>
      <w:r w:rsidRPr="00BF2420">
        <w:t xml:space="preserve">Mezi největší osobnosti </w:t>
      </w:r>
      <w:r>
        <w:t>historie cyklistiky lze řadit mnoho sportovců, většinou jsou to osobnosti silničních disciplín</w:t>
      </w:r>
      <w:r w:rsidR="006E53F1">
        <w:t xml:space="preserve">, pocházející z tradičních cyklistických destinací. Mezi představitele výrazných osobností meziválečného období patří excelentní sprinter i vrchař - italský jezdec </w:t>
      </w:r>
      <w:proofErr w:type="spellStart"/>
      <w:r w:rsidR="006E53F1">
        <w:t>Fausto</w:t>
      </w:r>
      <w:proofErr w:type="spellEnd"/>
      <w:r w:rsidR="006E53F1">
        <w:t xml:space="preserve"> </w:t>
      </w:r>
      <w:proofErr w:type="spellStart"/>
      <w:r w:rsidR="006E53F1">
        <w:t>Coppi</w:t>
      </w:r>
      <w:proofErr w:type="spellEnd"/>
      <w:r w:rsidR="006E53F1">
        <w:t xml:space="preserve"> (1919 – 1960). Dokázal dominovat na všech důležitých etapových závodech (domácí </w:t>
      </w:r>
      <w:proofErr w:type="spellStart"/>
      <w:r w:rsidR="006E53F1" w:rsidRPr="006E53F1">
        <w:t>Giro</w:t>
      </w:r>
      <w:proofErr w:type="spellEnd"/>
      <w:r w:rsidR="006E53F1" w:rsidRPr="006E53F1">
        <w:t xml:space="preserve"> d'</w:t>
      </w:r>
      <w:proofErr w:type="spellStart"/>
      <w:r w:rsidR="006E53F1" w:rsidRPr="006E53F1">
        <w:t>Italia</w:t>
      </w:r>
      <w:proofErr w:type="spellEnd"/>
      <w:r w:rsidR="006E53F1">
        <w:t xml:space="preserve"> vyhrál pětkrát), v roce 1942 nastavil rekord v hodinovce na 45,798 km. (</w:t>
      </w:r>
      <w:commentRangeStart w:id="38"/>
      <w:r w:rsidR="006E53F1" w:rsidRPr="00656ACC">
        <w:rPr>
          <w:highlight w:val="green"/>
        </w:rPr>
        <w:t>zdroj</w:t>
      </w:r>
      <w:commentRangeEnd w:id="38"/>
      <w:r w:rsidR="006E53F1" w:rsidRPr="00656ACC">
        <w:rPr>
          <w:rStyle w:val="Odkaznakoment"/>
          <w:highlight w:val="green"/>
        </w:rPr>
        <w:commentReference w:id="38"/>
      </w:r>
      <w:r w:rsidR="00656ACC" w:rsidRPr="00656ACC">
        <w:rPr>
          <w:highlight w:val="green"/>
        </w:rPr>
        <w:t>: 1a-35</w:t>
      </w:r>
      <w:r w:rsidR="006E53F1">
        <w:t xml:space="preserve">). Francouz </w:t>
      </w:r>
      <w:proofErr w:type="spellStart"/>
      <w:r w:rsidR="006E53F1">
        <w:t>Jaques</w:t>
      </w:r>
      <w:proofErr w:type="spellEnd"/>
      <w:r w:rsidR="006E53F1">
        <w:t xml:space="preserve"> </w:t>
      </w:r>
      <w:proofErr w:type="spellStart"/>
      <w:r w:rsidR="006E53F1">
        <w:t>Anquentil</w:t>
      </w:r>
      <w:proofErr w:type="spellEnd"/>
      <w:r w:rsidR="008A4A0C">
        <w:t xml:space="preserve"> (1934 – 1987), </w:t>
      </w:r>
      <w:proofErr w:type="spellStart"/>
      <w:r w:rsidR="008A4A0C">
        <w:t>časovkářský</w:t>
      </w:r>
      <w:proofErr w:type="spellEnd"/>
      <w:r w:rsidR="008A4A0C">
        <w:t xml:space="preserve"> specialista, </w:t>
      </w:r>
      <w:r w:rsidR="006E53F1">
        <w:t>pak dokázal jako první cyklista historie vyhrát Tour de France</w:t>
      </w:r>
      <w:r w:rsidR="008A4A0C">
        <w:t xml:space="preserve"> pětkrát v kariéře, dominoval cyklistickému světu v letech 1957 – 1964 a v roce 1961 dokonce absolvoval celou trať závodu Tour de France ve žlutém trikotu vedoucího jezdce (</w:t>
      </w:r>
      <w:commentRangeStart w:id="39"/>
      <w:r w:rsidR="008A4A0C" w:rsidRPr="00656ACC">
        <w:rPr>
          <w:highlight w:val="green"/>
        </w:rPr>
        <w:t>zdroj</w:t>
      </w:r>
      <w:commentRangeEnd w:id="39"/>
      <w:r w:rsidR="008A4A0C" w:rsidRPr="00656ACC">
        <w:rPr>
          <w:rStyle w:val="Odkaznakoment"/>
          <w:highlight w:val="green"/>
        </w:rPr>
        <w:commentReference w:id="39"/>
      </w:r>
      <w:r w:rsidR="00656ACC" w:rsidRPr="00656ACC">
        <w:rPr>
          <w:highlight w:val="green"/>
        </w:rPr>
        <w:t>: 1a-</w:t>
      </w:r>
      <w:r w:rsidR="00656ACC" w:rsidRPr="00656ACC">
        <w:rPr>
          <w:highlight w:val="green"/>
        </w:rPr>
        <w:lastRenderedPageBreak/>
        <w:t>36</w:t>
      </w:r>
      <w:r w:rsidR="008A4A0C">
        <w:t>).</w:t>
      </w:r>
      <w:r w:rsidR="00334652">
        <w:t xml:space="preserve"> Tom </w:t>
      </w:r>
      <w:proofErr w:type="spellStart"/>
      <w:r w:rsidR="00334652">
        <w:t>Simpson</w:t>
      </w:r>
      <w:proofErr w:type="spellEnd"/>
      <w:r w:rsidR="00334652">
        <w:t xml:space="preserve"> (1937 – 1967) byl prvním britským mistrem světa v silniční cyklistice a chtěl se stát také prvním nekontinentálním vítězem Tour de France (to se povedlo až v roce 2012, kdy se vítězem </w:t>
      </w:r>
      <w:proofErr w:type="spellStart"/>
      <w:r w:rsidR="00334652">
        <w:t>Tour</w:t>
      </w:r>
      <w:proofErr w:type="spellEnd"/>
      <w:r w:rsidR="00334652">
        <w:t xml:space="preserve"> stal </w:t>
      </w:r>
      <w:proofErr w:type="spellStart"/>
      <w:r w:rsidR="00334652">
        <w:t>Bradley</w:t>
      </w:r>
      <w:proofErr w:type="spellEnd"/>
      <w:r w:rsidR="00334652">
        <w:t xml:space="preserve"> </w:t>
      </w:r>
      <w:proofErr w:type="spellStart"/>
      <w:r w:rsidR="00334652">
        <w:t>Wiggins</w:t>
      </w:r>
      <w:proofErr w:type="spellEnd"/>
      <w:r w:rsidR="00334652">
        <w:t xml:space="preserve">), ve své kariéře dominoval poválečné cyklistice. Ve stoupání na </w:t>
      </w:r>
      <w:proofErr w:type="spellStart"/>
      <w:r w:rsidR="00334652">
        <w:t>Mont</w:t>
      </w:r>
      <w:proofErr w:type="spellEnd"/>
      <w:r w:rsidR="00334652">
        <w:t xml:space="preserve"> </w:t>
      </w:r>
      <w:proofErr w:type="spellStart"/>
      <w:r w:rsidR="00334652">
        <w:t>Ventoux</w:t>
      </w:r>
      <w:proofErr w:type="spellEnd"/>
      <w:r w:rsidR="00334652">
        <w:t xml:space="preserve"> v průběhu třinácté etapy však zkolaboval a následně zemřel</w:t>
      </w:r>
      <w:r w:rsidR="005547FF">
        <w:t>. (</w:t>
      </w:r>
      <w:r w:rsidR="00334652" w:rsidRPr="005547FF">
        <w:rPr>
          <w:highlight w:val="yellow"/>
        </w:rPr>
        <w:t>zdroj XY</w:t>
      </w:r>
      <w:r w:rsidR="002B308E">
        <w:t xml:space="preserve">, viz </w:t>
      </w:r>
      <w:commentRangeStart w:id="40"/>
      <w:r w:rsidR="00A67456">
        <w:fldChar w:fldCharType="begin"/>
      </w:r>
      <w:r w:rsidR="002B308E">
        <w:instrText xml:space="preserve"> HYPERLINK "http://www.youtube.com/watch?v=5tGJsxGFhxg&amp;feature=related" </w:instrText>
      </w:r>
      <w:r w:rsidR="00A67456">
        <w:fldChar w:fldCharType="separate"/>
      </w:r>
      <w:r w:rsidR="002B308E" w:rsidRPr="002B308E">
        <w:rPr>
          <w:rStyle w:val="Hypertextovodkaz"/>
        </w:rPr>
        <w:t>další materiály ke studiu</w:t>
      </w:r>
      <w:r w:rsidR="00A67456">
        <w:fldChar w:fldCharType="end"/>
      </w:r>
      <w:commentRangeEnd w:id="40"/>
      <w:r w:rsidR="002B308E">
        <w:rPr>
          <w:rStyle w:val="Odkaznakoment"/>
        </w:rPr>
        <w:commentReference w:id="40"/>
      </w:r>
      <w:r w:rsidR="00334652">
        <w:t>).</w:t>
      </w:r>
      <w:r w:rsidR="005547FF">
        <w:t xml:space="preserve"> </w:t>
      </w:r>
      <w:r w:rsidR="000A2540">
        <w:t xml:space="preserve"> </w:t>
      </w:r>
      <w:r w:rsidR="00334652">
        <w:t xml:space="preserve">  </w:t>
      </w:r>
      <w:r w:rsidR="008A4A0C">
        <w:t xml:space="preserve">  </w:t>
      </w:r>
    </w:p>
    <w:p w:rsidR="006D09D5" w:rsidRDefault="00D609D8" w:rsidP="00CB5FC6">
      <w:pPr>
        <w:tabs>
          <w:tab w:val="left" w:pos="540"/>
        </w:tabs>
        <w:ind w:left="17"/>
        <w:jc w:val="both"/>
      </w:pPr>
      <w:r>
        <w:t xml:space="preserve">Za jednoho z nejúspěšnějších cyklistů všech dob je považován Belgičan </w:t>
      </w:r>
      <w:proofErr w:type="spellStart"/>
      <w:r>
        <w:t>Eddie</w:t>
      </w:r>
      <w:proofErr w:type="spellEnd"/>
      <w:r>
        <w:t xml:space="preserve"> </w:t>
      </w:r>
      <w:proofErr w:type="spellStart"/>
      <w:r>
        <w:t>Merckx</w:t>
      </w:r>
      <w:proofErr w:type="spellEnd"/>
      <w:r>
        <w:t xml:space="preserve"> (1945). V letech 1969 – 1974 vyhrál pětkrát Tour de France</w:t>
      </w:r>
      <w:r w:rsidR="006D09D5">
        <w:t xml:space="preserve"> (</w:t>
      </w:r>
      <w:r w:rsidR="006D09D5" w:rsidRPr="006D09D5">
        <w:rPr>
          <w:highlight w:val="yellow"/>
        </w:rPr>
        <w:t>viz tab. 1a1</w:t>
      </w:r>
      <w:r w:rsidR="006D09D5">
        <w:t>)</w:t>
      </w:r>
      <w:r>
        <w:t xml:space="preserve"> a dominoval i jiným silničním závodům</w:t>
      </w:r>
      <w:r w:rsidR="002C38CD">
        <w:t>.</w:t>
      </w:r>
      <w:r w:rsidR="006D09D5">
        <w:t xml:space="preserve"> (</w:t>
      </w:r>
      <w:proofErr w:type="spellStart"/>
      <w:r>
        <w:t>eho</w:t>
      </w:r>
      <w:proofErr w:type="spellEnd"/>
      <w:r>
        <w:t xml:space="preserve"> úspěch byl postaven především na vynikajících fyziologických </w:t>
      </w:r>
      <w:commentRangeStart w:id="41"/>
      <w:r>
        <w:t>parametrech</w:t>
      </w:r>
      <w:commentRangeEnd w:id="41"/>
      <w:r w:rsidR="006D09D5">
        <w:rPr>
          <w:rStyle w:val="Odkaznakoment"/>
        </w:rPr>
        <w:commentReference w:id="41"/>
      </w:r>
      <w:r w:rsidR="002B308E">
        <w:t xml:space="preserve"> (</w:t>
      </w:r>
      <w:r w:rsidR="002B308E" w:rsidRPr="002B308E">
        <w:rPr>
          <w:highlight w:val="green"/>
        </w:rPr>
        <w:t>zdroj: 1a-38</w:t>
      </w:r>
      <w:r w:rsidR="002B308E">
        <w:t>)</w:t>
      </w:r>
      <w:r w:rsidR="006D09D5">
        <w:t xml:space="preserve">. Mezi další významné osobnosti silniční cyklistiky patří </w:t>
      </w:r>
      <w:r w:rsidR="002C38CD">
        <w:t>např.</w:t>
      </w:r>
      <w:r w:rsidR="006D09D5">
        <w:t xml:space="preserve"> </w:t>
      </w:r>
      <w:proofErr w:type="spellStart"/>
      <w:r w:rsidR="006D09D5" w:rsidRPr="00375CDF">
        <w:t>Greg</w:t>
      </w:r>
      <w:proofErr w:type="spellEnd"/>
      <w:r w:rsidR="006D09D5" w:rsidRPr="00375CDF">
        <w:t xml:space="preserve"> </w:t>
      </w:r>
      <w:proofErr w:type="spellStart"/>
      <w:r w:rsidR="006D09D5" w:rsidRPr="00375CDF">
        <w:t>Lemond</w:t>
      </w:r>
      <w:proofErr w:type="spellEnd"/>
      <w:r w:rsidR="006D09D5" w:rsidRPr="00375CDF">
        <w:t xml:space="preserve">, </w:t>
      </w:r>
      <w:proofErr w:type="spellStart"/>
      <w:r w:rsidR="006D09D5" w:rsidRPr="00375CDF">
        <w:t>Jean</w:t>
      </w:r>
      <w:r w:rsidR="00375CDF" w:rsidRPr="00375CDF">
        <w:t>n</w:t>
      </w:r>
      <w:r w:rsidR="006D09D5" w:rsidRPr="00375CDF">
        <w:t>ie</w:t>
      </w:r>
      <w:proofErr w:type="spellEnd"/>
      <w:r w:rsidR="006D09D5" w:rsidRPr="00375CDF">
        <w:t xml:space="preserve"> </w:t>
      </w:r>
      <w:proofErr w:type="spellStart"/>
      <w:r w:rsidR="006D09D5" w:rsidRPr="00375CDF">
        <w:t>Longo</w:t>
      </w:r>
      <w:proofErr w:type="spellEnd"/>
      <w:r w:rsidR="006D09D5" w:rsidRPr="00375CDF">
        <w:t>, Jan U</w:t>
      </w:r>
      <w:r w:rsidR="00375CDF" w:rsidRPr="00375CDF">
        <w:t>l</w:t>
      </w:r>
      <w:r w:rsidR="006D09D5" w:rsidRPr="00375CDF">
        <w:t xml:space="preserve">lrich, </w:t>
      </w:r>
      <w:proofErr w:type="spellStart"/>
      <w:r w:rsidR="006D09D5" w:rsidRPr="00375CDF">
        <w:t>Lance</w:t>
      </w:r>
      <w:proofErr w:type="spellEnd"/>
      <w:r w:rsidR="006D09D5" w:rsidRPr="00375CDF">
        <w:t xml:space="preserve"> Armstrong, Alberto </w:t>
      </w:r>
      <w:proofErr w:type="spellStart"/>
      <w:r w:rsidR="006D09D5" w:rsidRPr="00375CDF">
        <w:t>Contador</w:t>
      </w:r>
      <w:proofErr w:type="spellEnd"/>
      <w:r w:rsidR="006D09D5" w:rsidRPr="00375CDF">
        <w:t xml:space="preserve">, </w:t>
      </w:r>
      <w:proofErr w:type="spellStart"/>
      <w:r w:rsidR="006D09D5" w:rsidRPr="00375CDF">
        <w:t>Miguel</w:t>
      </w:r>
      <w:proofErr w:type="spellEnd"/>
      <w:r w:rsidR="006D09D5" w:rsidRPr="00375CDF">
        <w:t xml:space="preserve"> </w:t>
      </w:r>
      <w:proofErr w:type="spellStart"/>
      <w:r w:rsidR="002C38CD" w:rsidRPr="00375CDF">
        <w:t>Indu</w:t>
      </w:r>
      <w:r w:rsidR="006D09D5" w:rsidRPr="00375CDF">
        <w:t>rain</w:t>
      </w:r>
      <w:proofErr w:type="spellEnd"/>
      <w:r w:rsidR="006D09D5" w:rsidRPr="00375CDF">
        <w:t>. Z č</w:t>
      </w:r>
      <w:r w:rsidR="006D09D5">
        <w:t xml:space="preserve">eských jezdců </w:t>
      </w:r>
      <w:r w:rsidR="007A4290">
        <w:t xml:space="preserve">se do světové špičky v silničních závodech propracoval </w:t>
      </w:r>
      <w:r w:rsidR="006D09D5">
        <w:t xml:space="preserve">Roman </w:t>
      </w:r>
      <w:proofErr w:type="spellStart"/>
      <w:r w:rsidR="006D09D5">
        <w:t>Kreuziger</w:t>
      </w:r>
      <w:proofErr w:type="spellEnd"/>
      <w:r w:rsidR="006D09D5">
        <w:t xml:space="preserve">. </w:t>
      </w:r>
      <w:r w:rsidR="008F2A7D">
        <w:t xml:space="preserve">Největším úspěchem jezdců českého původu </w:t>
      </w:r>
      <w:r w:rsidR="006D09D5">
        <w:t xml:space="preserve">dráhové cyklistiky je zlatá medaile </w:t>
      </w:r>
      <w:r w:rsidR="008F2A7D">
        <w:t xml:space="preserve">Jiřího </w:t>
      </w:r>
      <w:proofErr w:type="spellStart"/>
      <w:r w:rsidR="008F2A7D">
        <w:t>Dalera</w:t>
      </w:r>
      <w:proofErr w:type="spellEnd"/>
      <w:r w:rsidR="008F2A7D">
        <w:t xml:space="preserve"> (1940) </w:t>
      </w:r>
      <w:r w:rsidR="006D09D5">
        <w:t xml:space="preserve">z OH v Tokiu </w:t>
      </w:r>
      <w:r w:rsidR="002C38CD">
        <w:t>(1964), závodě</w:t>
      </w:r>
      <w:r w:rsidR="008F2A7D">
        <w:t xml:space="preserve"> na 4000 metrů</w:t>
      </w:r>
      <w:r w:rsidR="002C38CD">
        <w:t xml:space="preserve"> (</w:t>
      </w:r>
      <w:commentRangeStart w:id="42"/>
      <w:r w:rsidR="002C38CD" w:rsidRPr="002B308E">
        <w:rPr>
          <w:highlight w:val="green"/>
        </w:rPr>
        <w:t>zdroj</w:t>
      </w:r>
      <w:commentRangeEnd w:id="42"/>
      <w:r w:rsidR="002C38CD" w:rsidRPr="002B308E">
        <w:rPr>
          <w:rStyle w:val="Odkaznakoment"/>
          <w:highlight w:val="green"/>
        </w:rPr>
        <w:commentReference w:id="42"/>
      </w:r>
      <w:r w:rsidR="002B308E" w:rsidRPr="002B308E">
        <w:rPr>
          <w:highlight w:val="green"/>
        </w:rPr>
        <w:t>: 1a-39</w:t>
      </w:r>
      <w:r w:rsidR="002C38CD">
        <w:t>)</w:t>
      </w:r>
      <w:r w:rsidR="008F2A7D">
        <w:t xml:space="preserve">.  </w:t>
      </w:r>
    </w:p>
    <w:p w:rsidR="007A4290" w:rsidRPr="00A81EA4" w:rsidRDefault="00A81EA4" w:rsidP="00CB5FC6">
      <w:pPr>
        <w:tabs>
          <w:tab w:val="left" w:pos="540"/>
        </w:tabs>
        <w:ind w:left="17"/>
        <w:jc w:val="both"/>
      </w:pPr>
      <w:r>
        <w:t xml:space="preserve">Mezi výrazné osobnosti horské cyklistiky (mountainbikingu – MTB) můžeme zařadit </w:t>
      </w:r>
      <w:proofErr w:type="spellStart"/>
      <w:r>
        <w:t>Miguela</w:t>
      </w:r>
      <w:proofErr w:type="spellEnd"/>
      <w:r>
        <w:t xml:space="preserve"> </w:t>
      </w:r>
      <w:proofErr w:type="spellStart"/>
      <w:r>
        <w:t>Martineze</w:t>
      </w:r>
      <w:proofErr w:type="spellEnd"/>
      <w:r>
        <w:t xml:space="preserve">, </w:t>
      </w:r>
      <w:proofErr w:type="spellStart"/>
      <w:r>
        <w:t>Juliena</w:t>
      </w:r>
      <w:proofErr w:type="spellEnd"/>
      <w:r>
        <w:t xml:space="preserve"> </w:t>
      </w:r>
      <w:proofErr w:type="spellStart"/>
      <w:r>
        <w:t>Absalona</w:t>
      </w:r>
      <w:proofErr w:type="spellEnd"/>
      <w:r>
        <w:t xml:space="preserve">, </w:t>
      </w:r>
      <w:proofErr w:type="spellStart"/>
      <w:r w:rsidRPr="00A81EA4">
        <w:rPr>
          <w:rFonts w:cs="Tahoma"/>
          <w:szCs w:val="20"/>
        </w:rPr>
        <w:t>Paolu</w:t>
      </w:r>
      <w:proofErr w:type="spellEnd"/>
      <w:r w:rsidRPr="00A81EA4">
        <w:rPr>
          <w:rFonts w:cs="Tahoma"/>
          <w:szCs w:val="20"/>
        </w:rPr>
        <w:t xml:space="preserve"> </w:t>
      </w:r>
      <w:proofErr w:type="spellStart"/>
      <w:r w:rsidRPr="00A81EA4">
        <w:rPr>
          <w:rFonts w:cs="Tahoma"/>
          <w:szCs w:val="20"/>
        </w:rPr>
        <w:t>Pezzo</w:t>
      </w:r>
      <w:proofErr w:type="spellEnd"/>
      <w:r w:rsidRPr="00A81EA4">
        <w:rPr>
          <w:rFonts w:cs="Tahoma"/>
          <w:szCs w:val="20"/>
        </w:rPr>
        <w:t xml:space="preserve">, </w:t>
      </w:r>
      <w:proofErr w:type="spellStart"/>
      <w:r w:rsidRPr="00A81EA4">
        <w:rPr>
          <w:rStyle w:val="titlebig1"/>
          <w:rFonts w:ascii="Tahoma" w:hAnsi="Tahoma" w:cs="Tahoma"/>
          <w:b w:val="0"/>
          <w:color w:val="auto"/>
          <w:sz w:val="20"/>
          <w:szCs w:val="20"/>
        </w:rPr>
        <w:t>Gunn</w:t>
      </w:r>
      <w:proofErr w:type="spellEnd"/>
      <w:r w:rsidRPr="00A81EA4">
        <w:rPr>
          <w:rStyle w:val="titlebig1"/>
          <w:rFonts w:ascii="Tahoma" w:hAnsi="Tahoma" w:cs="Tahoma"/>
          <w:b w:val="0"/>
          <w:color w:val="auto"/>
          <w:sz w:val="20"/>
          <w:szCs w:val="20"/>
        </w:rPr>
        <w:t>-</w:t>
      </w:r>
      <w:proofErr w:type="spellStart"/>
      <w:r w:rsidRPr="00A81EA4">
        <w:rPr>
          <w:rStyle w:val="titlebig1"/>
          <w:rFonts w:ascii="Tahoma" w:hAnsi="Tahoma" w:cs="Tahoma"/>
          <w:b w:val="0"/>
          <w:color w:val="auto"/>
          <w:sz w:val="20"/>
          <w:szCs w:val="20"/>
        </w:rPr>
        <w:t>Rita</w:t>
      </w:r>
      <w:proofErr w:type="spellEnd"/>
      <w:r w:rsidRPr="00A81EA4"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 </w:t>
      </w:r>
      <w:proofErr w:type="spellStart"/>
      <w:r w:rsidRPr="00A81EA4">
        <w:rPr>
          <w:rStyle w:val="titlebig1"/>
          <w:rFonts w:ascii="Tahoma" w:hAnsi="Tahoma" w:cs="Tahoma"/>
          <w:b w:val="0"/>
          <w:color w:val="auto"/>
          <w:sz w:val="20"/>
          <w:szCs w:val="20"/>
        </w:rPr>
        <w:t>Dahle</w:t>
      </w:r>
      <w:proofErr w:type="spellEnd"/>
      <w:r w:rsidRPr="00A81EA4"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 </w:t>
      </w:r>
      <w:proofErr w:type="spellStart"/>
      <w:r w:rsidRPr="00A81EA4">
        <w:rPr>
          <w:rStyle w:val="titlebig1"/>
          <w:rFonts w:ascii="Tahoma" w:hAnsi="Tahoma" w:cs="Tahoma"/>
          <w:b w:val="0"/>
          <w:color w:val="auto"/>
          <w:sz w:val="20"/>
          <w:szCs w:val="20"/>
        </w:rPr>
        <w:t>Flesjå</w:t>
      </w:r>
      <w:proofErr w:type="spellEnd"/>
      <w:r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. Z českých jezdců jsou to Kateřina </w:t>
      </w:r>
      <w:proofErr w:type="spellStart"/>
      <w:r>
        <w:rPr>
          <w:rStyle w:val="titlebig1"/>
          <w:rFonts w:ascii="Tahoma" w:hAnsi="Tahoma" w:cs="Tahoma"/>
          <w:b w:val="0"/>
          <w:color w:val="auto"/>
          <w:sz w:val="20"/>
          <w:szCs w:val="20"/>
        </w:rPr>
        <w:t>Nash</w:t>
      </w:r>
      <w:proofErr w:type="spellEnd"/>
      <w:r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 a </w:t>
      </w:r>
      <w:r w:rsidR="00712F61"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Jaroslav Kulhavý, </w:t>
      </w:r>
      <w:r>
        <w:rPr>
          <w:rStyle w:val="titlebig1"/>
          <w:rFonts w:ascii="Tahoma" w:hAnsi="Tahoma" w:cs="Tahoma"/>
          <w:b w:val="0"/>
          <w:color w:val="auto"/>
          <w:sz w:val="20"/>
          <w:szCs w:val="20"/>
        </w:rPr>
        <w:t>vítěz ol</w:t>
      </w:r>
      <w:r w:rsidR="006C3311">
        <w:rPr>
          <w:rStyle w:val="titlebig1"/>
          <w:rFonts w:ascii="Tahoma" w:hAnsi="Tahoma" w:cs="Tahoma"/>
          <w:b w:val="0"/>
          <w:color w:val="auto"/>
          <w:sz w:val="20"/>
          <w:szCs w:val="20"/>
        </w:rPr>
        <w:t>ympijského závodu v roce 2012</w:t>
      </w:r>
      <w:r w:rsidR="00573ED8"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 a</w:t>
      </w:r>
      <w:r w:rsidR="006C3311"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 mistr světa roku 2011 (oba v disciplíně </w:t>
      </w:r>
      <w:proofErr w:type="spellStart"/>
      <w:r w:rsidR="006C3311">
        <w:rPr>
          <w:rStyle w:val="titlebig1"/>
          <w:rFonts w:ascii="Tahoma" w:hAnsi="Tahoma" w:cs="Tahoma"/>
          <w:b w:val="0"/>
          <w:color w:val="auto"/>
          <w:sz w:val="20"/>
          <w:szCs w:val="20"/>
        </w:rPr>
        <w:t>Cross</w:t>
      </w:r>
      <w:proofErr w:type="spellEnd"/>
      <w:r w:rsidR="006C3311"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 Country - </w:t>
      </w:r>
      <w:r>
        <w:rPr>
          <w:rStyle w:val="titlebig1"/>
          <w:rFonts w:ascii="Tahoma" w:hAnsi="Tahoma" w:cs="Tahoma"/>
          <w:b w:val="0"/>
          <w:color w:val="auto"/>
          <w:sz w:val="20"/>
          <w:szCs w:val="20"/>
        </w:rPr>
        <w:t>XC</w:t>
      </w:r>
      <w:r w:rsidR="00712F61">
        <w:rPr>
          <w:rStyle w:val="titlebig1"/>
          <w:rFonts w:ascii="Tahoma" w:hAnsi="Tahoma" w:cs="Tahoma"/>
          <w:b w:val="0"/>
          <w:color w:val="auto"/>
          <w:sz w:val="20"/>
          <w:szCs w:val="20"/>
        </w:rPr>
        <w:t xml:space="preserve">, </w:t>
      </w:r>
      <w:r w:rsidR="00712F61" w:rsidRPr="00712F61">
        <w:rPr>
          <w:rStyle w:val="titlebig1"/>
          <w:rFonts w:ascii="Tahoma" w:hAnsi="Tahoma" w:cs="Tahoma"/>
          <w:b w:val="0"/>
          <w:color w:val="auto"/>
          <w:sz w:val="20"/>
          <w:szCs w:val="20"/>
          <w:highlight w:val="magenta"/>
        </w:rPr>
        <w:t>viz obr. 1a11</w:t>
      </w:r>
      <w:r w:rsidR="006C3311">
        <w:rPr>
          <w:rStyle w:val="titlebig1"/>
          <w:rFonts w:ascii="Tahoma" w:hAnsi="Tahoma" w:cs="Tahoma"/>
          <w:b w:val="0"/>
          <w:color w:val="auto"/>
          <w:sz w:val="20"/>
          <w:szCs w:val="20"/>
        </w:rPr>
        <w:t>).</w:t>
      </w:r>
      <w:r w:rsidRPr="00A81EA4">
        <w:rPr>
          <w:rStyle w:val="titlebig1"/>
          <w:color w:val="auto"/>
        </w:rPr>
        <w:t xml:space="preserve"> </w:t>
      </w:r>
      <w:r w:rsidRPr="00A81EA4">
        <w:t xml:space="preserve"> </w:t>
      </w:r>
    </w:p>
    <w:p w:rsidR="006C3311" w:rsidRDefault="006C3311" w:rsidP="00CB5FC6">
      <w:pPr>
        <w:tabs>
          <w:tab w:val="left" w:pos="540"/>
        </w:tabs>
        <w:ind w:left="17"/>
        <w:jc w:val="both"/>
        <w:rPr>
          <w:b/>
          <w:sz w:val="16"/>
          <w:szCs w:val="16"/>
        </w:rPr>
      </w:pPr>
    </w:p>
    <w:p w:rsidR="00664A5B" w:rsidRPr="00101AAD" w:rsidRDefault="00101AAD" w:rsidP="00CB5FC6">
      <w:pPr>
        <w:tabs>
          <w:tab w:val="left" w:pos="540"/>
        </w:tabs>
        <w:ind w:left="17"/>
        <w:jc w:val="both"/>
        <w:rPr>
          <w:b/>
          <w:sz w:val="16"/>
          <w:szCs w:val="16"/>
        </w:rPr>
      </w:pPr>
      <w:commentRangeStart w:id="43"/>
      <w:r w:rsidRPr="00101AAD">
        <w:rPr>
          <w:b/>
          <w:sz w:val="16"/>
          <w:szCs w:val="16"/>
        </w:rPr>
        <w:t>tab</w:t>
      </w:r>
      <w:commentRangeEnd w:id="43"/>
      <w:r w:rsidR="006000EB">
        <w:rPr>
          <w:rStyle w:val="Odkaznakoment"/>
        </w:rPr>
        <w:commentReference w:id="43"/>
      </w:r>
      <w:r w:rsidRPr="00101AAD">
        <w:rPr>
          <w:b/>
          <w:sz w:val="16"/>
          <w:szCs w:val="16"/>
        </w:rPr>
        <w:t xml:space="preserve">. 1a1 – Několikanásobní </w:t>
      </w:r>
      <w:r w:rsidR="006000EB">
        <w:rPr>
          <w:b/>
          <w:sz w:val="16"/>
          <w:szCs w:val="16"/>
        </w:rPr>
        <w:t xml:space="preserve">vítězové Tour de France </w:t>
      </w:r>
      <w:r w:rsidR="006000EB" w:rsidRPr="002B308E">
        <w:rPr>
          <w:sz w:val="16"/>
          <w:szCs w:val="16"/>
        </w:rPr>
        <w:t>(tři</w:t>
      </w:r>
      <w:r w:rsidRPr="002B308E">
        <w:rPr>
          <w:sz w:val="16"/>
          <w:szCs w:val="16"/>
        </w:rPr>
        <w:t xml:space="preserve"> a více vítězství, </w:t>
      </w:r>
      <w:commentRangeStart w:id="44"/>
      <w:r w:rsidRPr="002B308E">
        <w:rPr>
          <w:sz w:val="16"/>
          <w:szCs w:val="16"/>
          <w:highlight w:val="yellow"/>
        </w:rPr>
        <w:t>zdroj</w:t>
      </w:r>
      <w:r w:rsidR="002B308E" w:rsidRPr="002B308E">
        <w:rPr>
          <w:sz w:val="16"/>
          <w:szCs w:val="16"/>
          <w:highlight w:val="yellow"/>
        </w:rPr>
        <w:t>. 1a-40</w:t>
      </w:r>
      <w:commentRangeEnd w:id="44"/>
      <w:r w:rsidR="006000EB" w:rsidRPr="002B308E">
        <w:rPr>
          <w:rStyle w:val="Odkaznakoment"/>
        </w:rPr>
        <w:commentReference w:id="44"/>
      </w:r>
      <w:r w:rsidRPr="002B308E">
        <w:rPr>
          <w:sz w:val="16"/>
          <w:szCs w:val="16"/>
        </w:rPr>
        <w:t>, upraveno)</w:t>
      </w:r>
    </w:p>
    <w:tbl>
      <w:tblPr>
        <w:tblStyle w:val="Svtlseznamzvraznn5"/>
        <w:tblW w:w="0" w:type="auto"/>
        <w:tblLook w:val="04A0"/>
      </w:tblPr>
      <w:tblGrid>
        <w:gridCol w:w="1651"/>
        <w:gridCol w:w="1701"/>
        <w:gridCol w:w="708"/>
        <w:gridCol w:w="3828"/>
      </w:tblGrid>
      <w:tr w:rsidR="00664A5B" w:rsidRPr="00101AAD" w:rsidTr="007A4290">
        <w:trPr>
          <w:cnfStyle w:val="100000000000"/>
        </w:trPr>
        <w:tc>
          <w:tcPr>
            <w:cnfStyle w:val="001000000000"/>
            <w:tcW w:w="1651" w:type="dxa"/>
            <w:vAlign w:val="center"/>
          </w:tcPr>
          <w:p w:rsidR="00664A5B" w:rsidRPr="00101AAD" w:rsidRDefault="00664A5B" w:rsidP="007A4290">
            <w:pPr>
              <w:tabs>
                <w:tab w:val="left" w:pos="540"/>
              </w:tabs>
              <w:jc w:val="center"/>
              <w:rPr>
                <w:b w:val="0"/>
                <w:noProof/>
                <w:sz w:val="18"/>
                <w:szCs w:val="18"/>
              </w:rPr>
            </w:pPr>
            <w:r w:rsidRPr="00101AAD">
              <w:rPr>
                <w:b w:val="0"/>
                <w:noProof/>
                <w:sz w:val="18"/>
                <w:szCs w:val="18"/>
              </w:rPr>
              <w:t>počet vítězství</w:t>
            </w:r>
          </w:p>
        </w:tc>
        <w:tc>
          <w:tcPr>
            <w:tcW w:w="1701" w:type="dxa"/>
            <w:vAlign w:val="center"/>
          </w:tcPr>
          <w:p w:rsidR="00664A5B" w:rsidRPr="00101AAD" w:rsidRDefault="00664A5B" w:rsidP="007A4290">
            <w:pPr>
              <w:tabs>
                <w:tab w:val="left" w:pos="540"/>
              </w:tabs>
              <w:jc w:val="center"/>
              <w:cnfStyle w:val="100000000000"/>
              <w:rPr>
                <w:b w:val="0"/>
                <w:noProof/>
                <w:sz w:val="18"/>
                <w:szCs w:val="18"/>
              </w:rPr>
            </w:pPr>
            <w:r w:rsidRPr="00101AAD">
              <w:rPr>
                <w:b w:val="0"/>
                <w:noProof/>
                <w:sz w:val="18"/>
                <w:szCs w:val="18"/>
              </w:rPr>
              <w:t>jméno</w:t>
            </w:r>
          </w:p>
        </w:tc>
        <w:tc>
          <w:tcPr>
            <w:tcW w:w="708" w:type="dxa"/>
            <w:vAlign w:val="center"/>
          </w:tcPr>
          <w:p w:rsidR="00664A5B" w:rsidRPr="00101AAD" w:rsidRDefault="00664A5B" w:rsidP="007A4290">
            <w:pPr>
              <w:tabs>
                <w:tab w:val="left" w:pos="540"/>
              </w:tabs>
              <w:jc w:val="center"/>
              <w:cnfStyle w:val="100000000000"/>
              <w:rPr>
                <w:b w:val="0"/>
                <w:noProof/>
                <w:sz w:val="18"/>
                <w:szCs w:val="18"/>
              </w:rPr>
            </w:pPr>
            <w:r w:rsidRPr="00101AAD">
              <w:rPr>
                <w:b w:val="0"/>
                <w:noProof/>
                <w:sz w:val="18"/>
                <w:szCs w:val="18"/>
              </w:rPr>
              <w:t>stát</w:t>
            </w:r>
          </w:p>
        </w:tc>
        <w:tc>
          <w:tcPr>
            <w:tcW w:w="3828" w:type="dxa"/>
            <w:vAlign w:val="center"/>
          </w:tcPr>
          <w:p w:rsidR="00664A5B" w:rsidRPr="00101AAD" w:rsidRDefault="00664A5B" w:rsidP="007A4290">
            <w:pPr>
              <w:tabs>
                <w:tab w:val="left" w:pos="540"/>
              </w:tabs>
              <w:jc w:val="center"/>
              <w:cnfStyle w:val="100000000000"/>
              <w:rPr>
                <w:b w:val="0"/>
                <w:noProof/>
                <w:sz w:val="18"/>
                <w:szCs w:val="18"/>
              </w:rPr>
            </w:pPr>
            <w:r w:rsidRPr="00101AAD">
              <w:rPr>
                <w:b w:val="0"/>
                <w:noProof/>
                <w:sz w:val="18"/>
                <w:szCs w:val="18"/>
              </w:rPr>
              <w:t>v letech</w:t>
            </w:r>
          </w:p>
        </w:tc>
      </w:tr>
      <w:tr w:rsidR="00664A5B" w:rsidRPr="00101AAD" w:rsidTr="006000EB">
        <w:trPr>
          <w:cnfStyle w:val="000000100000"/>
        </w:trPr>
        <w:tc>
          <w:tcPr>
            <w:cnfStyle w:val="001000000000"/>
            <w:tcW w:w="1651" w:type="dxa"/>
            <w:vAlign w:val="center"/>
          </w:tcPr>
          <w:p w:rsidR="00664A5B" w:rsidRPr="00101AAD" w:rsidRDefault="00664A5B" w:rsidP="006000EB">
            <w:pPr>
              <w:tabs>
                <w:tab w:val="left" w:pos="540"/>
              </w:tabs>
              <w:jc w:val="center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664A5B" w:rsidRPr="00101AAD" w:rsidRDefault="00664A5B" w:rsidP="00CB5FC6">
            <w:pPr>
              <w:tabs>
                <w:tab w:val="left" w:pos="540"/>
              </w:tabs>
              <w:jc w:val="both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Lance Armstrong</w:t>
            </w:r>
          </w:p>
        </w:tc>
        <w:tc>
          <w:tcPr>
            <w:tcW w:w="708" w:type="dxa"/>
            <w:vAlign w:val="center"/>
          </w:tcPr>
          <w:p w:rsidR="00664A5B" w:rsidRPr="00101AAD" w:rsidRDefault="00664A5B" w:rsidP="006000EB">
            <w:pPr>
              <w:tabs>
                <w:tab w:val="left" w:pos="540"/>
              </w:tabs>
              <w:jc w:val="center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USA</w:t>
            </w:r>
          </w:p>
        </w:tc>
        <w:tc>
          <w:tcPr>
            <w:tcW w:w="3828" w:type="dxa"/>
          </w:tcPr>
          <w:p w:rsidR="00664A5B" w:rsidRPr="00101AAD" w:rsidRDefault="00664A5B" w:rsidP="00CB5FC6">
            <w:pPr>
              <w:tabs>
                <w:tab w:val="left" w:pos="540"/>
              </w:tabs>
              <w:jc w:val="both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1999, 2000, 2001, 2002, 2003, 2004, 2005</w:t>
            </w:r>
          </w:p>
        </w:tc>
      </w:tr>
      <w:tr w:rsidR="006000EB" w:rsidRPr="00101AAD" w:rsidTr="006000EB">
        <w:tc>
          <w:tcPr>
            <w:cnfStyle w:val="001000000000"/>
            <w:tcW w:w="1651" w:type="dxa"/>
            <w:vMerge w:val="restart"/>
            <w:vAlign w:val="center"/>
          </w:tcPr>
          <w:p w:rsidR="006000EB" w:rsidRPr="00101AAD" w:rsidRDefault="006000EB" w:rsidP="006000EB">
            <w:pPr>
              <w:tabs>
                <w:tab w:val="left" w:pos="540"/>
              </w:tabs>
              <w:jc w:val="center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Jaques Anquentil</w:t>
            </w:r>
          </w:p>
        </w:tc>
        <w:tc>
          <w:tcPr>
            <w:tcW w:w="708" w:type="dxa"/>
            <w:vAlign w:val="center"/>
          </w:tcPr>
          <w:p w:rsidR="006000EB" w:rsidRPr="00101AAD" w:rsidRDefault="006000EB" w:rsidP="006000EB">
            <w:pPr>
              <w:tabs>
                <w:tab w:val="left" w:pos="540"/>
              </w:tabs>
              <w:jc w:val="center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Fra</w:t>
            </w:r>
          </w:p>
        </w:tc>
        <w:tc>
          <w:tcPr>
            <w:tcW w:w="3828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1957, 1961, 1962, 1963, 1964</w:t>
            </w:r>
          </w:p>
        </w:tc>
      </w:tr>
      <w:tr w:rsidR="006000EB" w:rsidRPr="00101AAD" w:rsidTr="006000EB">
        <w:trPr>
          <w:cnfStyle w:val="000000100000"/>
        </w:trPr>
        <w:tc>
          <w:tcPr>
            <w:cnfStyle w:val="001000000000"/>
            <w:tcW w:w="1651" w:type="dxa"/>
            <w:vMerge/>
            <w:vAlign w:val="center"/>
          </w:tcPr>
          <w:p w:rsidR="006000EB" w:rsidRPr="00101AAD" w:rsidRDefault="006000EB" w:rsidP="006000EB">
            <w:pPr>
              <w:tabs>
                <w:tab w:val="left" w:pos="540"/>
              </w:tabs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Eddy Mercx</w:t>
            </w:r>
          </w:p>
        </w:tc>
        <w:tc>
          <w:tcPr>
            <w:tcW w:w="708" w:type="dxa"/>
            <w:vAlign w:val="center"/>
          </w:tcPr>
          <w:p w:rsidR="006000EB" w:rsidRPr="00101AAD" w:rsidRDefault="006000EB" w:rsidP="006000EB">
            <w:pPr>
              <w:tabs>
                <w:tab w:val="left" w:pos="540"/>
              </w:tabs>
              <w:jc w:val="center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Ita</w:t>
            </w:r>
          </w:p>
        </w:tc>
        <w:tc>
          <w:tcPr>
            <w:tcW w:w="3828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1969, 1970, 1971, 1972, 1974</w:t>
            </w:r>
          </w:p>
        </w:tc>
      </w:tr>
      <w:tr w:rsidR="006000EB" w:rsidRPr="00101AAD" w:rsidTr="006000EB">
        <w:tc>
          <w:tcPr>
            <w:cnfStyle w:val="001000000000"/>
            <w:tcW w:w="1651" w:type="dxa"/>
            <w:vMerge/>
            <w:vAlign w:val="center"/>
          </w:tcPr>
          <w:p w:rsidR="006000EB" w:rsidRPr="00101AAD" w:rsidRDefault="006000EB" w:rsidP="006000EB">
            <w:pPr>
              <w:tabs>
                <w:tab w:val="left" w:pos="540"/>
              </w:tabs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Bernard Hinaut</w:t>
            </w:r>
          </w:p>
        </w:tc>
        <w:tc>
          <w:tcPr>
            <w:tcW w:w="708" w:type="dxa"/>
            <w:vAlign w:val="center"/>
          </w:tcPr>
          <w:p w:rsidR="006000EB" w:rsidRPr="00101AAD" w:rsidRDefault="004C4348" w:rsidP="006000EB">
            <w:pPr>
              <w:tabs>
                <w:tab w:val="left" w:pos="540"/>
              </w:tabs>
              <w:jc w:val="center"/>
              <w:cnfStyle w:val="000000000000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Fra</w:t>
            </w:r>
          </w:p>
        </w:tc>
        <w:tc>
          <w:tcPr>
            <w:tcW w:w="3828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1978, 1979, 1981, 1982, 1985</w:t>
            </w:r>
          </w:p>
        </w:tc>
      </w:tr>
      <w:tr w:rsidR="006000EB" w:rsidRPr="00101AAD" w:rsidTr="006000EB">
        <w:trPr>
          <w:cnfStyle w:val="000000100000"/>
        </w:trPr>
        <w:tc>
          <w:tcPr>
            <w:cnfStyle w:val="001000000000"/>
            <w:tcW w:w="1651" w:type="dxa"/>
            <w:vMerge/>
            <w:vAlign w:val="center"/>
          </w:tcPr>
          <w:p w:rsidR="006000EB" w:rsidRPr="00101AAD" w:rsidRDefault="006000EB" w:rsidP="006000EB">
            <w:pPr>
              <w:tabs>
                <w:tab w:val="left" w:pos="540"/>
              </w:tabs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Miguel Indurain</w:t>
            </w:r>
          </w:p>
        </w:tc>
        <w:tc>
          <w:tcPr>
            <w:tcW w:w="708" w:type="dxa"/>
            <w:vAlign w:val="center"/>
          </w:tcPr>
          <w:p w:rsidR="006000EB" w:rsidRPr="00101AAD" w:rsidRDefault="004C4348" w:rsidP="006000EB">
            <w:pPr>
              <w:tabs>
                <w:tab w:val="left" w:pos="540"/>
              </w:tabs>
              <w:jc w:val="center"/>
              <w:cnfStyle w:val="000000100000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Esp</w:t>
            </w:r>
          </w:p>
        </w:tc>
        <w:tc>
          <w:tcPr>
            <w:tcW w:w="3828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1991, 1992, 1993, 1994, 1995</w:t>
            </w:r>
          </w:p>
        </w:tc>
      </w:tr>
      <w:tr w:rsidR="006000EB" w:rsidRPr="00101AAD" w:rsidTr="006000EB">
        <w:tc>
          <w:tcPr>
            <w:cnfStyle w:val="001000000000"/>
            <w:tcW w:w="1651" w:type="dxa"/>
            <w:vMerge w:val="restart"/>
            <w:vAlign w:val="center"/>
          </w:tcPr>
          <w:p w:rsidR="006000EB" w:rsidRPr="00101AAD" w:rsidRDefault="006000EB" w:rsidP="006000EB">
            <w:pPr>
              <w:tabs>
                <w:tab w:val="left" w:pos="540"/>
              </w:tabs>
              <w:jc w:val="center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Philippe Thys</w:t>
            </w:r>
          </w:p>
        </w:tc>
        <w:tc>
          <w:tcPr>
            <w:tcW w:w="708" w:type="dxa"/>
            <w:vAlign w:val="center"/>
          </w:tcPr>
          <w:p w:rsidR="006000EB" w:rsidRPr="00101AAD" w:rsidRDefault="004C4348" w:rsidP="006000EB">
            <w:pPr>
              <w:tabs>
                <w:tab w:val="left" w:pos="540"/>
              </w:tabs>
              <w:jc w:val="center"/>
              <w:cnfStyle w:val="000000000000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Bel</w:t>
            </w:r>
          </w:p>
        </w:tc>
        <w:tc>
          <w:tcPr>
            <w:tcW w:w="3828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1913, 1914, 1920</w:t>
            </w:r>
          </w:p>
        </w:tc>
      </w:tr>
      <w:tr w:rsidR="006000EB" w:rsidRPr="00101AAD" w:rsidTr="006000EB">
        <w:trPr>
          <w:cnfStyle w:val="000000100000"/>
        </w:trPr>
        <w:tc>
          <w:tcPr>
            <w:cnfStyle w:val="001000000000"/>
            <w:tcW w:w="1651" w:type="dxa"/>
            <w:vMerge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Louison Bobet</w:t>
            </w:r>
          </w:p>
        </w:tc>
        <w:tc>
          <w:tcPr>
            <w:tcW w:w="708" w:type="dxa"/>
            <w:vAlign w:val="center"/>
          </w:tcPr>
          <w:p w:rsidR="006000EB" w:rsidRPr="00101AAD" w:rsidRDefault="004C4348" w:rsidP="006000EB">
            <w:pPr>
              <w:tabs>
                <w:tab w:val="left" w:pos="540"/>
              </w:tabs>
              <w:jc w:val="center"/>
              <w:cnfStyle w:val="000000100000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Fra</w:t>
            </w:r>
          </w:p>
        </w:tc>
        <w:tc>
          <w:tcPr>
            <w:tcW w:w="3828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1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1953, 1954, 1955</w:t>
            </w:r>
          </w:p>
        </w:tc>
      </w:tr>
      <w:tr w:rsidR="006000EB" w:rsidRPr="00101AAD" w:rsidTr="006000EB">
        <w:tc>
          <w:tcPr>
            <w:cnfStyle w:val="001000000000"/>
            <w:tcW w:w="1651" w:type="dxa"/>
            <w:vMerge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Greg LeMond</w:t>
            </w:r>
          </w:p>
        </w:tc>
        <w:tc>
          <w:tcPr>
            <w:tcW w:w="708" w:type="dxa"/>
            <w:vAlign w:val="center"/>
          </w:tcPr>
          <w:p w:rsidR="006000EB" w:rsidRPr="00101AAD" w:rsidRDefault="004C4348" w:rsidP="006000EB">
            <w:pPr>
              <w:tabs>
                <w:tab w:val="left" w:pos="540"/>
              </w:tabs>
              <w:jc w:val="center"/>
              <w:cnfStyle w:val="000000000000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USA</w:t>
            </w:r>
          </w:p>
        </w:tc>
        <w:tc>
          <w:tcPr>
            <w:tcW w:w="3828" w:type="dxa"/>
          </w:tcPr>
          <w:p w:rsidR="006000EB" w:rsidRPr="00101AAD" w:rsidRDefault="006000EB" w:rsidP="00CB5FC6">
            <w:pPr>
              <w:tabs>
                <w:tab w:val="left" w:pos="540"/>
              </w:tabs>
              <w:jc w:val="both"/>
              <w:cnfStyle w:val="000000000000"/>
              <w:rPr>
                <w:noProof/>
                <w:sz w:val="18"/>
                <w:szCs w:val="18"/>
              </w:rPr>
            </w:pPr>
            <w:r w:rsidRPr="00101AAD">
              <w:rPr>
                <w:noProof/>
                <w:sz w:val="18"/>
                <w:szCs w:val="18"/>
              </w:rPr>
              <w:t>1986, 1989, 1990</w:t>
            </w:r>
          </w:p>
        </w:tc>
      </w:tr>
    </w:tbl>
    <w:p w:rsidR="00664A5B" w:rsidRDefault="00101AAD" w:rsidP="00101AAD">
      <w:pPr>
        <w:tabs>
          <w:tab w:val="left" w:pos="1891"/>
        </w:tabs>
        <w:ind w:left="17"/>
        <w:jc w:val="both"/>
      </w:pPr>
      <w:r>
        <w:rPr>
          <w:noProof/>
        </w:rPr>
        <w:tab/>
      </w:r>
    </w:p>
    <w:p w:rsidR="006E53F1" w:rsidRPr="00CC379C" w:rsidRDefault="006E53F1" w:rsidP="00CB5FC6">
      <w:pPr>
        <w:tabs>
          <w:tab w:val="left" w:pos="540"/>
        </w:tabs>
        <w:ind w:left="17"/>
        <w:jc w:val="both"/>
        <w:rPr>
          <w:b/>
        </w:rPr>
      </w:pPr>
    </w:p>
    <w:p w:rsidR="00CC379C" w:rsidRDefault="006C3311" w:rsidP="00CB5FC6">
      <w:pPr>
        <w:tabs>
          <w:tab w:val="left" w:pos="540"/>
        </w:tabs>
        <w:ind w:left="17"/>
        <w:jc w:val="both"/>
      </w:pPr>
      <w:r>
        <w:rPr>
          <w:noProof/>
        </w:rPr>
        <w:lastRenderedPageBreak/>
        <w:drawing>
          <wp:inline distT="0" distB="0" distL="0" distR="0">
            <wp:extent cx="3736093" cy="2374182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336" cy="237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DF" w:rsidRPr="00375CDF" w:rsidRDefault="00375CDF" w:rsidP="00375CDF">
      <w:pPr>
        <w:jc w:val="both"/>
        <w:rPr>
          <w:rFonts w:cs="Tahoma"/>
          <w:b/>
          <w:sz w:val="16"/>
          <w:szCs w:val="16"/>
        </w:rPr>
      </w:pPr>
      <w:r w:rsidRPr="00676261">
        <w:rPr>
          <w:rFonts w:cs="Tahoma"/>
          <w:b/>
          <w:sz w:val="16"/>
          <w:szCs w:val="16"/>
          <w:highlight w:val="magenta"/>
        </w:rPr>
        <w:t>obr. 1a</w:t>
      </w:r>
      <w:r w:rsidR="00BE3A76" w:rsidRPr="00676261">
        <w:rPr>
          <w:rFonts w:cs="Tahoma"/>
          <w:b/>
          <w:sz w:val="16"/>
          <w:szCs w:val="16"/>
          <w:highlight w:val="magenta"/>
        </w:rPr>
        <w:t>11</w:t>
      </w:r>
      <w:r w:rsidRPr="00375CDF">
        <w:rPr>
          <w:rFonts w:cs="Tahoma"/>
          <w:b/>
          <w:sz w:val="16"/>
          <w:szCs w:val="16"/>
        </w:rPr>
        <w:t xml:space="preserve"> – OH 2012 – Jaroslav Kulhavý </w:t>
      </w:r>
      <w:r w:rsidRPr="00BE3A76">
        <w:rPr>
          <w:rFonts w:cs="Tahoma"/>
          <w:sz w:val="16"/>
          <w:szCs w:val="16"/>
        </w:rPr>
        <w:t>(</w:t>
      </w:r>
      <w:commentRangeStart w:id="45"/>
      <w:r w:rsidRPr="002B308E">
        <w:rPr>
          <w:rFonts w:cs="Tahoma"/>
          <w:sz w:val="16"/>
          <w:szCs w:val="16"/>
          <w:highlight w:val="green"/>
        </w:rPr>
        <w:t>zdroj</w:t>
      </w:r>
      <w:commentRangeEnd w:id="45"/>
      <w:r w:rsidRPr="002B308E">
        <w:rPr>
          <w:rStyle w:val="Odkaznakoment"/>
          <w:highlight w:val="green"/>
        </w:rPr>
        <w:commentReference w:id="45"/>
      </w:r>
      <w:r w:rsidR="002B308E" w:rsidRPr="002B308E">
        <w:rPr>
          <w:rFonts w:cs="Tahoma"/>
          <w:sz w:val="16"/>
          <w:szCs w:val="16"/>
          <w:highlight w:val="green"/>
        </w:rPr>
        <w:t>: 1a-41</w:t>
      </w:r>
      <w:r w:rsidRPr="00BE3A76">
        <w:rPr>
          <w:rFonts w:cs="Tahoma"/>
          <w:sz w:val="16"/>
          <w:szCs w:val="16"/>
        </w:rPr>
        <w:t xml:space="preserve">, autor </w:t>
      </w:r>
      <w:proofErr w:type="spellStart"/>
      <w:r w:rsidRPr="00BE3A76">
        <w:rPr>
          <w:rFonts w:cs="Tahoma"/>
          <w:sz w:val="16"/>
          <w:szCs w:val="16"/>
        </w:rPr>
        <w:t>Chantal</w:t>
      </w:r>
      <w:proofErr w:type="spellEnd"/>
      <w:r w:rsidRPr="00BE3A76">
        <w:rPr>
          <w:rFonts w:cs="Tahoma"/>
          <w:sz w:val="16"/>
          <w:szCs w:val="16"/>
        </w:rPr>
        <w:t xml:space="preserve"> </w:t>
      </w:r>
      <w:proofErr w:type="spellStart"/>
      <w:r w:rsidRPr="00BE3A76">
        <w:rPr>
          <w:rFonts w:cs="Tahoma"/>
          <w:sz w:val="16"/>
          <w:szCs w:val="16"/>
        </w:rPr>
        <w:t>McNaughton</w:t>
      </w:r>
      <w:proofErr w:type="spellEnd"/>
      <w:r w:rsidRPr="00BE3A76">
        <w:rPr>
          <w:rFonts w:cs="Tahoma"/>
          <w:sz w:val="16"/>
          <w:szCs w:val="16"/>
        </w:rPr>
        <w:t>)</w:t>
      </w:r>
    </w:p>
    <w:p w:rsidR="00375CDF" w:rsidRDefault="00375CDF" w:rsidP="00CB5FC6">
      <w:pPr>
        <w:tabs>
          <w:tab w:val="left" w:pos="540"/>
        </w:tabs>
        <w:ind w:left="17"/>
        <w:jc w:val="both"/>
      </w:pPr>
    </w:p>
    <w:p w:rsidR="005204F6" w:rsidRPr="00B52CA2" w:rsidRDefault="00B52CA2" w:rsidP="00CB5FC6">
      <w:pPr>
        <w:pStyle w:val="Normlnweb"/>
        <w:shd w:val="clear" w:color="auto" w:fill="F9FCFF"/>
        <w:spacing w:before="0" w:beforeAutospacing="0" w:after="0" w:line="360" w:lineRule="auto"/>
        <w:jc w:val="both"/>
        <w:rPr>
          <w:rFonts w:ascii="Tahoma" w:hAnsi="Tahoma" w:cs="Tahoma"/>
          <w:sz w:val="20"/>
          <w:szCs w:val="20"/>
        </w:rPr>
      </w:pPr>
      <w:r w:rsidRPr="00B52CA2">
        <w:rPr>
          <w:rFonts w:ascii="Tahoma" w:hAnsi="Tahoma" w:cs="Tahoma"/>
          <w:sz w:val="20"/>
          <w:szCs w:val="20"/>
        </w:rPr>
        <w:t>Cyklistika se stala součástí každodenního dopravního systému, především díky nízkým provozním nákladům, významnou a dnes již tradiční součástí sportovních klání a volnočasovou aktivitou (</w:t>
      </w:r>
      <w:commentRangeStart w:id="46"/>
      <w:r w:rsidRPr="00D662D9">
        <w:rPr>
          <w:rFonts w:ascii="Tahoma" w:hAnsi="Tahoma" w:cs="Tahoma"/>
          <w:sz w:val="20"/>
          <w:szCs w:val="20"/>
          <w:highlight w:val="green"/>
        </w:rPr>
        <w:t>zdroj</w:t>
      </w:r>
      <w:commentRangeEnd w:id="46"/>
      <w:r w:rsidRPr="00D662D9">
        <w:rPr>
          <w:rStyle w:val="Odkaznakoment"/>
          <w:rFonts w:ascii="Tahoma" w:hAnsi="Tahoma"/>
          <w:highlight w:val="green"/>
        </w:rPr>
        <w:commentReference w:id="46"/>
      </w:r>
      <w:r w:rsidR="00D662D9" w:rsidRPr="00D662D9">
        <w:rPr>
          <w:rFonts w:ascii="Tahoma" w:hAnsi="Tahoma" w:cs="Tahoma"/>
          <w:sz w:val="20"/>
          <w:szCs w:val="20"/>
          <w:highlight w:val="green"/>
        </w:rPr>
        <w:t>:1a-3</w:t>
      </w:r>
      <w:r w:rsidRPr="00B52CA2">
        <w:rPr>
          <w:rFonts w:ascii="Tahoma" w:hAnsi="Tahoma" w:cs="Tahoma"/>
          <w:sz w:val="20"/>
          <w:szCs w:val="20"/>
        </w:rPr>
        <w:t>)</w:t>
      </w:r>
    </w:p>
    <w:p w:rsidR="00CB5FC6" w:rsidRDefault="00CB5FC6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676261" w:rsidRDefault="00676261" w:rsidP="00CB5FC6">
      <w:pPr>
        <w:tabs>
          <w:tab w:val="left" w:pos="540"/>
        </w:tabs>
        <w:jc w:val="center"/>
        <w:rPr>
          <w:rFonts w:cs="Tahoma"/>
          <w:color w:val="E36C0A" w:themeColor="accent6" w:themeShade="BF"/>
        </w:rPr>
      </w:pPr>
    </w:p>
    <w:p w:rsidR="002A002F" w:rsidRPr="00F623DC" w:rsidRDefault="002A002F" w:rsidP="002A002F">
      <w:pPr>
        <w:rPr>
          <w:rFonts w:cs="Tahoma"/>
          <w:b/>
          <w:szCs w:val="20"/>
        </w:rPr>
      </w:pPr>
      <w:r w:rsidRPr="00F623DC">
        <w:rPr>
          <w:rFonts w:cs="Tahoma"/>
          <w:b/>
          <w:szCs w:val="20"/>
        </w:rPr>
        <w:lastRenderedPageBreak/>
        <w:t>Zdroje informací</w:t>
      </w:r>
    </w:p>
    <w:p w:rsidR="002A002F" w:rsidRDefault="002A002F" w:rsidP="002A002F">
      <w:pPr>
        <w:rPr>
          <w:rFonts w:cs="Tahoma"/>
          <w:b/>
          <w:szCs w:val="20"/>
        </w:rPr>
      </w:pPr>
      <w:commentRangeStart w:id="47"/>
      <w:r w:rsidRPr="002D32FA">
        <w:rPr>
          <w:rFonts w:cs="Tahoma"/>
          <w:b/>
          <w:szCs w:val="20"/>
        </w:rPr>
        <w:t>Literatura</w:t>
      </w:r>
      <w:commentRangeEnd w:id="47"/>
      <w:r>
        <w:rPr>
          <w:rStyle w:val="Odkaznakoment"/>
        </w:rPr>
        <w:commentReference w:id="47"/>
      </w:r>
      <w:r>
        <w:rPr>
          <w:rFonts w:cs="Tahoma"/>
          <w:b/>
          <w:szCs w:val="20"/>
        </w:rPr>
        <w:t xml:space="preserve"> 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r>
        <w:rPr>
          <w:rFonts w:cs="Tahoma"/>
        </w:rPr>
        <w:t xml:space="preserve">Beneš, M. (2012). </w:t>
      </w:r>
      <w:r w:rsidRPr="0037279C">
        <w:rPr>
          <w:rStyle w:val="Hypertextovodkaz"/>
          <w:rFonts w:cs="Tahoma"/>
          <w:i/>
          <w:color w:val="auto"/>
          <w:u w:val="none"/>
        </w:rPr>
        <w:t>Historie největších silničních etapových cyklistických závodů</w:t>
      </w:r>
      <w:r>
        <w:rPr>
          <w:rStyle w:val="Hypertextovodkaz"/>
          <w:rFonts w:cs="Tahoma"/>
          <w:color w:val="auto"/>
          <w:u w:val="none"/>
        </w:rPr>
        <w:t xml:space="preserve"> (diplomová práce) Masarykova univerzita, Brno, Česká Republika. </w:t>
      </w:r>
      <w:r w:rsidRPr="00F623DC">
        <w:rPr>
          <w:rStyle w:val="Hypertextovodkaz"/>
          <w:rFonts w:cs="Tahoma"/>
          <w:color w:val="auto"/>
          <w:u w:val="none"/>
        </w:rPr>
        <w:t>(</w:t>
      </w:r>
      <w:proofErr w:type="gramStart"/>
      <w:r w:rsidRPr="0057063C">
        <w:rPr>
          <w:rStyle w:val="Hypertextovodkaz"/>
          <w:rFonts w:cs="Tahoma"/>
          <w:color w:val="auto"/>
          <w:highlight w:val="yellow"/>
          <w:u w:val="none"/>
        </w:rPr>
        <w:t>sh33</w:t>
      </w:r>
      <w:r w:rsidR="00806CFB">
        <w:rPr>
          <w:rStyle w:val="Hypertextovodkaz"/>
          <w:rFonts w:cs="Tahoma"/>
          <w:color w:val="auto"/>
          <w:u w:val="none"/>
        </w:rPr>
        <w:t>,</w:t>
      </w:r>
      <w:r w:rsidRPr="00F623DC">
        <w:rPr>
          <w:rStyle w:val="Hypertextovodkaz"/>
          <w:rFonts w:cs="Tahoma"/>
          <w:color w:val="auto"/>
          <w:u w:val="none"/>
        </w:rPr>
        <w:t>)</w:t>
      </w:r>
      <w:proofErr w:type="gramEnd"/>
    </w:p>
    <w:p w:rsidR="002A002F" w:rsidRPr="00F623DC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Fonts w:cs="Tahoma"/>
        </w:rPr>
      </w:pPr>
      <w:proofErr w:type="spellStart"/>
      <w:r>
        <w:rPr>
          <w:rStyle w:val="Hypertextovodkaz"/>
          <w:rFonts w:cs="Tahoma"/>
          <w:color w:val="auto"/>
          <w:u w:val="none"/>
        </w:rPr>
        <w:t>Herlihy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, D. (2006). </w:t>
      </w:r>
      <w:bookmarkStart w:id="48" w:name="_GoBack"/>
      <w:proofErr w:type="spellStart"/>
      <w:r w:rsidRPr="001B420E">
        <w:rPr>
          <w:rStyle w:val="Hypertextovodkaz"/>
          <w:rFonts w:cs="Tahoma"/>
          <w:i/>
          <w:color w:val="auto"/>
          <w:u w:val="none"/>
        </w:rPr>
        <w:t>Bicycle</w:t>
      </w:r>
      <w:proofErr w:type="spellEnd"/>
      <w:r w:rsidRPr="001B420E">
        <w:rPr>
          <w:rStyle w:val="Hypertextovodkaz"/>
          <w:rFonts w:cs="Tahoma"/>
          <w:i/>
          <w:color w:val="auto"/>
          <w:u w:val="none"/>
        </w:rPr>
        <w:t xml:space="preserve">: </w:t>
      </w:r>
      <w:proofErr w:type="spellStart"/>
      <w:r w:rsidRPr="001B420E">
        <w:rPr>
          <w:rStyle w:val="Hypertextovodkaz"/>
          <w:rFonts w:cs="Tahoma"/>
          <w:i/>
          <w:color w:val="auto"/>
          <w:u w:val="none"/>
        </w:rPr>
        <w:t>The</w:t>
      </w:r>
      <w:proofErr w:type="spellEnd"/>
      <w:r w:rsidRPr="001B420E">
        <w:rPr>
          <w:rStyle w:val="Hypertextovodkaz"/>
          <w:rFonts w:cs="Tahoma"/>
          <w:i/>
          <w:color w:val="auto"/>
          <w:u w:val="none"/>
        </w:rPr>
        <w:t xml:space="preserve"> </w:t>
      </w:r>
      <w:proofErr w:type="spellStart"/>
      <w:r w:rsidRPr="001B420E">
        <w:rPr>
          <w:rStyle w:val="Hypertextovodkaz"/>
          <w:rFonts w:cs="Tahoma"/>
          <w:i/>
          <w:color w:val="auto"/>
          <w:u w:val="none"/>
        </w:rPr>
        <w:t>History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bookmarkEnd w:id="48"/>
      <w:r>
        <w:rPr>
          <w:rStyle w:val="Hypertextovodkaz"/>
          <w:rFonts w:cs="Tahoma"/>
          <w:color w:val="auto"/>
          <w:u w:val="none"/>
        </w:rPr>
        <w:t xml:space="preserve">(1.vyd.) New </w:t>
      </w:r>
      <w:proofErr w:type="spellStart"/>
      <w:r>
        <w:rPr>
          <w:rStyle w:val="Hypertextovodkaz"/>
          <w:rFonts w:cs="Tahoma"/>
          <w:color w:val="auto"/>
          <w:u w:val="none"/>
        </w:rPr>
        <w:t>Haven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: </w:t>
      </w:r>
      <w:proofErr w:type="spellStart"/>
      <w:r>
        <w:rPr>
          <w:rStyle w:val="Hypertextovodkaz"/>
          <w:rFonts w:cs="Tahoma"/>
          <w:color w:val="auto"/>
          <w:u w:val="none"/>
        </w:rPr>
        <w:t>Yale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University Press </w:t>
      </w:r>
    </w:p>
    <w:p w:rsidR="002A002F" w:rsidRPr="00F623DC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Fonts w:cs="Tahoma"/>
        </w:rPr>
      </w:pPr>
      <w:r>
        <w:t xml:space="preserve">Hřebíčková, S. (2010) </w:t>
      </w:r>
      <w:r w:rsidRPr="0037279C">
        <w:rPr>
          <w:i/>
        </w:rPr>
        <w:t>Objektivizace vybraných komponent limitujících rozvoj cykloturistiky</w:t>
      </w:r>
      <w:r>
        <w:t xml:space="preserve"> </w:t>
      </w:r>
      <w:r>
        <w:rPr>
          <w:rStyle w:val="Hypertextovodkaz"/>
          <w:rFonts w:cs="Tahoma"/>
          <w:color w:val="auto"/>
          <w:u w:val="none"/>
        </w:rPr>
        <w:t>(disertační práce) Masarykova univerzita, Brno, Česká Republika.</w:t>
      </w:r>
      <w: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="00806CFB">
        <w:rPr>
          <w:rStyle w:val="Hypertextovodkaz"/>
          <w:rFonts w:cs="Tahoma"/>
          <w:color w:val="auto"/>
          <w:highlight w:val="yellow"/>
          <w:u w:val="none"/>
        </w:rPr>
        <w:t>sh35, sh4</w:t>
      </w:r>
      <w:r w:rsidR="00806CFB">
        <w:rPr>
          <w:rStyle w:val="Hypertextovodkaz"/>
          <w:rFonts w:cs="Tahoma"/>
          <w:color w:val="auto"/>
          <w:u w:val="none"/>
        </w:rPr>
        <w:t>7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Style w:val="Hypertextovodkaz"/>
          <w:rFonts w:cs="Tahoma"/>
          <w:color w:val="auto"/>
          <w:u w:val="none"/>
        </w:rPr>
        <w:t>Hyrák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, L. (2012). </w:t>
      </w:r>
      <w:r w:rsidRPr="0037279C">
        <w:rPr>
          <w:rStyle w:val="Hypertextovodkaz"/>
          <w:rFonts w:cs="Tahoma"/>
          <w:i/>
          <w:color w:val="auto"/>
          <w:u w:val="none"/>
        </w:rPr>
        <w:t>Historie Mountainbikingu</w:t>
      </w:r>
      <w:r>
        <w:rPr>
          <w:rStyle w:val="Hypertextovodkaz"/>
          <w:rFonts w:cs="Tahoma"/>
          <w:color w:val="auto"/>
          <w:u w:val="none"/>
        </w:rPr>
        <w:t xml:space="preserve"> (bakalářská práce) Masarykova univerzita, Brno, Česká Republika.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r>
        <w:rPr>
          <w:rFonts w:cs="Tahoma"/>
        </w:rPr>
        <w:t xml:space="preserve">Ondráček, J. Hřebíčková, S. (2007). </w:t>
      </w:r>
      <w:proofErr w:type="gramStart"/>
      <w:r w:rsidRPr="002D32FA">
        <w:rPr>
          <w:rFonts w:cs="Tahoma"/>
          <w:i/>
        </w:rPr>
        <w:t>Cykloturistika</w:t>
      </w:r>
      <w:r>
        <w:rPr>
          <w:rFonts w:cs="Tahoma"/>
        </w:rPr>
        <w:t xml:space="preserve">  (1. vyd.</w:t>
      </w:r>
      <w:proofErr w:type="gramEnd"/>
      <w:r>
        <w:rPr>
          <w:rFonts w:cs="Tahoma"/>
        </w:rPr>
        <w:t>) Brno:</w:t>
      </w:r>
      <w:r w:rsidRPr="0037279C">
        <w:rPr>
          <w:rStyle w:val="Hypertextovodkaz"/>
          <w:rFonts w:cs="Tahoma"/>
          <w:color w:val="auto"/>
          <w:u w:val="none"/>
        </w:rPr>
        <w:t xml:space="preserve"> </w:t>
      </w:r>
      <w:r>
        <w:rPr>
          <w:rStyle w:val="Hypertextovodkaz"/>
          <w:rFonts w:cs="Tahoma"/>
          <w:color w:val="auto"/>
          <w:u w:val="none"/>
        </w:rPr>
        <w:t>Masarykova univerzita</w:t>
      </w:r>
      <w:r>
        <w:rPr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1B41C7">
        <w:rPr>
          <w:rStyle w:val="Hypertextovodkaz"/>
          <w:rFonts w:cs="Tahoma"/>
          <w:color w:val="auto"/>
          <w:highlight w:val="yellow"/>
          <w:u w:val="none"/>
        </w:rPr>
        <w:t>sh28</w:t>
      </w:r>
      <w:r>
        <w:rPr>
          <w:rStyle w:val="Hypertextovodkaz"/>
          <w:rFonts w:cs="Tahoma"/>
          <w:color w:val="auto"/>
          <w:u w:val="none"/>
        </w:rPr>
        <w:t xml:space="preserve">, </w:t>
      </w:r>
      <w:r w:rsidRPr="001B41C7">
        <w:rPr>
          <w:rStyle w:val="Hypertextovodkaz"/>
          <w:rFonts w:cs="Tahoma"/>
          <w:color w:val="auto"/>
          <w:highlight w:val="yellow"/>
          <w:u w:val="none"/>
        </w:rPr>
        <w:t>sh31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2D32FA" w:rsidRDefault="002A002F" w:rsidP="002A002F">
      <w:pPr>
        <w:rPr>
          <w:rFonts w:cs="Tahoma"/>
          <w:b/>
          <w:szCs w:val="20"/>
        </w:rPr>
      </w:pPr>
    </w:p>
    <w:p w:rsidR="002A002F" w:rsidRDefault="002A002F" w:rsidP="002A002F">
      <w:pPr>
        <w:rPr>
          <w:rFonts w:cs="Tahoma"/>
          <w:b/>
          <w:szCs w:val="20"/>
        </w:rPr>
      </w:pPr>
      <w:commentRangeStart w:id="49"/>
      <w:r w:rsidRPr="002D32FA">
        <w:rPr>
          <w:rFonts w:cs="Tahoma"/>
          <w:b/>
          <w:szCs w:val="20"/>
        </w:rPr>
        <w:t>Elektronické zdroje</w:t>
      </w:r>
      <w:r>
        <w:rPr>
          <w:rFonts w:cs="Tahoma"/>
          <w:b/>
          <w:szCs w:val="20"/>
        </w:rPr>
        <w:t xml:space="preserve"> </w:t>
      </w:r>
      <w:commentRangeEnd w:id="49"/>
      <w:r>
        <w:rPr>
          <w:rStyle w:val="Odkaznakoment"/>
        </w:rPr>
        <w:commentReference w:id="49"/>
      </w:r>
    </w:p>
    <w:p w:rsidR="002A002F" w:rsidRDefault="002A002F" w:rsidP="002A002F">
      <w:pPr>
        <w:rPr>
          <w:rFonts w:cs="Tahoma"/>
          <w:b/>
          <w:szCs w:val="20"/>
        </w:rPr>
      </w:pP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Fonts w:cs="Tahoma"/>
        </w:rPr>
        <w:t>Allgemeiner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Deutscher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Fahrrad</w:t>
      </w:r>
      <w:proofErr w:type="spellEnd"/>
      <w:r>
        <w:rPr>
          <w:rFonts w:cs="Tahoma"/>
        </w:rPr>
        <w:t>-</w:t>
      </w:r>
      <w:proofErr w:type="spellStart"/>
      <w:r>
        <w:rPr>
          <w:rFonts w:cs="Tahoma"/>
        </w:rPr>
        <w:t>Club</w:t>
      </w:r>
      <w:proofErr w:type="spellEnd"/>
      <w:r>
        <w:rPr>
          <w:rFonts w:cs="Tahoma"/>
        </w:rPr>
        <w:t xml:space="preserve">. „Karl </w:t>
      </w:r>
      <w:proofErr w:type="spellStart"/>
      <w:r>
        <w:rPr>
          <w:rFonts w:cs="Tahoma"/>
        </w:rPr>
        <w:t>Drais</w:t>
      </w:r>
      <w:proofErr w:type="spellEnd"/>
      <w:r>
        <w:rPr>
          <w:rFonts w:cs="Tahoma"/>
        </w:rPr>
        <w:t xml:space="preserve"> – </w:t>
      </w:r>
      <w:proofErr w:type="spellStart"/>
      <w:r>
        <w:rPr>
          <w:rFonts w:cs="Tahoma"/>
        </w:rPr>
        <w:t>the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new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biography</w:t>
      </w:r>
      <w:proofErr w:type="spellEnd"/>
      <w:r>
        <w:rPr>
          <w:rFonts w:cs="Tahoma"/>
        </w:rPr>
        <w:t xml:space="preserve">“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proofErr w:type="spellStart"/>
      <w:r>
        <w:rPr>
          <w:rFonts w:cs="Tahoma"/>
        </w:rPr>
        <w:t>karl</w:t>
      </w:r>
      <w:proofErr w:type="spellEnd"/>
      <w:r>
        <w:rPr>
          <w:rFonts w:cs="Tahoma"/>
        </w:rPr>
        <w:t>-</w:t>
      </w:r>
      <w:proofErr w:type="spellStart"/>
      <w:r>
        <w:rPr>
          <w:rFonts w:cs="Tahoma"/>
        </w:rPr>
        <w:t>drais.</w:t>
      </w:r>
      <w:proofErr w:type="gramStart"/>
      <w:r>
        <w:rPr>
          <w:rFonts w:cs="Tahoma"/>
        </w:rPr>
        <w:t>de</w:t>
      </w:r>
      <w:proofErr w:type="spellEnd"/>
      <w:proofErr w:type="gramEnd"/>
      <w:r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 xml:space="preserve">].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24" w:history="1">
        <w:r w:rsidRPr="00F623DC">
          <w:rPr>
            <w:rStyle w:val="Hypertextovodkaz"/>
            <w:rFonts w:cs="Tahoma"/>
          </w:rPr>
          <w:t>http://www.karl-drais.de/en_biography.pdf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sh7</w:t>
      </w:r>
      <w:r w:rsidR="00806CFB">
        <w:rPr>
          <w:rStyle w:val="Hypertextovodkaz"/>
          <w:rFonts w:cs="Tahoma"/>
          <w:color w:val="auto"/>
          <w:u w:val="none"/>
        </w:rPr>
        <w:t xml:space="preserve">, </w:t>
      </w:r>
      <w:r w:rsidR="00806CFB" w:rsidRPr="00806CFB">
        <w:rPr>
          <w:rStyle w:val="Hypertextovodkaz"/>
          <w:rFonts w:cs="Tahoma"/>
          <w:color w:val="auto"/>
          <w:highlight w:val="yellow"/>
          <w:u w:val="none"/>
        </w:rPr>
        <w:t>sh9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95206C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r w:rsidRPr="0095206C">
        <w:rPr>
          <w:rFonts w:cs="Tahoma"/>
        </w:rPr>
        <w:t xml:space="preserve">BBC </w:t>
      </w:r>
      <w:proofErr w:type="spellStart"/>
      <w:r w:rsidRPr="0095206C">
        <w:rPr>
          <w:rFonts w:cs="Tahoma"/>
        </w:rPr>
        <w:t>History</w:t>
      </w:r>
      <w:proofErr w:type="spellEnd"/>
      <w:r w:rsidRPr="0095206C">
        <w:rPr>
          <w:rFonts w:cs="Tahoma"/>
        </w:rPr>
        <w:t xml:space="preserve"> „</w:t>
      </w:r>
      <w:proofErr w:type="spellStart"/>
      <w:r w:rsidRPr="0095206C">
        <w:rPr>
          <w:rFonts w:cs="Tahoma"/>
        </w:rPr>
        <w:t>Kirkpatric</w:t>
      </w:r>
      <w:proofErr w:type="spellEnd"/>
      <w:r w:rsidRPr="0095206C">
        <w:rPr>
          <w:rFonts w:cs="Tahoma"/>
        </w:rPr>
        <w:t xml:space="preserve"> </w:t>
      </w:r>
      <w:proofErr w:type="spellStart"/>
      <w:r w:rsidRPr="0095206C">
        <w:rPr>
          <w:rFonts w:cs="Tahoma"/>
        </w:rPr>
        <w:t>Macmillan</w:t>
      </w:r>
      <w:proofErr w:type="spellEnd"/>
      <w:r w:rsidRPr="0095206C">
        <w:rPr>
          <w:rFonts w:cs="Tahoma"/>
        </w:rPr>
        <w:t xml:space="preserve">“ </w:t>
      </w:r>
      <w:r w:rsidRPr="0095206C">
        <w:rPr>
          <w:rFonts w:cs="Tahoma"/>
          <w:lang w:val="en-US"/>
        </w:rPr>
        <w:t>[Internet]</w:t>
      </w:r>
      <w:r w:rsidRPr="0095206C">
        <w:rPr>
          <w:rFonts w:cs="Tahoma"/>
        </w:rPr>
        <w:t xml:space="preserve"> bbc.co.uk; 2012 </w:t>
      </w:r>
      <w:r w:rsidRPr="0095206C">
        <w:rPr>
          <w:rFonts w:cs="Tahoma"/>
          <w:lang w:val="en-US"/>
        </w:rPr>
        <w:t>[</w:t>
      </w:r>
      <w:proofErr w:type="spellStart"/>
      <w:r w:rsidRPr="0095206C">
        <w:rPr>
          <w:rFonts w:cs="Tahoma"/>
          <w:lang w:val="en-US"/>
        </w:rPr>
        <w:t>citováno</w:t>
      </w:r>
      <w:proofErr w:type="spellEnd"/>
      <w:r w:rsidRPr="0095206C">
        <w:rPr>
          <w:rFonts w:cs="Tahoma"/>
          <w:lang w:val="en-US"/>
        </w:rPr>
        <w:t xml:space="preserve"> </w:t>
      </w:r>
      <w:proofErr w:type="gramStart"/>
      <w:r w:rsidRPr="0095206C">
        <w:rPr>
          <w:rFonts w:cs="Tahoma"/>
          <w:lang w:val="en-US"/>
        </w:rPr>
        <w:t>23.8.2012</w:t>
      </w:r>
      <w:proofErr w:type="gramEnd"/>
      <w:r w:rsidRPr="0095206C">
        <w:rPr>
          <w:rFonts w:cs="Tahoma"/>
          <w:lang w:val="en-US"/>
        </w:rPr>
        <w:t xml:space="preserve">]. </w:t>
      </w:r>
      <w:proofErr w:type="spellStart"/>
      <w:r w:rsidRPr="0095206C">
        <w:rPr>
          <w:rFonts w:cs="Tahoma"/>
          <w:lang w:val="en-US"/>
        </w:rPr>
        <w:t>Dostupný</w:t>
      </w:r>
      <w:proofErr w:type="spellEnd"/>
      <w:r w:rsidRPr="0095206C">
        <w:rPr>
          <w:rFonts w:cs="Tahoma"/>
          <w:lang w:val="en-US"/>
        </w:rPr>
        <w:t xml:space="preserve"> z:</w:t>
      </w:r>
      <w:hyperlink r:id="rId25" w:history="1">
        <w:r w:rsidRPr="0095206C">
          <w:rPr>
            <w:rStyle w:val="Hypertextovodkaz"/>
            <w:rFonts w:cs="Tahoma"/>
          </w:rPr>
          <w:t>http://www.bbc.co.uk/history/historic_figures/macmillan_kirkpatrick.shtml</w:t>
        </w:r>
      </w:hyperlink>
      <w:r w:rsidRPr="0095206C">
        <w:rPr>
          <w:rFonts w:cs="Tahoma"/>
        </w:rPr>
        <w:t xml:space="preserve">  </w:t>
      </w:r>
      <w:r w:rsidRPr="0095206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sh13, sh14</w:t>
      </w:r>
      <w:r w:rsidRPr="0095206C">
        <w:rPr>
          <w:rStyle w:val="Hypertextovodkaz"/>
          <w:rFonts w:cs="Tahoma"/>
          <w:color w:val="auto"/>
          <w:u w:val="none"/>
        </w:rPr>
        <w:t>)</w:t>
      </w:r>
    </w:p>
    <w:p w:rsidR="002A002F" w:rsidRPr="0095206C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95206C">
        <w:rPr>
          <w:rStyle w:val="Hypertextovodkaz"/>
          <w:rFonts w:cs="Tahoma"/>
          <w:color w:val="auto"/>
          <w:u w:val="none"/>
        </w:rPr>
        <w:t>Bellis</w:t>
      </w:r>
      <w:proofErr w:type="spellEnd"/>
      <w:r w:rsidRPr="0095206C">
        <w:rPr>
          <w:rStyle w:val="Hypertextovodkaz"/>
          <w:rFonts w:cs="Tahoma"/>
          <w:color w:val="auto"/>
          <w:u w:val="none"/>
        </w:rPr>
        <w:t>, M. „</w:t>
      </w:r>
      <w:proofErr w:type="spellStart"/>
      <w:r w:rsidRPr="0095206C">
        <w:rPr>
          <w:rStyle w:val="Hypertextovodkaz"/>
          <w:rFonts w:cs="Tahoma"/>
          <w:color w:val="auto"/>
          <w:u w:val="none"/>
        </w:rPr>
        <w:t>History</w:t>
      </w:r>
      <w:proofErr w:type="spellEnd"/>
      <w:r w:rsidRPr="0095206C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95206C">
        <w:rPr>
          <w:rStyle w:val="Hypertextovodkaz"/>
          <w:rFonts w:cs="Tahoma"/>
          <w:color w:val="auto"/>
          <w:u w:val="none"/>
        </w:rPr>
        <w:t>of</w:t>
      </w:r>
      <w:proofErr w:type="spellEnd"/>
      <w:r w:rsidRPr="0095206C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95206C">
        <w:rPr>
          <w:rStyle w:val="Hypertextovodkaz"/>
          <w:rFonts w:cs="Tahoma"/>
          <w:color w:val="auto"/>
          <w:u w:val="none"/>
        </w:rPr>
        <w:t>the</w:t>
      </w:r>
      <w:proofErr w:type="spellEnd"/>
      <w:r w:rsidRPr="0095206C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95206C">
        <w:rPr>
          <w:rStyle w:val="Hypertextovodkaz"/>
          <w:rFonts w:cs="Tahoma"/>
          <w:color w:val="auto"/>
          <w:u w:val="none"/>
        </w:rPr>
        <w:t>bicycle</w:t>
      </w:r>
      <w:proofErr w:type="spellEnd"/>
      <w:r w:rsidRPr="0095206C">
        <w:rPr>
          <w:rStyle w:val="Hypertextovodkaz"/>
          <w:rFonts w:cs="Tahoma"/>
          <w:color w:val="auto"/>
          <w:u w:val="none"/>
        </w:rPr>
        <w:t xml:space="preserve">“ </w:t>
      </w:r>
      <w:r w:rsidRPr="0095206C">
        <w:rPr>
          <w:rFonts w:cs="Tahoma"/>
          <w:lang w:val="en-US"/>
        </w:rPr>
        <w:t>[Internet]</w:t>
      </w:r>
      <w:r w:rsidRPr="0095206C">
        <w:rPr>
          <w:rFonts w:cs="Tahoma"/>
        </w:rPr>
        <w:t xml:space="preserve"> </w:t>
      </w:r>
      <w:proofErr w:type="spellStart"/>
      <w:r w:rsidRPr="0095206C">
        <w:rPr>
          <w:rFonts w:cs="Tahoma"/>
        </w:rPr>
        <w:t>About</w:t>
      </w:r>
      <w:proofErr w:type="spellEnd"/>
      <w:r w:rsidRPr="0095206C">
        <w:rPr>
          <w:rFonts w:cs="Tahoma"/>
        </w:rPr>
        <w:t xml:space="preserve">; 2012 </w:t>
      </w:r>
      <w:r w:rsidRPr="0095206C">
        <w:rPr>
          <w:rFonts w:cs="Tahoma"/>
          <w:lang w:val="en-US"/>
        </w:rPr>
        <w:t>[</w:t>
      </w:r>
      <w:proofErr w:type="spellStart"/>
      <w:r w:rsidRPr="0095206C">
        <w:rPr>
          <w:rFonts w:cs="Tahoma"/>
          <w:lang w:val="en-US"/>
        </w:rPr>
        <w:t>citováno</w:t>
      </w:r>
      <w:proofErr w:type="spellEnd"/>
      <w:r w:rsidRPr="0095206C">
        <w:rPr>
          <w:rFonts w:cs="Tahoma"/>
          <w:lang w:val="en-US"/>
        </w:rPr>
        <w:t xml:space="preserve"> </w:t>
      </w:r>
      <w:proofErr w:type="gramStart"/>
      <w:r w:rsidRPr="0095206C">
        <w:rPr>
          <w:rFonts w:cs="Tahoma"/>
          <w:lang w:val="en-US"/>
        </w:rPr>
        <w:t>23.8.2012</w:t>
      </w:r>
      <w:proofErr w:type="gramEnd"/>
      <w:r w:rsidRPr="0095206C">
        <w:rPr>
          <w:rFonts w:cs="Tahoma"/>
          <w:lang w:val="en-US"/>
        </w:rPr>
        <w:t xml:space="preserve">]. </w:t>
      </w:r>
      <w:proofErr w:type="spellStart"/>
      <w:r w:rsidRPr="0095206C">
        <w:rPr>
          <w:rFonts w:cs="Tahoma"/>
          <w:lang w:val="en-US"/>
        </w:rPr>
        <w:t>Dostupný</w:t>
      </w:r>
      <w:proofErr w:type="spellEnd"/>
      <w:r w:rsidRPr="0095206C">
        <w:rPr>
          <w:rFonts w:cs="Tahoma"/>
          <w:lang w:val="en-US"/>
        </w:rPr>
        <w:t xml:space="preserve"> z:</w:t>
      </w:r>
      <w:hyperlink r:id="rId26" w:history="1">
        <w:r w:rsidRPr="0095206C">
          <w:rPr>
            <w:rStyle w:val="Hypertextovodkaz"/>
            <w:rFonts w:cs="Tahoma"/>
          </w:rPr>
          <w:t>http://inventors.about.com/od/bstartinventions/a/History-Of-The-Bicycle.htm</w:t>
        </w:r>
      </w:hyperlink>
      <w:r w:rsidRPr="0095206C">
        <w:rPr>
          <w:rStyle w:val="Hypertextovodkaz"/>
          <w:rFonts w:cs="Tahoma"/>
        </w:rPr>
        <w:t xml:space="preserve"> </w:t>
      </w:r>
      <w:r w:rsidRPr="0095206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sh6, sh8</w:t>
      </w:r>
      <w:r w:rsidRPr="0095206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Fonts w:cs="Tahoma"/>
        </w:rPr>
        <w:t>Comte</w:t>
      </w:r>
      <w:proofErr w:type="spellEnd"/>
      <w:r>
        <w:rPr>
          <w:rFonts w:cs="Tahoma"/>
        </w:rPr>
        <w:t xml:space="preserve"> Mede de </w:t>
      </w:r>
      <w:proofErr w:type="spellStart"/>
      <w:r>
        <w:rPr>
          <w:rFonts w:cs="Tahoma"/>
        </w:rPr>
        <w:t>Sivrac</w:t>
      </w:r>
      <w:proofErr w:type="spellEnd"/>
      <w:r>
        <w:rPr>
          <w:rFonts w:cs="Tahoma"/>
        </w:rPr>
        <w:t xml:space="preserve">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proofErr w:type="spellStart"/>
      <w:r>
        <w:rPr>
          <w:rFonts w:cs="Tahoma"/>
        </w:rPr>
        <w:t>Wikipedia</w:t>
      </w:r>
      <w:proofErr w:type="spellEnd"/>
      <w:r w:rsidRPr="001B41C7"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r>
        <w:rPr>
          <w:rFonts w:cs="Tahoma"/>
        </w:rPr>
        <w:t xml:space="preserve">    </w:t>
      </w:r>
      <w:hyperlink r:id="rId27" w:history="1">
        <w:r w:rsidRPr="00F623DC">
          <w:rPr>
            <w:rStyle w:val="Hypertextovodkaz"/>
            <w:rFonts w:cs="Tahoma"/>
          </w:rPr>
          <w:t>http://fr.wikipedia.org/wiki/Comte_Mede_de_Sivrac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sh6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Style w:val="Hypertextovodkaz"/>
          <w:rFonts w:cs="Tahoma"/>
          <w:color w:val="auto"/>
          <w:szCs w:val="20"/>
          <w:u w:val="none"/>
        </w:rPr>
      </w:pPr>
      <w:proofErr w:type="spellStart"/>
      <w:r w:rsidRPr="002C2FF2">
        <w:rPr>
          <w:rFonts w:cs="Tahoma"/>
          <w:szCs w:val="20"/>
        </w:rPr>
        <w:t>Da</w:t>
      </w:r>
      <w:proofErr w:type="spellEnd"/>
      <w:r w:rsidRPr="002C2FF2">
        <w:rPr>
          <w:rFonts w:cs="Tahoma"/>
          <w:szCs w:val="20"/>
        </w:rPr>
        <w:t xml:space="preserve"> Vinci </w:t>
      </w:r>
      <w:proofErr w:type="spellStart"/>
      <w:r w:rsidRPr="002C2FF2">
        <w:rPr>
          <w:rFonts w:cs="Tahoma"/>
          <w:szCs w:val="20"/>
        </w:rPr>
        <w:t>Bicycle</w:t>
      </w:r>
      <w:proofErr w:type="spellEnd"/>
      <w:r w:rsidRPr="002C2FF2">
        <w:rPr>
          <w:rFonts w:cs="Tahoma"/>
          <w:szCs w:val="20"/>
        </w:rPr>
        <w:t xml:space="preserve"> </w:t>
      </w:r>
      <w:r w:rsidRPr="002C2FF2">
        <w:rPr>
          <w:rFonts w:cs="Tahoma"/>
          <w:szCs w:val="20"/>
          <w:lang w:val="en-US"/>
        </w:rPr>
        <w:t>[Internet]</w:t>
      </w:r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Wikipedia</w:t>
      </w:r>
      <w:proofErr w:type="spellEnd"/>
      <w:r w:rsidRPr="002C2FF2">
        <w:rPr>
          <w:rFonts w:cs="Tahoma"/>
          <w:szCs w:val="20"/>
        </w:rPr>
        <w:t xml:space="preserve">; 2012 </w:t>
      </w:r>
      <w:r w:rsidRPr="002C2FF2">
        <w:rPr>
          <w:rFonts w:cs="Tahoma"/>
          <w:szCs w:val="20"/>
          <w:lang w:val="en-US"/>
        </w:rPr>
        <w:t>[</w:t>
      </w:r>
      <w:proofErr w:type="spellStart"/>
      <w:r w:rsidRPr="002C2FF2">
        <w:rPr>
          <w:rFonts w:cs="Tahoma"/>
          <w:szCs w:val="20"/>
          <w:lang w:val="en-US"/>
        </w:rPr>
        <w:t>citováno</w:t>
      </w:r>
      <w:proofErr w:type="spellEnd"/>
      <w:r w:rsidRPr="002C2FF2">
        <w:rPr>
          <w:rFonts w:cs="Tahoma"/>
          <w:szCs w:val="20"/>
          <w:lang w:val="en-US"/>
        </w:rPr>
        <w:t xml:space="preserve"> </w:t>
      </w:r>
      <w:proofErr w:type="gramStart"/>
      <w:r w:rsidRPr="002C2FF2">
        <w:rPr>
          <w:rFonts w:cs="Tahoma"/>
          <w:szCs w:val="20"/>
          <w:lang w:val="en-US"/>
        </w:rPr>
        <w:t>23.8.2012</w:t>
      </w:r>
      <w:proofErr w:type="gramEnd"/>
      <w:r w:rsidRPr="002C2FF2">
        <w:rPr>
          <w:rFonts w:cs="Tahoma"/>
          <w:szCs w:val="20"/>
          <w:lang w:val="en-US"/>
        </w:rPr>
        <w:t xml:space="preserve">]. </w:t>
      </w:r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  <w:lang w:val="en-US"/>
        </w:rPr>
        <w:t>Dostupný</w:t>
      </w:r>
      <w:proofErr w:type="spellEnd"/>
      <w:r w:rsidRPr="002C2FF2">
        <w:rPr>
          <w:rFonts w:cs="Tahoma"/>
          <w:szCs w:val="20"/>
          <w:lang w:val="en-US"/>
        </w:rPr>
        <w:t xml:space="preserve"> z:</w:t>
      </w:r>
      <w:r w:rsidRPr="002C2FF2">
        <w:rPr>
          <w:rFonts w:cs="Tahoma"/>
          <w:szCs w:val="20"/>
        </w:rPr>
        <w:t xml:space="preserve">    </w:t>
      </w:r>
      <w:hyperlink r:id="rId28" w:history="1">
        <w:r w:rsidRPr="002C2FF2">
          <w:rPr>
            <w:rStyle w:val="Hypertextovodkaz"/>
            <w:rFonts w:cs="Tahoma"/>
            <w:szCs w:val="20"/>
          </w:rPr>
          <w:t>http://en.wikipedia.org/wiki/File:Da_Vinci_bicycle.JPG</w:t>
        </w:r>
      </w:hyperlink>
      <w:r w:rsidRPr="002C2FF2">
        <w:rPr>
          <w:rFonts w:cs="Tahoma"/>
          <w:szCs w:val="20"/>
        </w:rPr>
        <w:t xml:space="preserve">  </w:t>
      </w:r>
      <w:r w:rsidRPr="002C2FF2">
        <w:rPr>
          <w:rStyle w:val="Hypertextovodkaz"/>
          <w:rFonts w:cs="Tahoma"/>
          <w:color w:val="auto"/>
          <w:szCs w:val="20"/>
          <w:u w:val="none"/>
        </w:rPr>
        <w:t>(</w:t>
      </w:r>
      <w:r w:rsidRPr="002C2FF2">
        <w:rPr>
          <w:rStyle w:val="Hypertextovodkaz"/>
          <w:rFonts w:cs="Tahoma"/>
          <w:color w:val="auto"/>
          <w:szCs w:val="20"/>
          <w:highlight w:val="yellow"/>
          <w:u w:val="none"/>
        </w:rPr>
        <w:t>sh4</w:t>
      </w:r>
      <w:r w:rsidRPr="002C2FF2">
        <w:rPr>
          <w:rStyle w:val="Hypertextovodkaz"/>
          <w:rFonts w:cs="Tahoma"/>
          <w:color w:val="auto"/>
          <w:szCs w:val="20"/>
          <w:u w:val="none"/>
        </w:rPr>
        <w:t>)</w:t>
      </w:r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Style w:val="Hypertextovodkaz"/>
          <w:rFonts w:cs="Tahoma"/>
          <w:color w:val="auto"/>
          <w:szCs w:val="20"/>
          <w:u w:val="none"/>
        </w:rPr>
      </w:pPr>
      <w:r w:rsidRPr="002C2FF2">
        <w:rPr>
          <w:rStyle w:val="Hypertextovodkaz"/>
          <w:rFonts w:cs="Tahoma"/>
          <w:color w:val="auto"/>
          <w:u w:val="none"/>
        </w:rPr>
        <w:t>Fiedler, D. „</w:t>
      </w:r>
      <w:proofErr w:type="spellStart"/>
      <w:r w:rsidRPr="002C2FF2">
        <w:rPr>
          <w:rStyle w:val="Hypertextovodkaz"/>
          <w:rFonts w:cs="Tahoma"/>
          <w:color w:val="auto"/>
          <w:u w:val="none"/>
        </w:rPr>
        <w:t>Bikes</w:t>
      </w:r>
      <w:proofErr w:type="spellEnd"/>
      <w:r w:rsidRPr="002C2FF2">
        <w:rPr>
          <w:rStyle w:val="Hypertextovodkaz"/>
          <w:rFonts w:cs="Tahoma"/>
          <w:color w:val="auto"/>
          <w:u w:val="none"/>
        </w:rPr>
        <w:t xml:space="preserve"> – </w:t>
      </w:r>
      <w:proofErr w:type="spellStart"/>
      <w:r w:rsidRPr="002C2FF2">
        <w:rPr>
          <w:rStyle w:val="Hypertextovodkaz"/>
          <w:rFonts w:cs="Tahoma"/>
          <w:color w:val="auto"/>
          <w:u w:val="none"/>
        </w:rPr>
        <w:t>An</w:t>
      </w:r>
      <w:proofErr w:type="spellEnd"/>
      <w:r w:rsidRPr="002C2FF2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u w:val="none"/>
        </w:rPr>
        <w:t>Illustrated</w:t>
      </w:r>
      <w:proofErr w:type="spellEnd"/>
      <w:r w:rsidRPr="002C2FF2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u w:val="none"/>
        </w:rPr>
        <w:t>History</w:t>
      </w:r>
      <w:proofErr w:type="spellEnd"/>
      <w:r w:rsidRPr="002C2FF2">
        <w:rPr>
          <w:rStyle w:val="Hypertextovodkaz"/>
          <w:rFonts w:cs="Tahoma"/>
          <w:color w:val="auto"/>
          <w:u w:val="none"/>
        </w:rPr>
        <w:t xml:space="preserve">“ </w:t>
      </w:r>
      <w:r w:rsidRPr="002C2FF2">
        <w:rPr>
          <w:rFonts w:cs="Tahoma"/>
          <w:szCs w:val="20"/>
          <w:lang w:val="en-US"/>
        </w:rPr>
        <w:t>[Internet]</w:t>
      </w:r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About</w:t>
      </w:r>
      <w:proofErr w:type="spellEnd"/>
      <w:r w:rsidRPr="002C2FF2">
        <w:rPr>
          <w:rFonts w:cs="Tahoma"/>
          <w:szCs w:val="20"/>
        </w:rPr>
        <w:t xml:space="preserve">; 2012 </w:t>
      </w:r>
      <w:r w:rsidRPr="002C2FF2">
        <w:rPr>
          <w:rFonts w:cs="Tahoma"/>
          <w:szCs w:val="20"/>
          <w:lang w:val="en-US"/>
        </w:rPr>
        <w:t>[</w:t>
      </w:r>
      <w:proofErr w:type="spellStart"/>
      <w:r w:rsidRPr="002C2FF2">
        <w:rPr>
          <w:rFonts w:cs="Tahoma"/>
          <w:szCs w:val="20"/>
          <w:lang w:val="en-US"/>
        </w:rPr>
        <w:t>citováno</w:t>
      </w:r>
      <w:proofErr w:type="spellEnd"/>
      <w:r w:rsidRPr="002C2FF2">
        <w:rPr>
          <w:rFonts w:cs="Tahoma"/>
          <w:szCs w:val="20"/>
          <w:lang w:val="en-US"/>
        </w:rPr>
        <w:t xml:space="preserve"> </w:t>
      </w:r>
      <w:proofErr w:type="gramStart"/>
      <w:r w:rsidRPr="002C2FF2">
        <w:rPr>
          <w:rFonts w:cs="Tahoma"/>
          <w:szCs w:val="20"/>
          <w:lang w:val="en-US"/>
        </w:rPr>
        <w:t>23.8.2012</w:t>
      </w:r>
      <w:proofErr w:type="gramEnd"/>
      <w:r w:rsidRPr="002C2FF2">
        <w:rPr>
          <w:rFonts w:cs="Tahoma"/>
          <w:szCs w:val="20"/>
          <w:lang w:val="en-US"/>
        </w:rPr>
        <w:t xml:space="preserve">]. </w:t>
      </w:r>
      <w:proofErr w:type="spellStart"/>
      <w:r w:rsidRPr="002C2FF2">
        <w:rPr>
          <w:rFonts w:cs="Tahoma"/>
          <w:szCs w:val="20"/>
          <w:lang w:val="en-US"/>
        </w:rPr>
        <w:t>Dostupný</w:t>
      </w:r>
      <w:proofErr w:type="spellEnd"/>
      <w:r w:rsidRPr="002C2FF2">
        <w:rPr>
          <w:rFonts w:cs="Tahoma"/>
          <w:szCs w:val="20"/>
          <w:lang w:val="en-US"/>
        </w:rPr>
        <w:t xml:space="preserve"> z:</w:t>
      </w:r>
      <w:hyperlink r:id="rId29" w:history="1">
        <w:r w:rsidRPr="002C2FF2">
          <w:rPr>
            <w:rStyle w:val="Hypertextovodkaz"/>
            <w:rFonts w:cs="Tahoma"/>
            <w:szCs w:val="20"/>
          </w:rPr>
          <w:t>http://bicycling.about.com/od/thebikelife/ss/History_3.htm</w:t>
        </w:r>
      </w:hyperlink>
      <w:r w:rsidRPr="002C2FF2">
        <w:rPr>
          <w:rStyle w:val="Hypertextovodkaz"/>
          <w:rFonts w:cs="Tahoma"/>
          <w:szCs w:val="20"/>
        </w:rPr>
        <w:t xml:space="preserve"> </w:t>
      </w:r>
      <w:r w:rsidRPr="002C2FF2">
        <w:rPr>
          <w:rStyle w:val="Hypertextovodkaz"/>
          <w:rFonts w:cs="Tahoma"/>
          <w:color w:val="auto"/>
          <w:szCs w:val="20"/>
          <w:u w:val="none"/>
        </w:rPr>
        <w:t>(</w:t>
      </w:r>
      <w:r w:rsidRPr="002C2FF2">
        <w:rPr>
          <w:rStyle w:val="Hypertextovodkaz"/>
          <w:rFonts w:cs="Tahoma"/>
          <w:color w:val="auto"/>
          <w:szCs w:val="20"/>
          <w:highlight w:val="yellow"/>
          <w:u w:val="none"/>
        </w:rPr>
        <w:t>sh20</w:t>
      </w:r>
      <w:r w:rsidRPr="002C2FF2">
        <w:rPr>
          <w:rStyle w:val="Hypertextovodkaz"/>
          <w:rFonts w:cs="Tahoma"/>
          <w:color w:val="auto"/>
          <w:szCs w:val="20"/>
          <w:u w:val="none"/>
        </w:rPr>
        <w:t>)</w:t>
      </w:r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Style w:val="Hypertextovodkaz"/>
          <w:rFonts w:cs="Tahoma"/>
          <w:color w:val="auto"/>
          <w:u w:val="none"/>
        </w:rPr>
      </w:pPr>
      <w:r w:rsidRPr="002C2FF2">
        <w:rPr>
          <w:rFonts w:cs="Tahoma"/>
          <w:szCs w:val="20"/>
        </w:rPr>
        <w:t>Fiedler, D. „</w:t>
      </w:r>
      <w:proofErr w:type="spellStart"/>
      <w:r w:rsidRPr="002C2FF2">
        <w:rPr>
          <w:rFonts w:cs="Tahoma"/>
          <w:szCs w:val="20"/>
        </w:rPr>
        <w:t>The</w:t>
      </w:r>
      <w:proofErr w:type="spellEnd"/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earliest</w:t>
      </w:r>
      <w:proofErr w:type="spellEnd"/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Bicycle</w:t>
      </w:r>
      <w:proofErr w:type="spellEnd"/>
      <w:r w:rsidRPr="002C2FF2">
        <w:rPr>
          <w:rFonts w:cs="Tahoma"/>
          <w:szCs w:val="20"/>
        </w:rPr>
        <w:t xml:space="preserve"> – 1790“ </w:t>
      </w:r>
      <w:r w:rsidRPr="002C2FF2">
        <w:rPr>
          <w:rFonts w:cs="Tahoma"/>
          <w:szCs w:val="20"/>
          <w:lang w:val="en-US"/>
        </w:rPr>
        <w:t>[Internet]</w:t>
      </w:r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About</w:t>
      </w:r>
      <w:proofErr w:type="spellEnd"/>
      <w:r w:rsidRPr="002C2FF2">
        <w:rPr>
          <w:rFonts w:cs="Tahoma"/>
          <w:szCs w:val="20"/>
        </w:rPr>
        <w:t xml:space="preserve">; 2012 </w:t>
      </w:r>
      <w:r w:rsidRPr="002C2FF2">
        <w:rPr>
          <w:rFonts w:cs="Tahoma"/>
          <w:szCs w:val="20"/>
          <w:lang w:val="en-US"/>
        </w:rPr>
        <w:t>[</w:t>
      </w:r>
      <w:proofErr w:type="spellStart"/>
      <w:r w:rsidRPr="002C2FF2">
        <w:rPr>
          <w:rFonts w:cs="Tahoma"/>
          <w:szCs w:val="20"/>
          <w:lang w:val="en-US"/>
        </w:rPr>
        <w:t>citováno</w:t>
      </w:r>
      <w:proofErr w:type="spellEnd"/>
      <w:r w:rsidRPr="002C2FF2">
        <w:rPr>
          <w:rFonts w:cs="Tahoma"/>
          <w:szCs w:val="20"/>
          <w:lang w:val="en-US"/>
        </w:rPr>
        <w:t xml:space="preserve"> </w:t>
      </w:r>
      <w:proofErr w:type="gramStart"/>
      <w:r w:rsidRPr="002C2FF2">
        <w:rPr>
          <w:rFonts w:cs="Tahoma"/>
          <w:szCs w:val="20"/>
          <w:lang w:val="en-US"/>
        </w:rPr>
        <w:t>23.8.2012</w:t>
      </w:r>
      <w:proofErr w:type="gramEnd"/>
      <w:r w:rsidRPr="002C2FF2">
        <w:rPr>
          <w:rFonts w:cs="Tahoma"/>
          <w:szCs w:val="20"/>
          <w:lang w:val="en-US"/>
        </w:rPr>
        <w:t xml:space="preserve">]. </w:t>
      </w:r>
      <w:proofErr w:type="spellStart"/>
      <w:r w:rsidRPr="002C2FF2">
        <w:rPr>
          <w:rFonts w:cs="Tahoma"/>
          <w:szCs w:val="20"/>
          <w:lang w:val="en-US"/>
        </w:rPr>
        <w:t>Dostupný</w:t>
      </w:r>
      <w:proofErr w:type="spellEnd"/>
      <w:r w:rsidRPr="002C2FF2">
        <w:rPr>
          <w:rFonts w:cs="Tahoma"/>
          <w:szCs w:val="20"/>
          <w:lang w:val="en-US"/>
        </w:rPr>
        <w:t xml:space="preserve"> z:</w:t>
      </w:r>
      <w:hyperlink r:id="rId30" w:history="1">
        <w:r w:rsidRPr="002C2FF2">
          <w:rPr>
            <w:rStyle w:val="Hypertextovodkaz"/>
            <w:rFonts w:cs="Tahoma"/>
          </w:rPr>
          <w:t>http://bicycling.about.com/od/thebikelife/ss/History.htm</w:t>
        </w:r>
      </w:hyperlink>
      <w:r w:rsidRPr="002C2FF2">
        <w:rPr>
          <w:rStyle w:val="Hypertextovodkaz"/>
          <w:rFonts w:cs="Tahoma"/>
        </w:rPr>
        <w:t xml:space="preserve"> </w:t>
      </w:r>
      <w:r w:rsidRPr="002C2FF2">
        <w:rPr>
          <w:rStyle w:val="Hypertextovodkaz"/>
          <w:rFonts w:cs="Tahoma"/>
          <w:color w:val="auto"/>
          <w:u w:val="none"/>
        </w:rPr>
        <w:t>(</w:t>
      </w:r>
      <w:r w:rsidRPr="002C2FF2">
        <w:rPr>
          <w:rStyle w:val="Hypertextovodkaz"/>
          <w:rFonts w:cs="Tahoma"/>
          <w:color w:val="auto"/>
          <w:highlight w:val="yellow"/>
          <w:u w:val="none"/>
        </w:rPr>
        <w:t>sh5</w:t>
      </w:r>
      <w:r w:rsidRPr="002C2FF2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Fonts w:cs="Tahoma"/>
        </w:rPr>
        <w:t>Gavin</w:t>
      </w:r>
      <w:proofErr w:type="spellEnd"/>
      <w:r>
        <w:rPr>
          <w:rFonts w:cs="Tahoma"/>
        </w:rPr>
        <w:t>. (</w:t>
      </w:r>
      <w:proofErr w:type="gramStart"/>
      <w:r>
        <w:rPr>
          <w:rFonts w:cs="Tahoma"/>
        </w:rPr>
        <w:t>8.5.2012</w:t>
      </w:r>
      <w:proofErr w:type="gramEnd"/>
      <w:r>
        <w:rPr>
          <w:rFonts w:cs="Tahoma"/>
        </w:rPr>
        <w:t xml:space="preserve">). </w:t>
      </w:r>
      <w:proofErr w:type="spellStart"/>
      <w:r>
        <w:rPr>
          <w:rFonts w:cs="Tahoma"/>
        </w:rPr>
        <w:t>Drumlanring</w:t>
      </w:r>
      <w:proofErr w:type="spellEnd"/>
      <w:r>
        <w:rPr>
          <w:rFonts w:cs="Tahoma"/>
        </w:rPr>
        <w:t xml:space="preserve"> Country </w:t>
      </w:r>
      <w:proofErr w:type="spellStart"/>
      <w:r>
        <w:rPr>
          <w:rFonts w:cs="Tahoma"/>
        </w:rPr>
        <w:t>Estate</w:t>
      </w:r>
      <w:proofErr w:type="spellEnd"/>
      <w:r>
        <w:rPr>
          <w:rFonts w:cs="Tahoma"/>
        </w:rPr>
        <w:t xml:space="preserve"> – </w:t>
      </w:r>
      <w:proofErr w:type="spellStart"/>
      <w:r>
        <w:rPr>
          <w:rFonts w:cs="Tahoma"/>
        </w:rPr>
        <w:t>Castle</w:t>
      </w:r>
      <w:proofErr w:type="spellEnd"/>
      <w:r>
        <w:rPr>
          <w:rFonts w:cs="Tahoma"/>
        </w:rPr>
        <w:t xml:space="preserve">, </w:t>
      </w:r>
      <w:proofErr w:type="spellStart"/>
      <w:r>
        <w:rPr>
          <w:rFonts w:cs="Tahoma"/>
        </w:rPr>
        <w:t>Gardens</w:t>
      </w:r>
      <w:proofErr w:type="spellEnd"/>
      <w:r>
        <w:rPr>
          <w:rFonts w:cs="Tahoma"/>
        </w:rPr>
        <w:sym w:font="Symbol" w:char="F026"/>
      </w:r>
      <w:proofErr w:type="spellStart"/>
      <w:r>
        <w:rPr>
          <w:rFonts w:cs="Tahoma"/>
        </w:rPr>
        <w:t>Scotish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Cycle</w:t>
      </w:r>
      <w:proofErr w:type="spellEnd"/>
      <w:r>
        <w:rPr>
          <w:rFonts w:cs="Tahoma"/>
        </w:rPr>
        <w:t xml:space="preserve"> Museum </w:t>
      </w:r>
      <w:r w:rsidRPr="001B41C7">
        <w:rPr>
          <w:rFonts w:cs="Tahoma"/>
          <w:lang w:val="en-US"/>
        </w:rPr>
        <w:t>[</w:t>
      </w:r>
      <w:r>
        <w:rPr>
          <w:rFonts w:cs="Tahoma"/>
          <w:lang w:val="en-US"/>
        </w:rPr>
        <w:t>Web log message</w:t>
      </w:r>
      <w:r w:rsidRPr="001B41C7">
        <w:rPr>
          <w:rFonts w:cs="Tahoma"/>
          <w:lang w:val="en-US"/>
        </w:rPr>
        <w:t>]</w:t>
      </w:r>
      <w:r>
        <w:rPr>
          <w:rFonts w:cs="Tahoma"/>
          <w:lang w:val="en-US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>
        <w:rPr>
          <w:rFonts w:cs="Tahoma"/>
          <w:lang w:val="en-US"/>
        </w:rPr>
        <w:t xml:space="preserve"> z:</w:t>
      </w:r>
      <w:hyperlink r:id="rId31" w:history="1">
        <w:r w:rsidRPr="00F623DC">
          <w:rPr>
            <w:rStyle w:val="Hypertextovodkaz"/>
            <w:rFonts w:cs="Tahoma"/>
          </w:rPr>
          <w:t>http://bikelove-scotland.blogspot.cz/2012/05/drumlanrig-estate-castle-gardens.html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sh15, sh16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Style w:val="Hypertextovodkaz"/>
          <w:rFonts w:cs="Tahoma"/>
          <w:color w:val="auto"/>
          <w:szCs w:val="20"/>
          <w:u w:val="none"/>
        </w:rPr>
      </w:pPr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Hudson, V.,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Myths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and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Milestones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in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Bucycke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Evolution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</w:t>
      </w:r>
      <w:r w:rsidRPr="002C2FF2">
        <w:rPr>
          <w:rFonts w:cs="Tahoma"/>
          <w:szCs w:val="20"/>
          <w:lang w:val="en-US"/>
        </w:rPr>
        <w:t xml:space="preserve">[Web log message] </w:t>
      </w:r>
      <w:proofErr w:type="spellStart"/>
      <w:r w:rsidRPr="002C2FF2">
        <w:rPr>
          <w:rFonts w:cs="Tahoma"/>
          <w:szCs w:val="20"/>
          <w:lang w:val="en-US"/>
        </w:rPr>
        <w:t>Dostupný</w:t>
      </w:r>
      <w:proofErr w:type="spellEnd"/>
      <w:r w:rsidRPr="002C2FF2">
        <w:rPr>
          <w:rFonts w:cs="Tahoma"/>
          <w:lang w:val="en-US"/>
        </w:rPr>
        <w:t xml:space="preserve"> z:</w:t>
      </w:r>
      <w:hyperlink r:id="rId32" w:anchor="one" w:history="1">
        <w:r w:rsidRPr="002C2FF2">
          <w:rPr>
            <w:rStyle w:val="Hypertextovodkaz"/>
            <w:rFonts w:cs="Tahoma"/>
            <w:szCs w:val="20"/>
          </w:rPr>
          <w:t>http://www.jimlangley.net/ride/bicyclehistorywh.html#one</w:t>
        </w:r>
      </w:hyperlink>
      <w:r w:rsidRPr="002C2FF2">
        <w:rPr>
          <w:rStyle w:val="Hypertextovodkaz"/>
          <w:rFonts w:cs="Tahoma"/>
          <w:color w:val="auto"/>
          <w:szCs w:val="20"/>
          <w:u w:val="none"/>
        </w:rPr>
        <w:t>(</w:t>
      </w:r>
      <w:r w:rsidRPr="002C2FF2">
        <w:rPr>
          <w:rStyle w:val="Hypertextovodkaz"/>
          <w:rFonts w:cs="Tahoma"/>
          <w:color w:val="auto"/>
          <w:szCs w:val="20"/>
          <w:highlight w:val="yellow"/>
          <w:u w:val="none"/>
        </w:rPr>
        <w:t>sh18</w:t>
      </w:r>
      <w:r w:rsidRPr="002C2FF2">
        <w:rPr>
          <w:rStyle w:val="Hypertextovodkaz"/>
          <w:rFonts w:cs="Tahoma"/>
          <w:color w:val="auto"/>
          <w:szCs w:val="20"/>
          <w:u w:val="none"/>
        </w:rPr>
        <w:t>)</w:t>
      </w:r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Fonts w:cs="Tahoma"/>
          <w:szCs w:val="20"/>
        </w:rPr>
      </w:pPr>
      <w:r w:rsidRPr="002C2FF2">
        <w:rPr>
          <w:rFonts w:cs="Tahoma"/>
          <w:szCs w:val="20"/>
        </w:rPr>
        <w:t xml:space="preserve">Konrád, L. (2012 č. 12). Vynálezy majstra Leonarda I. </w:t>
      </w:r>
      <w:r w:rsidRPr="002C2FF2">
        <w:rPr>
          <w:rFonts w:cs="Tahoma"/>
          <w:i/>
          <w:szCs w:val="20"/>
        </w:rPr>
        <w:t xml:space="preserve">Mladý </w:t>
      </w:r>
      <w:proofErr w:type="spellStart"/>
      <w:r w:rsidRPr="002C2FF2">
        <w:rPr>
          <w:rFonts w:cs="Tahoma"/>
          <w:i/>
          <w:szCs w:val="20"/>
        </w:rPr>
        <w:t>vedec</w:t>
      </w:r>
      <w:proofErr w:type="spellEnd"/>
      <w:r w:rsidRPr="002C2FF2">
        <w:rPr>
          <w:rFonts w:cs="Tahoma"/>
          <w:szCs w:val="20"/>
        </w:rPr>
        <w:t xml:space="preserve">. Získáno z </w:t>
      </w:r>
      <w:hyperlink r:id="rId33" w:history="1">
        <w:r w:rsidRPr="002C2FF2">
          <w:rPr>
            <w:rStyle w:val="Hypertextovodkaz"/>
            <w:rFonts w:cs="Tahoma"/>
            <w:szCs w:val="20"/>
          </w:rPr>
          <w:t>http://www.mladyvedec.sk/archiv/archiv-12-cisla/283-12-vynalezy-majstra-leonarda.html</w:t>
        </w:r>
      </w:hyperlink>
      <w:r w:rsidRPr="002C2FF2">
        <w:rPr>
          <w:rFonts w:cs="Tahoma"/>
          <w:szCs w:val="20"/>
        </w:rPr>
        <w:t xml:space="preserve"> (</w:t>
      </w:r>
      <w:r w:rsidRPr="002C2FF2">
        <w:rPr>
          <w:rFonts w:cs="Tahoma"/>
          <w:szCs w:val="20"/>
          <w:highlight w:val="yellow"/>
        </w:rPr>
        <w:t>sh2</w:t>
      </w:r>
      <w:r w:rsidRPr="002C2FF2">
        <w:rPr>
          <w:rFonts w:cs="Tahoma"/>
          <w:szCs w:val="20"/>
        </w:rPr>
        <w:t>)</w:t>
      </w:r>
    </w:p>
    <w:p w:rsidR="002A002F" w:rsidRPr="00F623DC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</w:rPr>
      </w:pPr>
      <w:proofErr w:type="spellStart"/>
      <w:r w:rsidRPr="00EA06CE">
        <w:rPr>
          <w:rStyle w:val="Hypertextovodkaz"/>
          <w:rFonts w:cs="Tahoma"/>
          <w:color w:val="auto"/>
          <w:u w:val="none"/>
        </w:rPr>
        <w:lastRenderedPageBreak/>
        <w:t>Mémorie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du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cyclisme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„Paris Rouen – </w:t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dimanche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7 </w:t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novembre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1869“</w:t>
      </w:r>
      <w:r>
        <w:rPr>
          <w:rStyle w:val="Hypertextovodkaz"/>
          <w:rFonts w:cs="Tahoma"/>
          <w:color w:val="auto"/>
          <w:u w:val="none"/>
        </w:rPr>
        <w:t xml:space="preserve">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proofErr w:type="spellStart"/>
      <w:r>
        <w:rPr>
          <w:rFonts w:cs="Tahoma"/>
        </w:rPr>
        <w:t>memorie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du</w:t>
      </w:r>
      <w:proofErr w:type="spellEnd"/>
      <w:r>
        <w:rPr>
          <w:rFonts w:cs="Tahoma"/>
        </w:rPr>
        <w:t xml:space="preserve"> cyclisme.net</w:t>
      </w:r>
      <w:r w:rsidRPr="001B41C7"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r w:rsidRPr="00EA06CE">
        <w:t xml:space="preserve"> </w:t>
      </w:r>
      <w:hyperlink r:id="rId34" w:history="1">
        <w:r w:rsidRPr="00F623DC">
          <w:rPr>
            <w:rStyle w:val="Hypertextovodkaz"/>
            <w:rFonts w:cs="Tahoma"/>
          </w:rPr>
          <w:t>http://www.memoire-du-cyclisme.net/dossiers/dos_paris_rouen.php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sh30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EA06CE">
        <w:rPr>
          <w:rStyle w:val="Hypertextovodkaz"/>
          <w:rFonts w:cs="Tahoma"/>
          <w:color w:val="auto"/>
          <w:u w:val="none"/>
        </w:rPr>
        <w:t>Merithew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, J. </w:t>
      </w:r>
      <w:r>
        <w:rPr>
          <w:rStyle w:val="Hypertextovodkaz"/>
          <w:rFonts w:cs="Tahoma"/>
          <w:color w:val="auto"/>
          <w:u w:val="none"/>
        </w:rPr>
        <w:t>„</w:t>
      </w:r>
      <w:proofErr w:type="spellStart"/>
      <w:r>
        <w:rPr>
          <w:rStyle w:val="Hypertextovodkaz"/>
          <w:rFonts w:cs="Tahoma"/>
          <w:color w:val="auto"/>
          <w:u w:val="none"/>
        </w:rPr>
        <w:t>Trek’s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Sawyer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Mountain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Bike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Offers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a </w:t>
      </w:r>
      <w:proofErr w:type="spellStart"/>
      <w:r>
        <w:rPr>
          <w:rStyle w:val="Hypertextovodkaz"/>
          <w:rFonts w:cs="Tahoma"/>
          <w:color w:val="auto"/>
          <w:u w:val="none"/>
        </w:rPr>
        <w:t>Whiff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of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Cycling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History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“ </w:t>
      </w:r>
      <w:r w:rsidRPr="00EA06CE">
        <w:rPr>
          <w:rFonts w:cs="Tahoma"/>
          <w:lang w:val="en-US"/>
        </w:rPr>
        <w:t>[</w:t>
      </w:r>
      <w:r w:rsidRPr="001B41C7">
        <w:rPr>
          <w:rFonts w:cs="Tahoma"/>
          <w:lang w:val="en-US"/>
        </w:rPr>
        <w:t>Internet]</w:t>
      </w:r>
      <w:r w:rsidRPr="001B41C7">
        <w:rPr>
          <w:rFonts w:cs="Tahoma"/>
        </w:rPr>
        <w:t xml:space="preserve"> </w:t>
      </w:r>
      <w:r>
        <w:rPr>
          <w:rFonts w:cs="Tahoma"/>
        </w:rPr>
        <w:t xml:space="preserve">wired.com. </w:t>
      </w:r>
      <w:r>
        <w:rPr>
          <w:rStyle w:val="Hypertextovodkaz"/>
          <w:rFonts w:cs="Tahoma"/>
          <w:color w:val="auto"/>
          <w:u w:val="none"/>
        </w:rPr>
        <w:t xml:space="preserve">2011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35" w:history="1">
        <w:r w:rsidRPr="00F623DC">
          <w:rPr>
            <w:rStyle w:val="Hypertextovodkaz"/>
            <w:rFonts w:cs="Tahoma"/>
          </w:rPr>
          <w:t>http://www.wired.com/reviews/2011/06/trek-garyfisher/</w:t>
        </w:r>
      </w:hyperlink>
      <w:r w:rsidRPr="00F623DC">
        <w:rPr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sh27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Fonts w:cs="Tahoma"/>
        </w:rPr>
        <w:t>Musée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Maison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Nicéphore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Niépce</w:t>
      </w:r>
      <w:proofErr w:type="spellEnd"/>
      <w:r>
        <w:rPr>
          <w:rFonts w:cs="Tahoma"/>
        </w:rPr>
        <w:t xml:space="preserve"> „</w:t>
      </w:r>
      <w:proofErr w:type="spellStart"/>
      <w:r>
        <w:rPr>
          <w:rFonts w:cs="Tahoma"/>
        </w:rPr>
        <w:t>Other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Inventions</w:t>
      </w:r>
      <w:proofErr w:type="spellEnd"/>
      <w:r>
        <w:rPr>
          <w:rFonts w:cs="Tahoma"/>
        </w:rPr>
        <w:t xml:space="preserve">“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r>
        <w:rPr>
          <w:rFonts w:cs="Tahoma"/>
        </w:rPr>
        <w:t xml:space="preserve">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 xml:space="preserve">].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>
        <w:rPr>
          <w:rFonts w:cs="Tahoma"/>
          <w:lang w:val="en-US"/>
        </w:rPr>
        <w:t xml:space="preserve"> z: </w:t>
      </w:r>
      <w:hyperlink r:id="rId36" w:history="1">
        <w:r w:rsidRPr="00F623DC">
          <w:rPr>
            <w:rStyle w:val="Hypertextovodkaz"/>
            <w:rFonts w:cs="Tahoma"/>
          </w:rPr>
          <w:t>http://www.photography-museums.com/pagus/pagus-other.html</w:t>
        </w:r>
      </w:hyperlink>
      <w:r w:rsidRPr="00F623DC">
        <w:rPr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 xml:space="preserve"> 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sh12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Fonts w:cs="Tahoma"/>
        </w:rPr>
        <w:t>National</w:t>
      </w:r>
      <w:proofErr w:type="spellEnd"/>
      <w:r>
        <w:rPr>
          <w:rFonts w:cs="Tahoma"/>
        </w:rPr>
        <w:t xml:space="preserve"> Museum </w:t>
      </w:r>
      <w:proofErr w:type="spellStart"/>
      <w:r>
        <w:rPr>
          <w:rFonts w:cs="Tahoma"/>
        </w:rPr>
        <w:t>of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American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History</w:t>
      </w:r>
      <w:proofErr w:type="spellEnd"/>
      <w:r>
        <w:rPr>
          <w:rFonts w:cs="Tahoma"/>
        </w:rPr>
        <w:t>. „</w:t>
      </w:r>
      <w:proofErr w:type="spellStart"/>
      <w:r>
        <w:rPr>
          <w:rFonts w:cs="Tahoma"/>
        </w:rPr>
        <w:t>Draisine</w:t>
      </w:r>
      <w:proofErr w:type="spellEnd"/>
      <w:r>
        <w:rPr>
          <w:rFonts w:cs="Tahoma"/>
        </w:rPr>
        <w:t xml:space="preserve">, ca. 1818“ </w:t>
      </w:r>
      <w:r w:rsidRPr="001B41C7">
        <w:rPr>
          <w:rFonts w:cs="Tahoma"/>
          <w:lang w:val="en-US"/>
        </w:rPr>
        <w:t>[Internet]</w:t>
      </w:r>
      <w:r>
        <w:rPr>
          <w:rFonts w:cs="Tahoma"/>
        </w:rPr>
        <w:t xml:space="preserve"> americanhistory.si.edu;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 xml:space="preserve">].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37" w:history="1">
        <w:r w:rsidRPr="00E524F3">
          <w:rPr>
            <w:rStyle w:val="Hypertextovodkaz"/>
          </w:rPr>
          <w:t>http://americanhistory.si.edu/collections/object.cfm?key=35&amp;gkey=208&amp;objkey=9004</w:t>
        </w:r>
      </w:hyperlink>
      <w:r>
        <w:t xml:space="preserve"> </w:t>
      </w:r>
      <w:r w:rsidRPr="00F623DC">
        <w:rPr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sh11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Fonts w:cs="Tahoma"/>
        </w:rPr>
        <w:t>Oldbike.eu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Magazine</w:t>
      </w:r>
      <w:proofErr w:type="spellEnd"/>
      <w:r>
        <w:rPr>
          <w:rFonts w:cs="Tahoma"/>
        </w:rPr>
        <w:t xml:space="preserve"> „1900 </w:t>
      </w:r>
      <w:proofErr w:type="spellStart"/>
      <w:r>
        <w:rPr>
          <w:rFonts w:cs="Tahoma"/>
        </w:rPr>
        <w:t>High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Frame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Machine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with</w:t>
      </w:r>
      <w:proofErr w:type="spellEnd"/>
      <w:r>
        <w:rPr>
          <w:rFonts w:cs="Tahoma"/>
        </w:rPr>
        <w:t xml:space="preserve"> Double Top Tube bulit </w:t>
      </w:r>
      <w:proofErr w:type="spellStart"/>
      <w:r>
        <w:rPr>
          <w:rFonts w:cs="Tahoma"/>
        </w:rPr>
        <w:t>entierly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of</w:t>
      </w:r>
      <w:proofErr w:type="spellEnd"/>
      <w:r>
        <w:rPr>
          <w:rFonts w:cs="Tahoma"/>
        </w:rPr>
        <w:t xml:space="preserve"> BSA </w:t>
      </w:r>
      <w:proofErr w:type="spellStart"/>
      <w:r>
        <w:rPr>
          <w:rFonts w:cs="Tahoma"/>
        </w:rPr>
        <w:t>Fittings</w:t>
      </w:r>
      <w:proofErr w:type="spellEnd"/>
      <w:r>
        <w:rPr>
          <w:rFonts w:cs="Tahoma"/>
        </w:rPr>
        <w:t xml:space="preserve">“ </w:t>
      </w:r>
      <w:r w:rsidRPr="001B41C7">
        <w:rPr>
          <w:rFonts w:cs="Tahoma"/>
          <w:lang w:val="en-US"/>
        </w:rPr>
        <w:t>Internet]</w:t>
      </w:r>
      <w:r w:rsidRPr="001B41C7">
        <w:rPr>
          <w:rFonts w:cs="Tahoma"/>
        </w:rPr>
        <w:t xml:space="preserve"> </w:t>
      </w:r>
      <w:r>
        <w:rPr>
          <w:rFonts w:cs="Tahoma"/>
        </w:rPr>
        <w:t>oldbike.eu</w:t>
      </w:r>
      <w:r w:rsidRPr="001B41C7"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38" w:history="1">
        <w:r w:rsidRPr="00F623DC">
          <w:rPr>
            <w:rStyle w:val="Hypertextovodkaz"/>
            <w:rFonts w:cs="Tahoma"/>
          </w:rPr>
          <w:t>http://www.oldbike.eu/museum/1900-high-frame-machine-with-double-top-tube-built-entirely-of-bsa-fittings/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sh25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Style w:val="Hypertextovodkaz"/>
          <w:rFonts w:cs="Tahoma"/>
          <w:szCs w:val="20"/>
        </w:rPr>
      </w:pPr>
      <w:r w:rsidRPr="002C2FF2">
        <w:rPr>
          <w:rFonts w:cs="Tahoma"/>
          <w:szCs w:val="20"/>
        </w:rPr>
        <w:t xml:space="preserve">Sumer </w:t>
      </w:r>
      <w:r w:rsidRPr="002C2FF2">
        <w:rPr>
          <w:rFonts w:cs="Tahoma"/>
          <w:szCs w:val="20"/>
          <w:lang w:val="en-US"/>
        </w:rPr>
        <w:t>[Internet]</w:t>
      </w:r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Wikipedia</w:t>
      </w:r>
      <w:proofErr w:type="spellEnd"/>
      <w:r w:rsidRPr="002C2FF2">
        <w:rPr>
          <w:rFonts w:cs="Tahoma"/>
          <w:szCs w:val="20"/>
        </w:rPr>
        <w:t xml:space="preserve">; 2012 </w:t>
      </w:r>
      <w:r w:rsidRPr="002C2FF2">
        <w:rPr>
          <w:rFonts w:cs="Tahoma"/>
          <w:szCs w:val="20"/>
          <w:lang w:val="en-US"/>
        </w:rPr>
        <w:t>[</w:t>
      </w:r>
      <w:proofErr w:type="gramStart"/>
      <w:r w:rsidRPr="002C2FF2">
        <w:rPr>
          <w:rFonts w:cs="Tahoma"/>
          <w:szCs w:val="20"/>
          <w:lang w:val="en-US"/>
        </w:rPr>
        <w:t>24.6.2012</w:t>
      </w:r>
      <w:proofErr w:type="gramEnd"/>
      <w:r w:rsidRPr="002C2FF2">
        <w:rPr>
          <w:rFonts w:cs="Tahoma"/>
          <w:szCs w:val="20"/>
          <w:lang w:val="en-US"/>
        </w:rPr>
        <w:t xml:space="preserve">; </w:t>
      </w:r>
      <w:proofErr w:type="spellStart"/>
      <w:proofErr w:type="gramStart"/>
      <w:r w:rsidRPr="002C2FF2">
        <w:rPr>
          <w:rFonts w:cs="Tahoma"/>
          <w:szCs w:val="20"/>
          <w:lang w:val="en-US"/>
        </w:rPr>
        <w:t>citováno</w:t>
      </w:r>
      <w:proofErr w:type="spellEnd"/>
      <w:proofErr w:type="gramEnd"/>
      <w:r w:rsidRPr="002C2FF2">
        <w:rPr>
          <w:rFonts w:cs="Tahoma"/>
          <w:szCs w:val="20"/>
          <w:lang w:val="en-US"/>
        </w:rPr>
        <w:t xml:space="preserve"> 23.8.2012]. </w:t>
      </w:r>
      <w:proofErr w:type="spellStart"/>
      <w:r w:rsidRPr="002C2FF2">
        <w:rPr>
          <w:rFonts w:cs="Tahoma"/>
          <w:szCs w:val="20"/>
          <w:lang w:val="en-US"/>
        </w:rPr>
        <w:t>Dostupný</w:t>
      </w:r>
      <w:proofErr w:type="spellEnd"/>
      <w:r w:rsidRPr="002C2FF2">
        <w:rPr>
          <w:rFonts w:cs="Tahoma"/>
          <w:szCs w:val="20"/>
          <w:lang w:val="en-US"/>
        </w:rPr>
        <w:t xml:space="preserve"> z:</w:t>
      </w:r>
      <w:r w:rsidRPr="001B41C7">
        <w:t xml:space="preserve"> </w:t>
      </w:r>
      <w:hyperlink r:id="rId39" w:history="1">
        <w:r w:rsidRPr="002C2FF2">
          <w:rPr>
            <w:rStyle w:val="Hypertextovodkaz"/>
            <w:rFonts w:cs="Tahoma"/>
            <w:szCs w:val="20"/>
          </w:rPr>
          <w:t>http://cs.wikipedia.org/wiki/Sumer</w:t>
        </w:r>
      </w:hyperlink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Fonts w:cs="Tahoma"/>
          <w:szCs w:val="20"/>
        </w:rPr>
      </w:pPr>
      <w:proofErr w:type="spellStart"/>
      <w:r w:rsidRPr="002C2FF2">
        <w:rPr>
          <w:rFonts w:cs="Tahoma"/>
          <w:szCs w:val="20"/>
        </w:rPr>
        <w:t>Sumerian</w:t>
      </w:r>
      <w:proofErr w:type="spellEnd"/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war</w:t>
      </w:r>
      <w:proofErr w:type="spellEnd"/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chariots</w:t>
      </w:r>
      <w:proofErr w:type="spellEnd"/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deconstructed</w:t>
      </w:r>
      <w:proofErr w:type="spellEnd"/>
      <w:r w:rsidRPr="002C2FF2">
        <w:rPr>
          <w:rFonts w:cs="Tahoma"/>
          <w:szCs w:val="20"/>
        </w:rPr>
        <w:t xml:space="preserve"> </w:t>
      </w:r>
      <w:r w:rsidRPr="002C2FF2">
        <w:rPr>
          <w:rFonts w:cs="Tahoma"/>
          <w:szCs w:val="20"/>
          <w:lang w:val="en-US"/>
        </w:rPr>
        <w:t>[Internet]</w:t>
      </w:r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Sumerianshakespeare</w:t>
      </w:r>
      <w:proofErr w:type="spellEnd"/>
      <w:r w:rsidRPr="002C2FF2">
        <w:rPr>
          <w:rFonts w:cs="Tahoma"/>
          <w:szCs w:val="20"/>
        </w:rPr>
        <w:t xml:space="preserve">; 2012 </w:t>
      </w:r>
      <w:r w:rsidRPr="002C2FF2">
        <w:rPr>
          <w:rFonts w:cs="Tahoma"/>
          <w:szCs w:val="20"/>
          <w:lang w:val="en-US"/>
        </w:rPr>
        <w:t>[</w:t>
      </w:r>
      <w:proofErr w:type="gramStart"/>
      <w:r w:rsidRPr="002C2FF2">
        <w:rPr>
          <w:rFonts w:cs="Tahoma"/>
          <w:szCs w:val="20"/>
          <w:lang w:val="en-US"/>
        </w:rPr>
        <w:t>12.1.2012</w:t>
      </w:r>
      <w:proofErr w:type="gramEnd"/>
      <w:r w:rsidRPr="002C2FF2">
        <w:rPr>
          <w:rFonts w:cs="Tahoma"/>
          <w:szCs w:val="20"/>
          <w:lang w:val="en-US"/>
        </w:rPr>
        <w:t xml:space="preserve">; </w:t>
      </w:r>
      <w:proofErr w:type="spellStart"/>
      <w:proofErr w:type="gramStart"/>
      <w:r w:rsidRPr="002C2FF2">
        <w:rPr>
          <w:rFonts w:cs="Tahoma"/>
          <w:szCs w:val="20"/>
          <w:lang w:val="en-US"/>
        </w:rPr>
        <w:t>citováno</w:t>
      </w:r>
      <w:proofErr w:type="spellEnd"/>
      <w:proofErr w:type="gramEnd"/>
      <w:r w:rsidRPr="002C2FF2">
        <w:rPr>
          <w:rFonts w:cs="Tahoma"/>
          <w:szCs w:val="20"/>
          <w:lang w:val="en-US"/>
        </w:rPr>
        <w:t xml:space="preserve"> 23.8.2012]. </w:t>
      </w:r>
      <w:proofErr w:type="spellStart"/>
      <w:r w:rsidRPr="002C2FF2">
        <w:rPr>
          <w:rFonts w:cs="Tahoma"/>
          <w:szCs w:val="20"/>
          <w:lang w:val="en-US"/>
        </w:rPr>
        <w:t>Dostupný</w:t>
      </w:r>
      <w:proofErr w:type="spellEnd"/>
      <w:r w:rsidRPr="002C2FF2">
        <w:rPr>
          <w:rFonts w:cs="Tahoma"/>
          <w:szCs w:val="20"/>
          <w:lang w:val="en-US"/>
        </w:rPr>
        <w:t xml:space="preserve"> z:</w:t>
      </w:r>
      <w:hyperlink r:id="rId40" w:history="1">
        <w:r w:rsidRPr="002C2FF2">
          <w:rPr>
            <w:rStyle w:val="Hypertextovodkaz"/>
            <w:rFonts w:cs="Tahoma"/>
            <w:szCs w:val="20"/>
          </w:rPr>
          <w:t>http://sumerianshakespeare.com/963056.html</w:t>
        </w:r>
      </w:hyperlink>
      <w:r w:rsidRPr="002C2FF2">
        <w:rPr>
          <w:rFonts w:cs="Tahoma"/>
          <w:szCs w:val="20"/>
        </w:rPr>
        <w:t xml:space="preserve"> (</w:t>
      </w:r>
      <w:r w:rsidRPr="002C2FF2">
        <w:rPr>
          <w:rFonts w:cs="Tahoma"/>
          <w:szCs w:val="20"/>
          <w:highlight w:val="yellow"/>
        </w:rPr>
        <w:t>sh1</w:t>
      </w:r>
      <w:r w:rsidRPr="002C2FF2">
        <w:rPr>
          <w:rFonts w:cs="Tahoma"/>
          <w:szCs w:val="20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Style w:val="Hypertextovodkaz"/>
          <w:rFonts w:cs="Tahoma"/>
          <w:color w:val="auto"/>
          <w:u w:val="none"/>
        </w:rPr>
        <w:t>Sumpf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. A, </w:t>
      </w:r>
      <w:r w:rsidRPr="00A94DEA">
        <w:rPr>
          <w:rStyle w:val="Hypertextovodkaz"/>
          <w:rFonts w:cs="Tahoma"/>
          <w:color w:val="auto"/>
          <w:u w:val="none"/>
        </w:rPr>
        <w:t>„</w:t>
      </w:r>
      <w:r w:rsidRPr="00A94DEA">
        <w:rPr>
          <w:rFonts w:cs="Tahoma"/>
        </w:rPr>
        <w:t>L’</w:t>
      </w:r>
      <w:proofErr w:type="spellStart"/>
      <w:r w:rsidRPr="00A94DEA">
        <w:rPr>
          <w:rFonts w:cs="Tahoma"/>
        </w:rPr>
        <w:t>évolution</w:t>
      </w:r>
      <w:proofErr w:type="spellEnd"/>
      <w:r w:rsidRPr="00A94DEA">
        <w:rPr>
          <w:rFonts w:cs="Tahoma"/>
        </w:rPr>
        <w:t xml:space="preserve"> de la </w:t>
      </w:r>
      <w:proofErr w:type="spellStart"/>
      <w:r w:rsidRPr="00A94DEA">
        <w:rPr>
          <w:rFonts w:cs="Tahoma"/>
        </w:rPr>
        <w:t>bicyclette</w:t>
      </w:r>
      <w:proofErr w:type="spellEnd"/>
      <w:r>
        <w:rPr>
          <w:rFonts w:cs="Tahoma"/>
        </w:rPr>
        <w:t xml:space="preserve">“ </w:t>
      </w:r>
      <w:r w:rsidRPr="001B41C7">
        <w:rPr>
          <w:rFonts w:cs="Tahoma"/>
          <w:lang w:val="en-US"/>
        </w:rPr>
        <w:t>[Internet]</w:t>
      </w:r>
      <w:r>
        <w:rPr>
          <w:rFonts w:cs="Tahoma"/>
        </w:rPr>
        <w:t xml:space="preserve"> historie-image.org;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 xml:space="preserve">].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41" w:history="1">
        <w:r w:rsidRPr="00F623DC">
          <w:rPr>
            <w:rStyle w:val="Hypertextovodkaz"/>
            <w:rFonts w:cs="Tahoma"/>
          </w:rPr>
          <w:t>http://www.histoire-image.org/pleincadre/index.php?i=1173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sh10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Style w:val="Hypertextovodkaz"/>
          <w:rFonts w:cs="Tahoma"/>
          <w:color w:val="auto"/>
          <w:szCs w:val="20"/>
          <w:u w:val="none"/>
        </w:rPr>
      </w:pPr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Thomson </w:t>
      </w:r>
      <w:proofErr w:type="spellStart"/>
      <w:proofErr w:type="gramStart"/>
      <w:r w:rsidRPr="002C2FF2">
        <w:rPr>
          <w:rStyle w:val="Hypertextovodkaz"/>
          <w:rFonts w:cs="Tahoma"/>
          <w:color w:val="auto"/>
          <w:szCs w:val="20"/>
          <w:u w:val="none"/>
        </w:rPr>
        <w:t>Corporation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 „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Encyklopedia</w:t>
      </w:r>
      <w:proofErr w:type="spellEnd"/>
      <w:proofErr w:type="gram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of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World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Biography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on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James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 </w:t>
      </w:r>
      <w:proofErr w:type="spellStart"/>
      <w:r w:rsidRPr="002C2FF2">
        <w:rPr>
          <w:rStyle w:val="Hypertextovodkaz"/>
          <w:rFonts w:cs="Tahoma"/>
          <w:color w:val="auto"/>
          <w:szCs w:val="20"/>
          <w:u w:val="none"/>
        </w:rPr>
        <w:t>Starley</w:t>
      </w:r>
      <w:proofErr w:type="spellEnd"/>
      <w:r w:rsidRPr="002C2FF2">
        <w:rPr>
          <w:rStyle w:val="Hypertextovodkaz"/>
          <w:rFonts w:cs="Tahoma"/>
          <w:color w:val="auto"/>
          <w:szCs w:val="20"/>
          <w:u w:val="none"/>
        </w:rPr>
        <w:t xml:space="preserve">“ </w:t>
      </w:r>
      <w:r w:rsidRPr="002C2FF2">
        <w:rPr>
          <w:rFonts w:cs="Tahoma"/>
          <w:szCs w:val="20"/>
          <w:lang w:val="en-US"/>
        </w:rPr>
        <w:t>[Internet]</w:t>
      </w:r>
      <w:r w:rsidRPr="002C2FF2">
        <w:rPr>
          <w:rFonts w:cs="Tahoma"/>
          <w:szCs w:val="20"/>
        </w:rPr>
        <w:t xml:space="preserve"> Thomson Gale; 2012 </w:t>
      </w:r>
      <w:r w:rsidRPr="002C2FF2">
        <w:rPr>
          <w:rFonts w:cs="Tahoma"/>
          <w:szCs w:val="20"/>
          <w:lang w:val="en-US"/>
        </w:rPr>
        <w:t>[</w:t>
      </w:r>
      <w:proofErr w:type="spellStart"/>
      <w:r w:rsidRPr="002C2FF2">
        <w:rPr>
          <w:rFonts w:cs="Tahoma"/>
          <w:szCs w:val="20"/>
          <w:lang w:val="en-US"/>
        </w:rPr>
        <w:t>citováno</w:t>
      </w:r>
      <w:proofErr w:type="spellEnd"/>
      <w:r w:rsidRPr="002C2FF2">
        <w:rPr>
          <w:rFonts w:cs="Tahoma"/>
          <w:szCs w:val="20"/>
          <w:lang w:val="en-US"/>
        </w:rPr>
        <w:t xml:space="preserve"> </w:t>
      </w:r>
      <w:proofErr w:type="gramStart"/>
      <w:r w:rsidRPr="002C2FF2">
        <w:rPr>
          <w:rFonts w:cs="Tahoma"/>
          <w:szCs w:val="20"/>
          <w:lang w:val="en-US"/>
        </w:rPr>
        <w:t>23.8.2012</w:t>
      </w:r>
      <w:proofErr w:type="gramEnd"/>
      <w:r w:rsidRPr="002C2FF2">
        <w:rPr>
          <w:rFonts w:cs="Tahoma"/>
          <w:szCs w:val="20"/>
          <w:lang w:val="en-US"/>
        </w:rPr>
        <w:t xml:space="preserve">]. </w:t>
      </w:r>
      <w:proofErr w:type="spellStart"/>
      <w:r w:rsidRPr="002C2FF2">
        <w:rPr>
          <w:rFonts w:cs="Tahoma"/>
          <w:szCs w:val="20"/>
          <w:lang w:val="en-US"/>
        </w:rPr>
        <w:t>Dostupný</w:t>
      </w:r>
      <w:proofErr w:type="spellEnd"/>
      <w:r w:rsidRPr="002C2FF2">
        <w:rPr>
          <w:rFonts w:cs="Tahoma"/>
          <w:szCs w:val="20"/>
          <w:lang w:val="en-US"/>
        </w:rPr>
        <w:t xml:space="preserve"> z:</w:t>
      </w:r>
      <w:hyperlink r:id="rId42" w:history="1">
        <w:r w:rsidRPr="002C2FF2">
          <w:rPr>
            <w:rStyle w:val="Hypertextovodkaz"/>
            <w:rFonts w:cs="Tahoma"/>
            <w:szCs w:val="20"/>
          </w:rPr>
          <w:t>http://www.bookrags.com/biography/james-starley/</w:t>
        </w:r>
      </w:hyperlink>
      <w:r w:rsidRPr="002C2FF2">
        <w:rPr>
          <w:rStyle w:val="Hypertextovodkaz"/>
          <w:rFonts w:cs="Tahoma"/>
          <w:szCs w:val="20"/>
        </w:rPr>
        <w:t xml:space="preserve"> </w:t>
      </w:r>
      <w:r w:rsidRPr="002C2FF2">
        <w:rPr>
          <w:rStyle w:val="Hypertextovodkaz"/>
          <w:rFonts w:cs="Tahoma"/>
          <w:color w:val="auto"/>
          <w:szCs w:val="20"/>
          <w:u w:val="none"/>
        </w:rPr>
        <w:t>(</w:t>
      </w:r>
      <w:r w:rsidRPr="002C2FF2">
        <w:rPr>
          <w:rStyle w:val="Hypertextovodkaz"/>
          <w:rFonts w:cs="Tahoma"/>
          <w:color w:val="auto"/>
          <w:szCs w:val="20"/>
          <w:highlight w:val="yellow"/>
          <w:u w:val="none"/>
        </w:rPr>
        <w:t>sh21</w:t>
      </w:r>
      <w:r w:rsidRPr="002C2FF2">
        <w:rPr>
          <w:rStyle w:val="Hypertextovodkaz"/>
          <w:rFonts w:cs="Tahoma"/>
          <w:color w:val="auto"/>
          <w:szCs w:val="20"/>
          <w:u w:val="none"/>
        </w:rPr>
        <w:t>)</w:t>
      </w:r>
    </w:p>
    <w:p w:rsidR="002A002F" w:rsidRPr="002C2FF2" w:rsidRDefault="002A002F" w:rsidP="002A002F">
      <w:pPr>
        <w:pStyle w:val="Odstavecseseznamem"/>
        <w:numPr>
          <w:ilvl w:val="0"/>
          <w:numId w:val="3"/>
        </w:numPr>
        <w:rPr>
          <w:rFonts w:cs="Tahoma"/>
          <w:szCs w:val="20"/>
        </w:rPr>
      </w:pPr>
      <w:proofErr w:type="spellStart"/>
      <w:r>
        <w:t>Trocchio</w:t>
      </w:r>
      <w:proofErr w:type="spellEnd"/>
      <w:r>
        <w:t xml:space="preserve">, F.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Leonardo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Vinci </w:t>
      </w:r>
      <w:proofErr w:type="spellStart"/>
      <w:r>
        <w:t>Bicycle</w:t>
      </w:r>
      <w:proofErr w:type="spellEnd"/>
      <w:r>
        <w:t xml:space="preserve"> </w:t>
      </w:r>
      <w:proofErr w:type="spellStart"/>
      <w:r>
        <w:t>Hoax</w:t>
      </w:r>
      <w:proofErr w:type="spellEnd"/>
      <w:r>
        <w:t xml:space="preserve"> </w:t>
      </w:r>
      <w:r w:rsidRPr="002C2FF2">
        <w:rPr>
          <w:rFonts w:cs="Tahoma"/>
          <w:szCs w:val="20"/>
          <w:lang w:val="en-US"/>
        </w:rPr>
        <w:t>[Internet]</w:t>
      </w:r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Cycle</w:t>
      </w:r>
      <w:proofErr w:type="spellEnd"/>
      <w:r w:rsidRPr="002C2FF2">
        <w:rPr>
          <w:rFonts w:cs="Tahoma"/>
          <w:szCs w:val="20"/>
        </w:rPr>
        <w:t xml:space="preserve"> </w:t>
      </w:r>
      <w:proofErr w:type="spellStart"/>
      <w:r w:rsidRPr="002C2FF2">
        <w:rPr>
          <w:rFonts w:cs="Tahoma"/>
          <w:szCs w:val="20"/>
        </w:rPr>
        <w:t>Publishing</w:t>
      </w:r>
      <w:proofErr w:type="spellEnd"/>
      <w:r w:rsidRPr="002C2FF2">
        <w:rPr>
          <w:rFonts w:cs="Tahoma"/>
          <w:szCs w:val="20"/>
        </w:rPr>
        <w:t xml:space="preserve">; 2012 </w:t>
      </w:r>
      <w:r w:rsidRPr="002C2FF2">
        <w:rPr>
          <w:rFonts w:cs="Tahoma"/>
          <w:szCs w:val="20"/>
          <w:lang w:val="en-US"/>
        </w:rPr>
        <w:t>[</w:t>
      </w:r>
      <w:proofErr w:type="spellStart"/>
      <w:r w:rsidRPr="002C2FF2">
        <w:rPr>
          <w:rFonts w:cs="Tahoma"/>
          <w:szCs w:val="20"/>
          <w:lang w:val="en-US"/>
        </w:rPr>
        <w:t>citováno</w:t>
      </w:r>
      <w:proofErr w:type="spellEnd"/>
      <w:r w:rsidRPr="002C2FF2">
        <w:rPr>
          <w:rFonts w:cs="Tahoma"/>
          <w:szCs w:val="20"/>
          <w:lang w:val="en-US"/>
        </w:rPr>
        <w:t xml:space="preserve"> </w:t>
      </w:r>
      <w:proofErr w:type="gramStart"/>
      <w:r w:rsidRPr="002C2FF2">
        <w:rPr>
          <w:rFonts w:cs="Tahoma"/>
          <w:szCs w:val="20"/>
          <w:lang w:val="en-US"/>
        </w:rPr>
        <w:t>23.8.2012</w:t>
      </w:r>
      <w:proofErr w:type="gramEnd"/>
      <w:r w:rsidRPr="002C2FF2">
        <w:rPr>
          <w:rFonts w:cs="Tahoma"/>
          <w:szCs w:val="20"/>
          <w:lang w:val="en-US"/>
        </w:rPr>
        <w:t xml:space="preserve">]. </w:t>
      </w:r>
      <w:proofErr w:type="spellStart"/>
      <w:r w:rsidRPr="002C2FF2">
        <w:rPr>
          <w:rFonts w:cs="Tahoma"/>
          <w:szCs w:val="20"/>
          <w:lang w:val="en-US"/>
        </w:rPr>
        <w:t>Dostupný</w:t>
      </w:r>
      <w:proofErr w:type="spellEnd"/>
      <w:r w:rsidRPr="002C2FF2">
        <w:rPr>
          <w:rFonts w:cs="Tahoma"/>
          <w:szCs w:val="20"/>
          <w:lang w:val="en-US"/>
        </w:rPr>
        <w:t xml:space="preserve"> z:</w:t>
      </w:r>
      <w:r w:rsidRPr="002C2FF2">
        <w:rPr>
          <w:rFonts w:cs="Tahoma"/>
          <w:szCs w:val="20"/>
        </w:rPr>
        <w:t xml:space="preserve"> </w:t>
      </w:r>
      <w:hyperlink r:id="rId43" w:history="1">
        <w:r w:rsidRPr="002C2FF2">
          <w:rPr>
            <w:rStyle w:val="Hypertextovodkaz"/>
            <w:rFonts w:cs="Tahoma"/>
            <w:szCs w:val="20"/>
          </w:rPr>
          <w:t>http://www.cyclepublishing.com/history/leonardo%20da%20vinci%20bicycle.html</w:t>
        </w:r>
      </w:hyperlink>
      <w:r w:rsidRPr="002C2FF2">
        <w:rPr>
          <w:rFonts w:cs="Tahoma"/>
          <w:szCs w:val="20"/>
        </w:rPr>
        <w:t xml:space="preserve"> (</w:t>
      </w:r>
      <w:r w:rsidRPr="002C2FF2">
        <w:rPr>
          <w:rFonts w:cs="Tahoma"/>
          <w:szCs w:val="20"/>
          <w:highlight w:val="yellow"/>
        </w:rPr>
        <w:t>sh3</w:t>
      </w:r>
      <w:r w:rsidRPr="002C2FF2">
        <w:rPr>
          <w:rFonts w:cs="Tahoma"/>
          <w:szCs w:val="20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Fonts w:cs="Tahoma"/>
        </w:rPr>
        <w:t>Wikipedia</w:t>
      </w:r>
      <w:proofErr w:type="spellEnd"/>
      <w:r>
        <w:rPr>
          <w:rFonts w:cs="Tahoma"/>
        </w:rPr>
        <w:t xml:space="preserve"> „</w:t>
      </w:r>
      <w:proofErr w:type="spellStart"/>
      <w:r>
        <w:rPr>
          <w:rFonts w:cs="Tahoma"/>
        </w:rPr>
        <w:t>Bicycle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infantry</w:t>
      </w:r>
      <w:proofErr w:type="spellEnd"/>
      <w:r>
        <w:rPr>
          <w:rFonts w:cs="Tahoma"/>
        </w:rPr>
        <w:t xml:space="preserve">“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proofErr w:type="spellStart"/>
      <w:r>
        <w:rPr>
          <w:rFonts w:cs="Tahoma"/>
        </w:rPr>
        <w:t>Wikipedia</w:t>
      </w:r>
      <w:proofErr w:type="spellEnd"/>
      <w:r w:rsidRPr="001B41C7"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44" w:history="1">
        <w:r w:rsidRPr="00F623DC">
          <w:rPr>
            <w:rStyle w:val="Hypertextovodkaz"/>
            <w:rFonts w:cs="Tahoma"/>
          </w:rPr>
          <w:t>http://en.wikipedia.org/wiki/Bicycle_infantry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sh23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95206C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95206C">
        <w:rPr>
          <w:rFonts w:cs="Tahoma"/>
        </w:rPr>
        <w:t>Wikipedia</w:t>
      </w:r>
      <w:proofErr w:type="spellEnd"/>
      <w:r w:rsidRPr="0095206C">
        <w:rPr>
          <w:rFonts w:cs="Tahoma"/>
        </w:rPr>
        <w:t xml:space="preserve"> „File:Bicycle 1865“ </w:t>
      </w:r>
      <w:r w:rsidRPr="0095206C">
        <w:rPr>
          <w:rFonts w:cs="Tahoma"/>
          <w:lang w:val="en-US"/>
        </w:rPr>
        <w:t>[Internet]</w:t>
      </w:r>
      <w:r w:rsidRPr="0095206C">
        <w:rPr>
          <w:rFonts w:cs="Tahoma"/>
        </w:rPr>
        <w:t xml:space="preserve"> </w:t>
      </w:r>
      <w:proofErr w:type="spellStart"/>
      <w:r w:rsidRPr="0095206C">
        <w:rPr>
          <w:rFonts w:cs="Tahoma"/>
        </w:rPr>
        <w:t>Wikipedia</w:t>
      </w:r>
      <w:proofErr w:type="spellEnd"/>
      <w:r w:rsidRPr="0095206C">
        <w:rPr>
          <w:rFonts w:cs="Tahoma"/>
        </w:rPr>
        <w:t xml:space="preserve">; 2012 </w:t>
      </w:r>
      <w:r w:rsidRPr="0095206C">
        <w:rPr>
          <w:rFonts w:cs="Tahoma"/>
          <w:lang w:val="en-US"/>
        </w:rPr>
        <w:t>[</w:t>
      </w:r>
      <w:proofErr w:type="spellStart"/>
      <w:r w:rsidRPr="0095206C">
        <w:rPr>
          <w:rFonts w:cs="Tahoma"/>
          <w:lang w:val="en-US"/>
        </w:rPr>
        <w:t>citováno</w:t>
      </w:r>
      <w:proofErr w:type="spellEnd"/>
      <w:r w:rsidRPr="0095206C">
        <w:rPr>
          <w:rFonts w:cs="Tahoma"/>
          <w:lang w:val="en-US"/>
        </w:rPr>
        <w:t xml:space="preserve"> </w:t>
      </w:r>
      <w:proofErr w:type="gramStart"/>
      <w:r w:rsidRPr="0095206C">
        <w:rPr>
          <w:rFonts w:cs="Tahoma"/>
          <w:lang w:val="en-US"/>
        </w:rPr>
        <w:t>23.8.2012</w:t>
      </w:r>
      <w:proofErr w:type="gramEnd"/>
      <w:r w:rsidRPr="0095206C">
        <w:rPr>
          <w:rFonts w:cs="Tahoma"/>
          <w:lang w:val="en-US"/>
        </w:rPr>
        <w:t xml:space="preserve">]. </w:t>
      </w:r>
      <w:r w:rsidRPr="0095206C">
        <w:rPr>
          <w:rFonts w:cs="Tahoma"/>
        </w:rPr>
        <w:t xml:space="preserve"> </w:t>
      </w:r>
      <w:proofErr w:type="spellStart"/>
      <w:r w:rsidRPr="0095206C">
        <w:rPr>
          <w:rFonts w:cs="Tahoma"/>
          <w:lang w:val="en-US"/>
        </w:rPr>
        <w:t>Dostupný</w:t>
      </w:r>
      <w:proofErr w:type="spellEnd"/>
      <w:r w:rsidRPr="0095206C">
        <w:rPr>
          <w:rFonts w:cs="Tahoma"/>
          <w:lang w:val="en-US"/>
        </w:rPr>
        <w:t xml:space="preserve"> z:</w:t>
      </w:r>
      <w:hyperlink r:id="rId45" w:history="1">
        <w:r w:rsidRPr="0095206C">
          <w:rPr>
            <w:rStyle w:val="Hypertextovodkaz"/>
            <w:rFonts w:cs="Tahoma"/>
          </w:rPr>
          <w:t>http://en.wikipedia.org/wiki/File:Bicycle_1865.jpg</w:t>
        </w:r>
      </w:hyperlink>
      <w:r w:rsidRPr="0095206C">
        <w:rPr>
          <w:rStyle w:val="Hypertextovodkaz"/>
          <w:rFonts w:cs="Tahoma"/>
        </w:rPr>
        <w:t xml:space="preserve"> </w:t>
      </w:r>
      <w:r w:rsidRPr="0095206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sh17, sh19</w:t>
      </w:r>
      <w:r w:rsidRPr="0095206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Fonts w:cs="Tahoma"/>
        </w:rPr>
        <w:t>Wikipedia</w:t>
      </w:r>
      <w:proofErr w:type="spellEnd"/>
      <w:r>
        <w:rPr>
          <w:rFonts w:cs="Tahoma"/>
        </w:rPr>
        <w:t xml:space="preserve"> „Paris – Rouen“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proofErr w:type="spellStart"/>
      <w:r>
        <w:rPr>
          <w:rFonts w:cs="Tahoma"/>
        </w:rPr>
        <w:t>Wikipedia</w:t>
      </w:r>
      <w:proofErr w:type="spellEnd"/>
      <w:r w:rsidRPr="001B41C7"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46" w:history="1">
        <w:r w:rsidRPr="00F623DC">
          <w:rPr>
            <w:rStyle w:val="Hypertextovodkaz"/>
            <w:rFonts w:cs="Tahoma"/>
          </w:rPr>
          <w:t>http://en.wikipedia.org/wiki/Paris%E2%80%93Rouen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sh29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EA06CE">
        <w:rPr>
          <w:rStyle w:val="Hypertextovodkaz"/>
          <w:rFonts w:cs="Tahoma"/>
          <w:color w:val="auto"/>
          <w:u w:val="none"/>
        </w:rPr>
        <w:t>WordPress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„</w:t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The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BSA</w:t>
      </w:r>
      <w:r w:rsidRPr="00EA06CE">
        <w:rPr>
          <w:rStyle w:val="Hypertextovodkaz"/>
          <w:rFonts w:cs="Tahoma"/>
          <w:color w:val="auto"/>
          <w:u w:val="none"/>
        </w:rPr>
        <w:sym w:font="Symbol" w:char="F026"/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Military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Bicycle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Museum“</w:t>
      </w:r>
      <w:r>
        <w:rPr>
          <w:rStyle w:val="Hypertextovodkaz"/>
          <w:rFonts w:cs="Tahoma"/>
          <w:color w:val="auto"/>
          <w:u w:val="none"/>
        </w:rPr>
        <w:t xml:space="preserve"> </w:t>
      </w:r>
      <w:r w:rsidRPr="00EA06CE">
        <w:rPr>
          <w:rFonts w:cs="Tahoma"/>
          <w:lang w:val="en-US"/>
        </w:rPr>
        <w:t>[</w:t>
      </w:r>
      <w:r w:rsidRPr="001B41C7">
        <w:rPr>
          <w:rFonts w:cs="Tahoma"/>
          <w:lang w:val="en-US"/>
        </w:rPr>
        <w:t>Internet]</w:t>
      </w:r>
      <w:r w:rsidRPr="001B41C7">
        <w:rPr>
          <w:rFonts w:cs="Tahoma"/>
        </w:rPr>
        <w:t xml:space="preserve"> </w:t>
      </w:r>
      <w:proofErr w:type="spellStart"/>
      <w:r>
        <w:rPr>
          <w:rFonts w:cs="Tahoma"/>
        </w:rPr>
        <w:t>bsamuseum.wordpress</w:t>
      </w:r>
      <w:proofErr w:type="spellEnd"/>
      <w:r w:rsidRPr="001B41C7"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47" w:history="1">
        <w:r w:rsidRPr="00F623DC">
          <w:rPr>
            <w:rStyle w:val="Hypertextovodkaz"/>
            <w:rFonts w:cs="Tahoma"/>
          </w:rPr>
          <w:t>http://bsamuseum.wordpress.com/1942-1945-bsa-airborne-bicycle-para-bike/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sh26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407EF6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407EF6">
        <w:rPr>
          <w:rStyle w:val="Hypertextovodkaz"/>
          <w:rFonts w:cs="Tahoma"/>
          <w:color w:val="auto"/>
          <w:u w:val="none"/>
        </w:rPr>
        <w:lastRenderedPageBreak/>
        <w:t>You</w:t>
      </w:r>
      <w:proofErr w:type="spellEnd"/>
      <w:r w:rsidRPr="00407EF6">
        <w:rPr>
          <w:rStyle w:val="Hypertextovodkaz"/>
          <w:rFonts w:cs="Tahoma"/>
          <w:color w:val="auto"/>
          <w:u w:val="none"/>
        </w:rPr>
        <w:t xml:space="preserve"> Tube „</w:t>
      </w:r>
      <w:proofErr w:type="spellStart"/>
      <w:r w:rsidRPr="00407EF6">
        <w:rPr>
          <w:rStyle w:val="Hypertextovodkaz"/>
          <w:rFonts w:cs="Tahoma"/>
          <w:color w:val="auto"/>
          <w:u w:val="none"/>
        </w:rPr>
        <w:t>Swiss</w:t>
      </w:r>
      <w:proofErr w:type="spellEnd"/>
      <w:r w:rsidRPr="00407EF6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407EF6">
        <w:rPr>
          <w:rStyle w:val="Hypertextovodkaz"/>
          <w:rFonts w:cs="Tahoma"/>
          <w:color w:val="auto"/>
          <w:u w:val="none"/>
        </w:rPr>
        <w:t>Light</w:t>
      </w:r>
      <w:proofErr w:type="spellEnd"/>
      <w:r w:rsidRPr="00407EF6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407EF6">
        <w:rPr>
          <w:rStyle w:val="Hypertextovodkaz"/>
          <w:rFonts w:cs="Tahoma"/>
          <w:color w:val="auto"/>
          <w:u w:val="none"/>
        </w:rPr>
        <w:t>Bicycle</w:t>
      </w:r>
      <w:proofErr w:type="spellEnd"/>
      <w:r w:rsidRPr="00407EF6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407EF6">
        <w:rPr>
          <w:rStyle w:val="Hypertextovodkaz"/>
          <w:rFonts w:cs="Tahoma"/>
          <w:color w:val="auto"/>
          <w:u w:val="none"/>
        </w:rPr>
        <w:t>Infantry</w:t>
      </w:r>
      <w:proofErr w:type="spellEnd"/>
      <w:r w:rsidRPr="00407EF6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407EF6">
        <w:rPr>
          <w:rStyle w:val="Hypertextovodkaz"/>
          <w:rFonts w:cs="Tahoma"/>
          <w:color w:val="auto"/>
          <w:u w:val="none"/>
        </w:rPr>
        <w:t>for</w:t>
      </w:r>
      <w:proofErr w:type="spellEnd"/>
      <w:r w:rsidRPr="00407EF6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407EF6">
        <w:rPr>
          <w:rStyle w:val="Hypertextovodkaz"/>
          <w:rFonts w:cs="Tahoma"/>
          <w:color w:val="auto"/>
          <w:u w:val="none"/>
        </w:rPr>
        <w:t>Mountain</w:t>
      </w:r>
      <w:proofErr w:type="spellEnd"/>
      <w:r w:rsidRPr="00407EF6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407EF6">
        <w:rPr>
          <w:rStyle w:val="Hypertextovodkaz"/>
          <w:rFonts w:cs="Tahoma"/>
          <w:color w:val="auto"/>
          <w:u w:val="none"/>
        </w:rPr>
        <w:t>Wafare</w:t>
      </w:r>
      <w:proofErr w:type="spellEnd"/>
      <w:r w:rsidRPr="00407EF6">
        <w:rPr>
          <w:rStyle w:val="Hypertextovodkaz"/>
          <w:rFonts w:cs="Tahoma"/>
          <w:color w:val="auto"/>
          <w:u w:val="none"/>
        </w:rPr>
        <w:t xml:space="preserve">“ </w:t>
      </w:r>
      <w:r w:rsidRPr="00407EF6">
        <w:rPr>
          <w:rFonts w:cs="Tahoma"/>
          <w:lang w:val="en-US"/>
        </w:rPr>
        <w:t>[Internet]</w:t>
      </w:r>
      <w:r w:rsidRPr="00407EF6">
        <w:rPr>
          <w:rFonts w:cs="Tahoma"/>
        </w:rPr>
        <w:t xml:space="preserve"> </w:t>
      </w:r>
      <w:proofErr w:type="spellStart"/>
      <w:r w:rsidRPr="00407EF6">
        <w:rPr>
          <w:rFonts w:cs="Tahoma"/>
        </w:rPr>
        <w:t>YouTube</w:t>
      </w:r>
      <w:proofErr w:type="spellEnd"/>
      <w:r w:rsidRPr="00407EF6">
        <w:rPr>
          <w:rFonts w:cs="Tahoma"/>
        </w:rPr>
        <w:t xml:space="preserve">; 2012 </w:t>
      </w:r>
      <w:r w:rsidRPr="00407EF6">
        <w:rPr>
          <w:rFonts w:cs="Tahoma"/>
          <w:lang w:val="en-US"/>
        </w:rPr>
        <w:t>[</w:t>
      </w:r>
      <w:proofErr w:type="spellStart"/>
      <w:r w:rsidRPr="00407EF6">
        <w:rPr>
          <w:rFonts w:cs="Tahoma"/>
          <w:lang w:val="en-US"/>
        </w:rPr>
        <w:t>citováno</w:t>
      </w:r>
      <w:proofErr w:type="spellEnd"/>
      <w:r w:rsidRPr="00407EF6">
        <w:rPr>
          <w:rFonts w:cs="Tahoma"/>
          <w:lang w:val="en-US"/>
        </w:rPr>
        <w:t xml:space="preserve"> </w:t>
      </w:r>
      <w:proofErr w:type="gramStart"/>
      <w:r w:rsidRPr="00407EF6">
        <w:rPr>
          <w:rFonts w:cs="Tahoma"/>
          <w:lang w:val="en-US"/>
        </w:rPr>
        <w:t>23.8.2012</w:t>
      </w:r>
      <w:proofErr w:type="gramEnd"/>
      <w:r w:rsidRPr="00407EF6">
        <w:rPr>
          <w:rFonts w:cs="Tahoma"/>
          <w:lang w:val="en-US"/>
        </w:rPr>
        <w:t xml:space="preserve">]. </w:t>
      </w:r>
      <w:r w:rsidRPr="00407EF6">
        <w:rPr>
          <w:rFonts w:cs="Tahoma"/>
        </w:rPr>
        <w:t xml:space="preserve"> </w:t>
      </w:r>
      <w:proofErr w:type="spellStart"/>
      <w:r w:rsidRPr="00407EF6">
        <w:rPr>
          <w:rFonts w:cs="Tahoma"/>
          <w:lang w:val="en-US"/>
        </w:rPr>
        <w:t>Dostupný</w:t>
      </w:r>
      <w:proofErr w:type="spellEnd"/>
      <w:r w:rsidRPr="00407EF6">
        <w:rPr>
          <w:rFonts w:cs="Tahoma"/>
          <w:lang w:val="en-US"/>
        </w:rPr>
        <w:t xml:space="preserve"> z:</w:t>
      </w:r>
      <w:hyperlink r:id="rId48" w:history="1">
        <w:r w:rsidRPr="00407EF6">
          <w:rPr>
            <w:rStyle w:val="Hypertextovodkaz"/>
            <w:rFonts w:cs="Tahoma"/>
          </w:rPr>
          <w:t>http://www.youtube.com/watch?v=FkjpDZ1O4C0</w:t>
        </w:r>
      </w:hyperlink>
      <w:r w:rsidRPr="00407EF6">
        <w:rPr>
          <w:rFonts w:cs="Tahoma"/>
        </w:rPr>
        <w:t xml:space="preserve"> </w:t>
      </w:r>
      <w:r w:rsidRPr="00407EF6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sh24</w:t>
      </w:r>
      <w:r w:rsidRPr="00407EF6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r>
        <w:rPr>
          <w:rStyle w:val="Hypertextovodkaz"/>
          <w:rFonts w:cs="Tahoma"/>
          <w:color w:val="auto"/>
          <w:u w:val="none"/>
        </w:rPr>
        <w:t xml:space="preserve">Union </w:t>
      </w:r>
      <w:proofErr w:type="spellStart"/>
      <w:r>
        <w:rPr>
          <w:rStyle w:val="Hypertextovodkaz"/>
          <w:rFonts w:cs="Tahoma"/>
          <w:color w:val="auto"/>
          <w:u w:val="none"/>
        </w:rPr>
        <w:t>Cycliste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Internationale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r w:rsidRPr="00EA06CE">
        <w:rPr>
          <w:rStyle w:val="Hypertextovodkaz"/>
          <w:rFonts w:cs="Tahoma"/>
          <w:color w:val="auto"/>
          <w:u w:val="none"/>
        </w:rPr>
        <w:t>„</w:t>
      </w:r>
      <w:proofErr w:type="spellStart"/>
      <w:r>
        <w:rPr>
          <w:rStyle w:val="Hypertextovodkaz"/>
          <w:rFonts w:cs="Tahoma"/>
          <w:color w:val="auto"/>
          <w:u w:val="none"/>
        </w:rPr>
        <w:t>Mission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statement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>“</w:t>
      </w:r>
      <w:r>
        <w:rPr>
          <w:rStyle w:val="Hypertextovodkaz"/>
          <w:rFonts w:cs="Tahoma"/>
          <w:color w:val="auto"/>
          <w:u w:val="none"/>
        </w:rPr>
        <w:t xml:space="preserve">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r>
        <w:rPr>
          <w:rFonts w:cs="Tahoma"/>
        </w:rPr>
        <w:t>uci.ch</w:t>
      </w:r>
      <w:r w:rsidRPr="001B41C7"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spellStart"/>
      <w:r w:rsidRPr="001B41C7">
        <w:rPr>
          <w:rFonts w:cs="Tahoma"/>
          <w:lang w:val="en-US"/>
        </w:rPr>
        <w:t>citováno</w:t>
      </w:r>
      <w:proofErr w:type="spellEnd"/>
      <w:r w:rsidRPr="001B41C7">
        <w:rPr>
          <w:rFonts w:cs="Tahoma"/>
          <w:lang w:val="en-US"/>
        </w:rPr>
        <w:t xml:space="preserve"> 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49" w:history="1">
        <w:r w:rsidRPr="00F623DC">
          <w:rPr>
            <w:rStyle w:val="Hypertextovodkaz"/>
            <w:rFonts w:cs="Tahoma"/>
          </w:rPr>
          <w:t>http://www.uci.ch/templates/UCI/UCI1/layout.asp?MenuId=MTI2NjA&amp;LangId=1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sh32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Style w:val="Hypertextovodkaz"/>
          <w:rFonts w:cs="Tahoma"/>
          <w:color w:val="auto"/>
          <w:u w:val="none"/>
        </w:rPr>
        <w:t>You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Tube „</w:t>
      </w:r>
      <w:r w:rsidRPr="00A20D7E">
        <w:rPr>
          <w:rStyle w:val="Hypertextovodkaz"/>
          <w:rFonts w:cs="Tahoma"/>
          <w:color w:val="auto"/>
          <w:u w:val="none"/>
        </w:rPr>
        <w:t xml:space="preserve">1996 Atlanta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Olympic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The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First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Ever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Mountain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Bike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Race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Womens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>“</w:t>
      </w:r>
      <w:r w:rsidRPr="00A20D7E">
        <w:rPr>
          <w:rFonts w:cs="Tahoma"/>
          <w:lang w:val="en-US"/>
        </w:rPr>
        <w:t xml:space="preserve"> </w:t>
      </w:r>
      <w:r w:rsidRPr="001B41C7">
        <w:rPr>
          <w:rFonts w:cs="Tahoma"/>
          <w:lang w:val="en-US"/>
        </w:rPr>
        <w:t>[Internet]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YouTube.com; 2009.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50" w:history="1">
        <w:r w:rsidRPr="00F623DC">
          <w:rPr>
            <w:rStyle w:val="Hypertextovodkaz"/>
            <w:rFonts w:cs="Tahoma"/>
          </w:rPr>
          <w:t>http://www.youtube.com/watch?v=NzLrW5yEUdM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57063C">
        <w:rPr>
          <w:rStyle w:val="Hypertextovodkaz"/>
          <w:rFonts w:cs="Tahoma"/>
          <w:color w:val="auto"/>
          <w:highlight w:val="yellow"/>
          <w:u w:val="none"/>
        </w:rPr>
        <w:t>sh36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A20D7E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A20D7E">
        <w:rPr>
          <w:rStyle w:val="Hypertextovodkaz"/>
          <w:rFonts w:cs="Tahoma"/>
          <w:color w:val="auto"/>
          <w:u w:val="none"/>
        </w:rPr>
        <w:t>Official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website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of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the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Olympic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Movement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r w:rsidRPr="00A20D7E">
        <w:rPr>
          <w:rFonts w:cs="Tahoma"/>
          <w:lang w:val="en-US"/>
        </w:rPr>
        <w:t>[Internet]</w:t>
      </w:r>
      <w:r w:rsidRPr="00A20D7E">
        <w:rPr>
          <w:rFonts w:cs="Tahoma"/>
        </w:rPr>
        <w:t xml:space="preserve"> YouTube.com; 2009. </w:t>
      </w:r>
      <w:proofErr w:type="spellStart"/>
      <w:r w:rsidRPr="00A20D7E">
        <w:rPr>
          <w:rFonts w:cs="Tahoma"/>
          <w:lang w:val="en-US"/>
        </w:rPr>
        <w:t>Dostupný</w:t>
      </w:r>
      <w:proofErr w:type="spellEnd"/>
      <w:r w:rsidRPr="00A20D7E">
        <w:rPr>
          <w:rFonts w:cs="Tahoma"/>
          <w:lang w:val="en-US"/>
        </w:rPr>
        <w:t xml:space="preserve"> z:</w:t>
      </w:r>
      <w:hyperlink r:id="rId51" w:history="1">
        <w:r w:rsidRPr="00A20D7E">
          <w:rPr>
            <w:rStyle w:val="Hypertextovodkaz"/>
            <w:rFonts w:cs="Tahoma"/>
          </w:rPr>
          <w:t>http://www.olympic.org/</w:t>
        </w:r>
      </w:hyperlink>
      <w:r w:rsidRPr="00A20D7E">
        <w:rPr>
          <w:rStyle w:val="Hypertextovodkaz"/>
          <w:rFonts w:cs="Tahoma"/>
        </w:rPr>
        <w:t xml:space="preserve"> </w:t>
      </w:r>
      <w:r w:rsidRPr="00A20D7E">
        <w:rPr>
          <w:rStyle w:val="Hypertextovodkaz"/>
          <w:rFonts w:cs="Tahoma"/>
          <w:color w:val="auto"/>
          <w:u w:val="none"/>
        </w:rPr>
        <w:t>(</w:t>
      </w:r>
      <w:r w:rsidRPr="0057063C">
        <w:rPr>
          <w:rStyle w:val="Hypertextovodkaz"/>
          <w:rFonts w:cs="Tahoma"/>
          <w:color w:val="auto"/>
          <w:highlight w:val="yellow"/>
          <w:u w:val="none"/>
        </w:rPr>
        <w:t>sh37</w:t>
      </w:r>
      <w:r w:rsidRPr="00A20D7E">
        <w:rPr>
          <w:rStyle w:val="Hypertextovodkaz"/>
          <w:rFonts w:cs="Tahoma"/>
          <w:color w:val="auto"/>
          <w:u w:val="none"/>
        </w:rPr>
        <w:t>)</w:t>
      </w:r>
    </w:p>
    <w:p w:rsidR="002A002F" w:rsidRPr="00872991" w:rsidRDefault="002A002F" w:rsidP="002A002F">
      <w:pPr>
        <w:pStyle w:val="Normlnweb"/>
        <w:numPr>
          <w:ilvl w:val="0"/>
          <w:numId w:val="3"/>
        </w:numPr>
        <w:spacing w:before="0" w:beforeAutospacing="0" w:after="0" w:line="360" w:lineRule="auto"/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</w:pPr>
      <w:proofErr w:type="spellStart"/>
      <w:r w:rsidRPr="00872991">
        <w:rPr>
          <w:rFonts w:ascii="Tahoma" w:hAnsi="Tahoma" w:cs="Tahoma"/>
          <w:sz w:val="20"/>
          <w:szCs w:val="20"/>
        </w:rPr>
        <w:t>Huet</w:t>
      </w:r>
      <w:proofErr w:type="spellEnd"/>
      <w:r w:rsidRPr="00872991">
        <w:rPr>
          <w:rFonts w:ascii="Tahoma" w:hAnsi="Tahoma" w:cs="Tahoma"/>
          <w:sz w:val="20"/>
          <w:szCs w:val="20"/>
        </w:rPr>
        <w:t>, J. London 2012 „</w:t>
      </w:r>
      <w:proofErr w:type="spellStart"/>
      <w:r w:rsidRPr="00872991">
        <w:rPr>
          <w:rFonts w:ascii="Tahoma" w:hAnsi="Tahoma" w:cs="Tahoma"/>
          <w:sz w:val="20"/>
          <w:szCs w:val="20"/>
        </w:rPr>
        <w:t>Soaring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cyclists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burn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up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the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Olympic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BMX track </w:t>
      </w:r>
      <w:proofErr w:type="spellStart"/>
      <w:r w:rsidRPr="00872991">
        <w:rPr>
          <w:rFonts w:ascii="Tahoma" w:hAnsi="Tahoma" w:cs="Tahoma"/>
          <w:sz w:val="20"/>
          <w:szCs w:val="20"/>
        </w:rPr>
        <w:t>during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quarterfinal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heat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“ </w:t>
      </w:r>
      <w:r w:rsidRPr="00872991">
        <w:rPr>
          <w:rFonts w:ascii="Tahoma" w:hAnsi="Tahoma" w:cs="Tahoma"/>
          <w:sz w:val="20"/>
          <w:szCs w:val="20"/>
          <w:lang w:val="en-US"/>
        </w:rPr>
        <w:t>[Internet] Olympic.org</w:t>
      </w:r>
      <w:r w:rsidRPr="00872991">
        <w:rPr>
          <w:rFonts w:ascii="Tahoma" w:hAnsi="Tahoma" w:cs="Tahoma"/>
          <w:sz w:val="20"/>
          <w:szCs w:val="20"/>
        </w:rPr>
        <w:t>; 2012. Dostupný z:</w:t>
      </w:r>
      <w:hyperlink r:id="rId52" w:history="1">
        <w:r w:rsidRPr="00872991">
          <w:rPr>
            <w:rStyle w:val="Hypertextovodkaz"/>
            <w:rFonts w:ascii="Tahoma" w:hAnsi="Tahoma" w:cs="Tahoma"/>
            <w:sz w:val="20"/>
            <w:szCs w:val="20"/>
          </w:rPr>
          <w:t>http://www.olympic.org/photos/heat-3-bmx-quarterfinals</w:t>
        </w:r>
      </w:hyperlink>
      <w:r w:rsidRPr="00872991">
        <w:rPr>
          <w:rStyle w:val="Hypertextovodkaz"/>
          <w:rFonts w:ascii="Tahoma" w:hAnsi="Tahoma" w:cs="Tahoma"/>
          <w:sz w:val="20"/>
          <w:szCs w:val="20"/>
        </w:rPr>
        <w:t xml:space="preserve"> </w:t>
      </w:r>
      <w:r w:rsidRPr="00872991"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  <w:t>(</w:t>
      </w:r>
      <w:r w:rsidRPr="0057063C">
        <w:rPr>
          <w:rStyle w:val="Hypertextovodkaz"/>
          <w:rFonts w:ascii="Tahoma" w:hAnsi="Tahoma" w:cs="Tahoma"/>
          <w:color w:val="auto"/>
          <w:sz w:val="20"/>
          <w:szCs w:val="20"/>
          <w:highlight w:val="yellow"/>
          <w:u w:val="none"/>
        </w:rPr>
        <w:t>sh38</w:t>
      </w:r>
      <w:r w:rsidRPr="00872991"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  <w:t>)</w:t>
      </w:r>
    </w:p>
    <w:p w:rsidR="002A002F" w:rsidRPr="00872991" w:rsidRDefault="002A002F" w:rsidP="002A002F">
      <w:pPr>
        <w:pStyle w:val="Normlnweb"/>
        <w:numPr>
          <w:ilvl w:val="0"/>
          <w:numId w:val="3"/>
        </w:numPr>
        <w:spacing w:before="0" w:beforeAutospacing="0" w:after="0" w:line="360" w:lineRule="auto"/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</w:pPr>
      <w:proofErr w:type="spellStart"/>
      <w:r w:rsidRPr="00872991">
        <w:rPr>
          <w:rFonts w:ascii="Tahoma" w:hAnsi="Tahoma" w:cs="Tahoma"/>
          <w:sz w:val="20"/>
          <w:szCs w:val="20"/>
        </w:rPr>
        <w:t>Wikipedia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„</w:t>
      </w:r>
      <w:proofErr w:type="spellStart"/>
      <w:r w:rsidRPr="00872991">
        <w:rPr>
          <w:rFonts w:ascii="Tahoma" w:hAnsi="Tahoma" w:cs="Tahoma"/>
          <w:sz w:val="20"/>
          <w:szCs w:val="20"/>
        </w:rPr>
        <w:t>Fausto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Coppi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“ </w:t>
      </w:r>
      <w:r w:rsidRPr="00872991">
        <w:rPr>
          <w:rFonts w:ascii="Tahoma" w:hAnsi="Tahoma" w:cs="Tahoma"/>
          <w:sz w:val="20"/>
          <w:szCs w:val="20"/>
          <w:lang w:val="en-US"/>
        </w:rPr>
        <w:t>[Internet]</w:t>
      </w:r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</w:rPr>
        <w:t>Wikipedia</w:t>
      </w:r>
      <w:proofErr w:type="spellEnd"/>
      <w:r w:rsidRPr="00872991">
        <w:rPr>
          <w:rFonts w:ascii="Tahoma" w:hAnsi="Tahoma" w:cs="Tahoma"/>
          <w:sz w:val="20"/>
          <w:szCs w:val="20"/>
        </w:rPr>
        <w:t xml:space="preserve">; 2012 </w:t>
      </w:r>
      <w:r w:rsidRPr="00872991">
        <w:rPr>
          <w:rFonts w:ascii="Tahoma" w:hAnsi="Tahoma" w:cs="Tahoma"/>
          <w:sz w:val="20"/>
          <w:szCs w:val="20"/>
          <w:lang w:val="en-US"/>
        </w:rPr>
        <w:t>[</w:t>
      </w:r>
      <w:proofErr w:type="spellStart"/>
      <w:r w:rsidRPr="00872991">
        <w:rPr>
          <w:rFonts w:ascii="Tahoma" w:hAnsi="Tahoma" w:cs="Tahoma"/>
          <w:sz w:val="20"/>
          <w:szCs w:val="20"/>
          <w:lang w:val="en-US"/>
        </w:rPr>
        <w:t>citováno</w:t>
      </w:r>
      <w:proofErr w:type="spellEnd"/>
      <w:r w:rsidRPr="00872991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gramStart"/>
      <w:r w:rsidRPr="00872991">
        <w:rPr>
          <w:rFonts w:ascii="Tahoma" w:hAnsi="Tahoma" w:cs="Tahoma"/>
          <w:sz w:val="20"/>
          <w:szCs w:val="20"/>
          <w:lang w:val="en-US"/>
        </w:rPr>
        <w:t>23.8.2012</w:t>
      </w:r>
      <w:proofErr w:type="gramEnd"/>
      <w:r w:rsidRPr="00872991">
        <w:rPr>
          <w:rFonts w:ascii="Tahoma" w:hAnsi="Tahoma" w:cs="Tahoma"/>
          <w:sz w:val="20"/>
          <w:szCs w:val="20"/>
          <w:lang w:val="en-US"/>
        </w:rPr>
        <w:t xml:space="preserve">]. </w:t>
      </w:r>
      <w:r w:rsidRPr="008729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72991">
        <w:rPr>
          <w:rFonts w:ascii="Tahoma" w:hAnsi="Tahoma" w:cs="Tahoma"/>
          <w:sz w:val="20"/>
          <w:szCs w:val="20"/>
          <w:lang w:val="en-US"/>
        </w:rPr>
        <w:t>Dostupný</w:t>
      </w:r>
      <w:proofErr w:type="spellEnd"/>
      <w:r w:rsidRPr="00872991">
        <w:rPr>
          <w:rFonts w:ascii="Tahoma" w:hAnsi="Tahoma" w:cs="Tahoma"/>
          <w:sz w:val="20"/>
          <w:szCs w:val="20"/>
          <w:lang w:val="en-US"/>
        </w:rPr>
        <w:t xml:space="preserve"> z:</w:t>
      </w:r>
      <w:hyperlink r:id="rId53" w:history="1">
        <w:r w:rsidRPr="00872991">
          <w:rPr>
            <w:rStyle w:val="Hypertextovodkaz"/>
            <w:rFonts w:ascii="Tahoma" w:hAnsi="Tahoma" w:cs="Tahoma"/>
            <w:sz w:val="20"/>
            <w:szCs w:val="20"/>
          </w:rPr>
          <w:t>http://en.wikipedia.org/wiki/Fausto_Coppi</w:t>
        </w:r>
      </w:hyperlink>
      <w:r w:rsidRPr="00872991">
        <w:rPr>
          <w:rStyle w:val="Hypertextovodkaz"/>
          <w:rFonts w:ascii="Tahoma" w:hAnsi="Tahoma" w:cs="Tahoma"/>
          <w:sz w:val="20"/>
          <w:szCs w:val="20"/>
        </w:rPr>
        <w:t xml:space="preserve"> </w:t>
      </w:r>
      <w:r w:rsidRPr="00872991"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  <w:t>(</w:t>
      </w:r>
      <w:r w:rsidRPr="0057063C">
        <w:rPr>
          <w:rStyle w:val="Hypertextovodkaz"/>
          <w:rFonts w:ascii="Tahoma" w:hAnsi="Tahoma" w:cs="Tahoma"/>
          <w:color w:val="auto"/>
          <w:sz w:val="20"/>
          <w:szCs w:val="20"/>
          <w:highlight w:val="yellow"/>
          <w:u w:val="none"/>
        </w:rPr>
        <w:t>sh39</w:t>
      </w:r>
      <w:r w:rsidRPr="00872991"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872991">
        <w:rPr>
          <w:rFonts w:cs="Tahoma"/>
        </w:rPr>
        <w:t>Wikipedia</w:t>
      </w:r>
      <w:proofErr w:type="spellEnd"/>
      <w:r w:rsidRPr="00872991">
        <w:rPr>
          <w:rFonts w:cs="Tahoma"/>
        </w:rPr>
        <w:t xml:space="preserve"> „</w:t>
      </w:r>
      <w:proofErr w:type="spellStart"/>
      <w:r w:rsidRPr="00872991">
        <w:rPr>
          <w:rFonts w:cs="Tahoma"/>
        </w:rPr>
        <w:t>Jacques</w:t>
      </w:r>
      <w:proofErr w:type="spellEnd"/>
      <w:r w:rsidRPr="00872991">
        <w:rPr>
          <w:rFonts w:cs="Tahoma"/>
        </w:rPr>
        <w:t xml:space="preserve"> </w:t>
      </w:r>
      <w:proofErr w:type="spellStart"/>
      <w:r w:rsidRPr="00872991">
        <w:rPr>
          <w:rFonts w:cs="Tahoma"/>
        </w:rPr>
        <w:t>Anquentil</w:t>
      </w:r>
      <w:proofErr w:type="spellEnd"/>
      <w:r w:rsidRPr="00872991">
        <w:rPr>
          <w:rFonts w:cs="Tahoma"/>
        </w:rPr>
        <w:t xml:space="preserve">“ </w:t>
      </w:r>
      <w:r w:rsidRPr="00872991">
        <w:rPr>
          <w:rFonts w:cs="Tahoma"/>
          <w:lang w:val="en-US"/>
        </w:rPr>
        <w:t>[Internet]</w:t>
      </w:r>
      <w:r w:rsidRPr="00872991">
        <w:rPr>
          <w:rFonts w:cs="Tahoma"/>
        </w:rPr>
        <w:t xml:space="preserve"> </w:t>
      </w:r>
      <w:proofErr w:type="spellStart"/>
      <w:r w:rsidRPr="00872991">
        <w:rPr>
          <w:rFonts w:cs="Tahoma"/>
        </w:rPr>
        <w:t>Wikipedia</w:t>
      </w:r>
      <w:proofErr w:type="spellEnd"/>
      <w:r w:rsidRPr="00872991">
        <w:rPr>
          <w:rFonts w:cs="Tahoma"/>
        </w:rPr>
        <w:t xml:space="preserve">; 2012 </w:t>
      </w:r>
      <w:r w:rsidRPr="00872991">
        <w:rPr>
          <w:rFonts w:cs="Tahoma"/>
          <w:lang w:val="en-US"/>
        </w:rPr>
        <w:t>[</w:t>
      </w:r>
      <w:proofErr w:type="spellStart"/>
      <w:r w:rsidRPr="00872991">
        <w:rPr>
          <w:rFonts w:cs="Tahoma"/>
          <w:lang w:val="en-US"/>
        </w:rPr>
        <w:t>citováno</w:t>
      </w:r>
      <w:proofErr w:type="spellEnd"/>
      <w:r w:rsidRPr="00872991">
        <w:rPr>
          <w:rFonts w:cs="Tahoma"/>
          <w:lang w:val="en-US"/>
        </w:rPr>
        <w:t xml:space="preserve"> </w:t>
      </w:r>
      <w:proofErr w:type="gramStart"/>
      <w:r w:rsidRPr="00872991">
        <w:rPr>
          <w:rFonts w:cs="Tahoma"/>
          <w:lang w:val="en-US"/>
        </w:rPr>
        <w:t>23.8.2012</w:t>
      </w:r>
      <w:proofErr w:type="gramEnd"/>
      <w:r w:rsidRPr="00872991">
        <w:rPr>
          <w:rFonts w:cs="Tahoma"/>
          <w:lang w:val="en-US"/>
        </w:rPr>
        <w:t xml:space="preserve">]. </w:t>
      </w:r>
      <w:r w:rsidRPr="00872991">
        <w:rPr>
          <w:rFonts w:cs="Tahoma"/>
        </w:rPr>
        <w:t xml:space="preserve"> </w:t>
      </w:r>
      <w:proofErr w:type="spellStart"/>
      <w:r w:rsidRPr="00872991">
        <w:rPr>
          <w:rFonts w:cs="Tahoma"/>
          <w:lang w:val="en-US"/>
        </w:rPr>
        <w:t>Dostupný</w:t>
      </w:r>
      <w:proofErr w:type="spellEnd"/>
      <w:r w:rsidRPr="00872991">
        <w:rPr>
          <w:rFonts w:cs="Tahoma"/>
          <w:lang w:val="en-US"/>
        </w:rPr>
        <w:t xml:space="preserve"> z:</w:t>
      </w:r>
      <w:hyperlink r:id="rId54" w:history="1">
        <w:r w:rsidRPr="00872991">
          <w:rPr>
            <w:rStyle w:val="Hypertextovodkaz"/>
            <w:rFonts w:cs="Tahoma"/>
          </w:rPr>
          <w:t>http://en.wikipedia.org/wiki/Jaques_Anquetil</w:t>
        </w:r>
      </w:hyperlink>
      <w:r w:rsidRPr="00872991">
        <w:rPr>
          <w:rStyle w:val="Hypertextovodkaz"/>
          <w:rFonts w:cs="Tahoma"/>
        </w:rPr>
        <w:t xml:space="preserve"> </w:t>
      </w:r>
      <w:r w:rsidRPr="00872991">
        <w:rPr>
          <w:rStyle w:val="Hypertextovodkaz"/>
          <w:rFonts w:cs="Tahoma"/>
          <w:color w:val="auto"/>
          <w:u w:val="none"/>
        </w:rPr>
        <w:t>(</w:t>
      </w:r>
      <w:r w:rsidRPr="0057063C">
        <w:rPr>
          <w:rStyle w:val="Hypertextovodkaz"/>
          <w:rFonts w:cs="Tahoma"/>
          <w:color w:val="auto"/>
          <w:highlight w:val="yellow"/>
          <w:u w:val="none"/>
        </w:rPr>
        <w:t>sh40</w:t>
      </w:r>
      <w:r w:rsidRPr="00872991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Style w:val="Hypertextovodkaz"/>
          <w:rFonts w:cs="Tahoma"/>
          <w:color w:val="auto"/>
          <w:u w:val="none"/>
        </w:rPr>
        <w:t>You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Tube „</w:t>
      </w:r>
      <w:proofErr w:type="spellStart"/>
      <w:r>
        <w:rPr>
          <w:rStyle w:val="Hypertextovodkaz"/>
          <w:rFonts w:cs="Tahoma"/>
          <w:color w:val="auto"/>
          <w:u w:val="none"/>
        </w:rPr>
        <w:t>Death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On </w:t>
      </w:r>
      <w:proofErr w:type="spellStart"/>
      <w:r>
        <w:rPr>
          <w:rStyle w:val="Hypertextovodkaz"/>
          <w:rFonts w:cs="Tahoma"/>
          <w:color w:val="auto"/>
          <w:u w:val="none"/>
        </w:rPr>
        <w:t>The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Mountain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– </w:t>
      </w:r>
      <w:proofErr w:type="spellStart"/>
      <w:r>
        <w:rPr>
          <w:rStyle w:val="Hypertextovodkaz"/>
          <w:rFonts w:cs="Tahoma"/>
          <w:color w:val="auto"/>
          <w:u w:val="none"/>
        </w:rPr>
        <w:t>The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Story </w:t>
      </w:r>
      <w:proofErr w:type="spellStart"/>
      <w:r>
        <w:rPr>
          <w:rStyle w:val="Hypertextovodkaz"/>
          <w:rFonts w:cs="Tahoma"/>
          <w:color w:val="auto"/>
          <w:u w:val="none"/>
        </w:rPr>
        <w:t>Of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Tom </w:t>
      </w:r>
      <w:proofErr w:type="spellStart"/>
      <w:r>
        <w:rPr>
          <w:rStyle w:val="Hypertextovodkaz"/>
          <w:rFonts w:cs="Tahoma"/>
          <w:color w:val="auto"/>
          <w:u w:val="none"/>
        </w:rPr>
        <w:t>Simpson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>“</w:t>
      </w:r>
      <w:r w:rsidRPr="00A20D7E">
        <w:rPr>
          <w:rFonts w:cs="Tahoma"/>
          <w:lang w:val="en-US"/>
        </w:rPr>
        <w:t xml:space="preserve">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r>
        <w:rPr>
          <w:rFonts w:cs="Tahoma"/>
        </w:rPr>
        <w:t xml:space="preserve">BBC </w:t>
      </w:r>
      <w:proofErr w:type="spellStart"/>
      <w:r>
        <w:rPr>
          <w:rFonts w:cs="Tahoma"/>
        </w:rPr>
        <w:t>four</w:t>
      </w:r>
      <w:proofErr w:type="spellEnd"/>
      <w:r>
        <w:rPr>
          <w:rFonts w:cs="Tahoma"/>
        </w:rPr>
        <w:t xml:space="preserve"> on YouTube.com; </w:t>
      </w:r>
      <w:proofErr w:type="gramStart"/>
      <w:r>
        <w:rPr>
          <w:rFonts w:cs="Tahoma"/>
        </w:rPr>
        <w:t>30.1.2011</w:t>
      </w:r>
      <w:proofErr w:type="gramEnd"/>
      <w:r>
        <w:rPr>
          <w:rFonts w:cs="Tahoma"/>
        </w:rPr>
        <w:t xml:space="preserve">.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55" w:history="1">
        <w:r w:rsidRPr="00F623DC">
          <w:rPr>
            <w:rStyle w:val="Hypertextovodkaz"/>
            <w:rFonts w:cs="Tahoma"/>
          </w:rPr>
          <w:t>http://www.youtube.com/watch?v=5tGJsxGFhxg&amp;feature=related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57063C">
        <w:rPr>
          <w:rStyle w:val="Hypertextovodkaz"/>
          <w:rFonts w:cs="Tahoma"/>
          <w:color w:val="auto"/>
          <w:highlight w:val="yellow"/>
          <w:u w:val="none"/>
        </w:rPr>
        <w:t>sh41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872991">
        <w:rPr>
          <w:rStyle w:val="Hypertextovodkaz"/>
          <w:rFonts w:cs="Tahoma"/>
          <w:color w:val="auto"/>
          <w:u w:val="none"/>
        </w:rPr>
        <w:t>Alejandro</w:t>
      </w:r>
      <w:proofErr w:type="spellEnd"/>
      <w:r w:rsidRPr="00872991">
        <w:rPr>
          <w:rStyle w:val="Hypertextovodkaz"/>
          <w:rFonts w:cs="Tahoma"/>
          <w:color w:val="auto"/>
          <w:u w:val="none"/>
        </w:rPr>
        <w:t xml:space="preserve">, L., </w:t>
      </w:r>
      <w:proofErr w:type="spellStart"/>
      <w:r w:rsidRPr="00872991">
        <w:rPr>
          <w:rStyle w:val="Hypertextovodkaz"/>
          <w:rFonts w:cs="Tahoma"/>
          <w:color w:val="auto"/>
          <w:u w:val="none"/>
        </w:rPr>
        <w:t>Conrad</w:t>
      </w:r>
      <w:proofErr w:type="spellEnd"/>
      <w:r w:rsidRPr="00872991">
        <w:rPr>
          <w:rStyle w:val="Hypertextovodkaz"/>
          <w:rFonts w:cs="Tahoma"/>
          <w:color w:val="auto"/>
          <w:u w:val="none"/>
        </w:rPr>
        <w:t xml:space="preserve">, E. </w:t>
      </w:r>
      <w:proofErr w:type="spellStart"/>
      <w:r w:rsidRPr="00872991">
        <w:rPr>
          <w:rStyle w:val="Hypertextovodkaz"/>
          <w:rFonts w:cs="Tahoma"/>
          <w:color w:val="auto"/>
          <w:u w:val="none"/>
        </w:rPr>
        <w:t>Arribas</w:t>
      </w:r>
      <w:proofErr w:type="spellEnd"/>
      <w:r w:rsidRPr="00872991">
        <w:rPr>
          <w:rStyle w:val="Hypertextovodkaz"/>
          <w:rFonts w:cs="Tahoma"/>
          <w:color w:val="auto"/>
          <w:u w:val="none"/>
        </w:rPr>
        <w:t>, C. (</w:t>
      </w:r>
      <w:r>
        <w:rPr>
          <w:rStyle w:val="Hypertextovodkaz"/>
          <w:rFonts w:cs="Tahoma"/>
          <w:color w:val="auto"/>
          <w:u w:val="none"/>
        </w:rPr>
        <w:t xml:space="preserve">2003) </w:t>
      </w:r>
      <w:proofErr w:type="spellStart"/>
      <w:r>
        <w:rPr>
          <w:rStyle w:val="Hypertextovodkaz"/>
          <w:rFonts w:cs="Tahoma"/>
          <w:color w:val="auto"/>
          <w:u w:val="none"/>
        </w:rPr>
        <w:t>The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Tour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de France: a </w:t>
      </w:r>
      <w:proofErr w:type="spellStart"/>
      <w:r>
        <w:rPr>
          <w:rStyle w:val="Hypertextovodkaz"/>
          <w:rFonts w:cs="Tahoma"/>
          <w:color w:val="auto"/>
          <w:u w:val="none"/>
        </w:rPr>
        <w:t>psysiological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rewiev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, </w:t>
      </w:r>
      <w:proofErr w:type="spellStart"/>
      <w:r w:rsidRPr="003214A5">
        <w:rPr>
          <w:rStyle w:val="Hypertextovodkaz"/>
          <w:rFonts w:cs="Tahoma"/>
          <w:i/>
          <w:color w:val="auto"/>
          <w:u w:val="none"/>
        </w:rPr>
        <w:t>Medicine</w:t>
      </w:r>
      <w:proofErr w:type="spellEnd"/>
      <w:r w:rsidRPr="003214A5">
        <w:rPr>
          <w:rStyle w:val="Hypertextovodkaz"/>
          <w:rFonts w:cs="Tahoma"/>
          <w:i/>
          <w:color w:val="auto"/>
          <w:u w:val="none"/>
        </w:rPr>
        <w:t xml:space="preserve"> </w:t>
      </w:r>
      <w:r w:rsidRPr="003214A5">
        <w:rPr>
          <w:rStyle w:val="Hypertextovodkaz"/>
          <w:rFonts w:cs="Tahoma"/>
          <w:i/>
          <w:color w:val="auto"/>
          <w:u w:val="none"/>
        </w:rPr>
        <w:sym w:font="Symbol" w:char="F026"/>
      </w:r>
      <w:r w:rsidRPr="003214A5">
        <w:rPr>
          <w:rStyle w:val="Hypertextovodkaz"/>
          <w:rFonts w:cs="Tahoma"/>
          <w:i/>
          <w:color w:val="auto"/>
          <w:u w:val="none"/>
        </w:rPr>
        <w:t xml:space="preserve">Science in </w:t>
      </w:r>
      <w:proofErr w:type="gramStart"/>
      <w:r w:rsidRPr="003214A5">
        <w:rPr>
          <w:rStyle w:val="Hypertextovodkaz"/>
          <w:rFonts w:cs="Tahoma"/>
          <w:i/>
          <w:color w:val="auto"/>
          <w:u w:val="none"/>
        </w:rPr>
        <w:t>Sport</w:t>
      </w:r>
      <w:r>
        <w:rPr>
          <w:rStyle w:val="Hypertextovodkaz"/>
          <w:rFonts w:cs="Tahoma"/>
          <w:i/>
          <w:color w:val="auto"/>
          <w:u w:val="none"/>
        </w:rPr>
        <w:t xml:space="preserve"> , 13</w:t>
      </w:r>
      <w:proofErr w:type="gramEnd"/>
      <w:r>
        <w:rPr>
          <w:rStyle w:val="Hypertextovodkaz"/>
          <w:rFonts w:cs="Tahoma"/>
          <w:i/>
          <w:color w:val="auto"/>
          <w:u w:val="none"/>
        </w:rPr>
        <w:t xml:space="preserve"> (5)</w:t>
      </w:r>
      <w:r>
        <w:rPr>
          <w:rStyle w:val="Hypertextovodkaz"/>
          <w:rFonts w:cs="Tahoma"/>
          <w:color w:val="auto"/>
          <w:u w:val="none"/>
        </w:rPr>
        <w:t xml:space="preserve"> 275-283. Dostupný z:</w:t>
      </w:r>
      <w:hyperlink r:id="rId56" w:history="1">
        <w:r w:rsidRPr="00F623DC">
          <w:rPr>
            <w:rStyle w:val="Hypertextovodkaz"/>
            <w:rFonts w:cs="Tahoma"/>
          </w:rPr>
          <w:t>http://onlinelibrary.wiley.com/doi/10.1034/j.1600-0838.2003.00345.x/abstract;jsessionid=B8CD98F3A08C12ADBEBB48EA142417BF.d03t04?deniedAccessCustomisedMessage=&amp;userIsAuthenticated=false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57063C">
        <w:rPr>
          <w:rStyle w:val="Hypertextovodkaz"/>
          <w:rFonts w:cs="Tahoma"/>
          <w:color w:val="auto"/>
          <w:highlight w:val="yellow"/>
          <w:u w:val="none"/>
        </w:rPr>
        <w:t>sh42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r w:rsidRPr="003214A5">
        <w:rPr>
          <w:rStyle w:val="Hypertextovodkaz"/>
          <w:rFonts w:cs="Tahoma"/>
          <w:color w:val="auto"/>
          <w:u w:val="none"/>
        </w:rPr>
        <w:t>Český olympijský výbor</w:t>
      </w:r>
      <w:r>
        <w:rPr>
          <w:rStyle w:val="Hypertextovodkaz"/>
          <w:rFonts w:cs="Tahoma"/>
          <w:color w:val="auto"/>
          <w:u w:val="none"/>
        </w:rPr>
        <w:t xml:space="preserve"> </w:t>
      </w:r>
      <w:r w:rsidRPr="00872991">
        <w:rPr>
          <w:rFonts w:cs="Tahoma"/>
        </w:rPr>
        <w:t>„</w:t>
      </w:r>
      <w:proofErr w:type="spellStart"/>
      <w:r>
        <w:rPr>
          <w:rFonts w:cs="Tahoma"/>
        </w:rPr>
        <w:t>Daler</w:t>
      </w:r>
      <w:proofErr w:type="spellEnd"/>
      <w:r>
        <w:rPr>
          <w:rFonts w:cs="Tahoma"/>
        </w:rPr>
        <w:t xml:space="preserve"> Jiří</w:t>
      </w:r>
      <w:r w:rsidRPr="00872991">
        <w:rPr>
          <w:rFonts w:cs="Tahoma"/>
        </w:rPr>
        <w:t xml:space="preserve">“ </w:t>
      </w:r>
      <w:r w:rsidRPr="00872991">
        <w:rPr>
          <w:rFonts w:cs="Tahoma"/>
          <w:lang w:val="en-US"/>
        </w:rPr>
        <w:t>[Internet]</w:t>
      </w:r>
      <w:r w:rsidRPr="00872991">
        <w:rPr>
          <w:rFonts w:cs="Tahoma"/>
        </w:rPr>
        <w:t xml:space="preserve"> </w:t>
      </w:r>
      <w:proofErr w:type="spellStart"/>
      <w:r>
        <w:rPr>
          <w:rFonts w:cs="Tahoma"/>
        </w:rPr>
        <w:t>olympic</w:t>
      </w:r>
      <w:proofErr w:type="spellEnd"/>
      <w:r>
        <w:rPr>
          <w:rFonts w:cs="Tahoma"/>
        </w:rPr>
        <w:t>.</w:t>
      </w:r>
      <w:r w:rsidRPr="00872991">
        <w:rPr>
          <w:rFonts w:cs="Tahoma"/>
        </w:rPr>
        <w:t xml:space="preserve">; 2012 </w:t>
      </w:r>
      <w:r w:rsidRPr="00872991">
        <w:rPr>
          <w:rFonts w:cs="Tahoma"/>
          <w:lang w:val="en-US"/>
        </w:rPr>
        <w:t>[</w:t>
      </w:r>
      <w:proofErr w:type="gramStart"/>
      <w:r w:rsidRPr="00872991">
        <w:rPr>
          <w:rFonts w:cs="Tahoma"/>
          <w:lang w:val="en-US"/>
        </w:rPr>
        <w:t>23.8.2012</w:t>
      </w:r>
      <w:proofErr w:type="gramEnd"/>
      <w:r w:rsidRPr="00872991">
        <w:rPr>
          <w:rFonts w:cs="Tahoma"/>
          <w:lang w:val="en-US"/>
        </w:rPr>
        <w:t xml:space="preserve">]. </w:t>
      </w:r>
      <w:r w:rsidRPr="00872991">
        <w:rPr>
          <w:rFonts w:cs="Tahoma"/>
        </w:rPr>
        <w:t xml:space="preserve"> </w:t>
      </w:r>
      <w:proofErr w:type="spellStart"/>
      <w:r w:rsidRPr="00872991">
        <w:rPr>
          <w:rFonts w:cs="Tahoma"/>
          <w:lang w:val="en-US"/>
        </w:rPr>
        <w:t>Dostupný</w:t>
      </w:r>
      <w:proofErr w:type="spellEnd"/>
      <w:r w:rsidRPr="00872991">
        <w:rPr>
          <w:rFonts w:cs="Tahoma"/>
          <w:lang w:val="en-US"/>
        </w:rPr>
        <w:t xml:space="preserve"> z:</w:t>
      </w:r>
      <w:hyperlink r:id="rId57" w:history="1">
        <w:r w:rsidRPr="00F623DC">
          <w:rPr>
            <w:rStyle w:val="Hypertextovodkaz"/>
            <w:rFonts w:cs="Tahoma"/>
          </w:rPr>
          <w:t>http://www.olympic.cz/cz/cesky-olympijsky-tym/174/daler-jiri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>
        <w:rPr>
          <w:rStyle w:val="Hypertextovodkaz"/>
          <w:rFonts w:cs="Tahoma"/>
          <w:color w:val="auto"/>
          <w:highlight w:val="yellow"/>
          <w:u w:val="none"/>
        </w:rPr>
        <w:t>sh4</w:t>
      </w:r>
      <w:r>
        <w:rPr>
          <w:rStyle w:val="Hypertextovodkaz"/>
          <w:rFonts w:cs="Tahoma"/>
          <w:color w:val="auto"/>
          <w:u w:val="none"/>
        </w:rPr>
        <w:t>3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r w:rsidRPr="007B3D5C">
        <w:rPr>
          <w:rStyle w:val="Hypertextovodkaz"/>
          <w:rFonts w:cs="Tahoma"/>
          <w:color w:val="auto"/>
          <w:u w:val="none"/>
        </w:rPr>
        <w:t>A.</w:t>
      </w:r>
      <w:proofErr w:type="gramStart"/>
      <w:r w:rsidRPr="007B3D5C">
        <w:rPr>
          <w:rStyle w:val="Hypertextovodkaz"/>
          <w:rFonts w:cs="Tahoma"/>
          <w:color w:val="auto"/>
          <w:u w:val="none"/>
        </w:rPr>
        <w:t xml:space="preserve">S.O </w:t>
      </w:r>
      <w:r w:rsidRPr="007B3D5C">
        <w:rPr>
          <w:rFonts w:cs="Tahoma"/>
        </w:rPr>
        <w:t>„</w:t>
      </w:r>
      <w:proofErr w:type="spellStart"/>
      <w:r w:rsidRPr="007B3D5C">
        <w:rPr>
          <w:rFonts w:cs="Tahoma"/>
        </w:rPr>
        <w:t>Guide</w:t>
      </w:r>
      <w:proofErr w:type="spellEnd"/>
      <w:proofErr w:type="gramEnd"/>
      <w:r w:rsidRPr="007B3D5C">
        <w:rPr>
          <w:rFonts w:cs="Tahoma"/>
        </w:rPr>
        <w:t xml:space="preserve"> </w:t>
      </w:r>
      <w:proofErr w:type="spellStart"/>
      <w:r w:rsidRPr="007B3D5C">
        <w:rPr>
          <w:rFonts w:cs="Tahoma"/>
        </w:rPr>
        <w:t>Historique</w:t>
      </w:r>
      <w:proofErr w:type="spellEnd"/>
      <w:r w:rsidRPr="007B3D5C">
        <w:rPr>
          <w:rFonts w:cs="Tahoma"/>
        </w:rPr>
        <w:t xml:space="preserve"> 2012“ </w:t>
      </w:r>
      <w:r w:rsidRPr="007B3D5C">
        <w:rPr>
          <w:rFonts w:cs="Tahoma"/>
          <w:lang w:val="en-US"/>
        </w:rPr>
        <w:t>[Internet]</w:t>
      </w:r>
      <w:r w:rsidRPr="007B3D5C">
        <w:rPr>
          <w:rFonts w:cs="Tahoma"/>
        </w:rPr>
        <w:t xml:space="preserve"> </w:t>
      </w:r>
      <w:proofErr w:type="spellStart"/>
      <w:r w:rsidRPr="007B3D5C">
        <w:rPr>
          <w:rFonts w:cs="Tahoma"/>
        </w:rPr>
        <w:t>Le</w:t>
      </w:r>
      <w:proofErr w:type="spellEnd"/>
      <w:r w:rsidRPr="007B3D5C">
        <w:rPr>
          <w:rFonts w:cs="Tahoma"/>
        </w:rPr>
        <w:t xml:space="preserve"> </w:t>
      </w:r>
      <w:proofErr w:type="spellStart"/>
      <w:r w:rsidRPr="007B3D5C">
        <w:rPr>
          <w:rFonts w:cs="Tahoma"/>
        </w:rPr>
        <w:t>Tour</w:t>
      </w:r>
      <w:proofErr w:type="spellEnd"/>
      <w:r w:rsidRPr="007B3D5C">
        <w:rPr>
          <w:rFonts w:cs="Tahoma"/>
        </w:rPr>
        <w:t xml:space="preserve"> de France.; 2012 </w:t>
      </w:r>
      <w:r w:rsidRPr="007B3D5C">
        <w:rPr>
          <w:rFonts w:cs="Tahoma"/>
          <w:lang w:val="en-US"/>
        </w:rPr>
        <w:t>[</w:t>
      </w:r>
      <w:proofErr w:type="gramStart"/>
      <w:r w:rsidRPr="007B3D5C">
        <w:rPr>
          <w:rFonts w:cs="Tahoma"/>
          <w:lang w:val="en-US"/>
        </w:rPr>
        <w:t>23.8.2012</w:t>
      </w:r>
      <w:proofErr w:type="gramEnd"/>
      <w:r w:rsidRPr="007B3D5C">
        <w:rPr>
          <w:rFonts w:cs="Tahoma"/>
          <w:lang w:val="en-US"/>
        </w:rPr>
        <w:t xml:space="preserve">]. </w:t>
      </w:r>
      <w:r w:rsidRPr="007B3D5C">
        <w:rPr>
          <w:rFonts w:cs="Tahoma"/>
        </w:rPr>
        <w:t xml:space="preserve"> </w:t>
      </w:r>
      <w:proofErr w:type="spellStart"/>
      <w:r w:rsidRPr="007B3D5C">
        <w:rPr>
          <w:rFonts w:cs="Tahoma"/>
          <w:lang w:val="en-US"/>
        </w:rPr>
        <w:t>Dostupný</w:t>
      </w:r>
      <w:proofErr w:type="spellEnd"/>
      <w:r w:rsidRPr="007B3D5C">
        <w:rPr>
          <w:rFonts w:cs="Tahoma"/>
          <w:lang w:val="en-US"/>
        </w:rPr>
        <w:t xml:space="preserve"> z:</w:t>
      </w:r>
      <w:hyperlink r:id="rId58" w:history="1">
        <w:r w:rsidRPr="00F623DC">
          <w:rPr>
            <w:rStyle w:val="Hypertextovodkaz"/>
            <w:rFonts w:cs="Tahoma"/>
          </w:rPr>
          <w:t>http://www.letour.fr/le-tour/2012/docs/Historique-VERSION_INTEGRALE-fr.pdf</w:t>
        </w:r>
      </w:hyperlink>
      <w:r w:rsidRPr="00F623DC">
        <w:rPr>
          <w:rStyle w:val="Hypertextovodkaz"/>
          <w:rFonts w:cs="Tahoma"/>
        </w:rPr>
        <w:t xml:space="preserve"> </w:t>
      </w:r>
      <w:r w:rsidRPr="00F623DC">
        <w:rPr>
          <w:rStyle w:val="Hypertextovodkaz"/>
          <w:rFonts w:cs="Tahoma"/>
          <w:color w:val="auto"/>
          <w:u w:val="none"/>
        </w:rPr>
        <w:t>(</w:t>
      </w:r>
      <w:r w:rsidRPr="00407EF6">
        <w:rPr>
          <w:rStyle w:val="Hypertextovodkaz"/>
          <w:rFonts w:cs="Tahoma"/>
          <w:color w:val="auto"/>
          <w:highlight w:val="yellow"/>
          <w:u w:val="none"/>
        </w:rPr>
        <w:t>sh4</w:t>
      </w:r>
      <w:r>
        <w:rPr>
          <w:rStyle w:val="Hypertextovodkaz"/>
          <w:rFonts w:cs="Tahoma"/>
          <w:color w:val="auto"/>
          <w:u w:val="none"/>
        </w:rPr>
        <w:t>5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r>
        <w:rPr>
          <w:rStyle w:val="Hypertextovodkaz"/>
          <w:rFonts w:cs="Tahoma"/>
          <w:color w:val="auto"/>
          <w:u w:val="none"/>
        </w:rPr>
        <w:t xml:space="preserve">Herman, M., </w:t>
      </w:r>
      <w:proofErr w:type="spellStart"/>
      <w:r>
        <w:rPr>
          <w:rStyle w:val="Hypertextovodkaz"/>
          <w:rFonts w:cs="Tahoma"/>
          <w:color w:val="auto"/>
          <w:u w:val="none"/>
        </w:rPr>
        <w:t>Mc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Naughton</w:t>
      </w:r>
      <w:proofErr w:type="spellEnd"/>
      <w:r>
        <w:rPr>
          <w:rStyle w:val="Hypertextovodkaz"/>
          <w:rFonts w:cs="Tahoma"/>
          <w:color w:val="auto"/>
          <w:u w:val="none"/>
        </w:rPr>
        <w:t>, Ch. „</w:t>
      </w:r>
      <w:proofErr w:type="spellStart"/>
      <w:r>
        <w:rPr>
          <w:rStyle w:val="Hypertextovodkaz"/>
          <w:rFonts w:cs="Tahoma"/>
          <w:color w:val="auto"/>
          <w:u w:val="none"/>
        </w:rPr>
        <w:t>Lights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out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for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the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man </w:t>
      </w:r>
      <w:proofErr w:type="spellStart"/>
      <w:r>
        <w:rPr>
          <w:rStyle w:val="Hypertextovodkaz"/>
          <w:rFonts w:cs="Tahoma"/>
          <w:color w:val="auto"/>
          <w:u w:val="none"/>
        </w:rPr>
        <w:t>from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Guam“ </w:t>
      </w:r>
      <w:r w:rsidRPr="007B3D5C">
        <w:rPr>
          <w:rFonts w:cs="Tahoma"/>
          <w:lang w:val="en-US"/>
        </w:rPr>
        <w:t>[Internet]</w:t>
      </w:r>
      <w:r w:rsidRPr="007B3D5C">
        <w:rPr>
          <w:rFonts w:cs="Tahoma"/>
        </w:rPr>
        <w:t xml:space="preserve"> </w:t>
      </w:r>
      <w:r>
        <w:rPr>
          <w:rFonts w:cs="Tahoma"/>
        </w:rPr>
        <w:t>Reuters</w:t>
      </w:r>
      <w:r w:rsidRPr="007B3D5C">
        <w:rPr>
          <w:rFonts w:cs="Tahoma"/>
        </w:rPr>
        <w:t xml:space="preserve">; </w:t>
      </w:r>
      <w:r>
        <w:rPr>
          <w:rFonts w:cs="Tahoma"/>
        </w:rPr>
        <w:t xml:space="preserve">12. 8. </w:t>
      </w:r>
      <w:r w:rsidRPr="007B3D5C">
        <w:rPr>
          <w:rFonts w:cs="Tahoma"/>
        </w:rPr>
        <w:t xml:space="preserve">2012 </w:t>
      </w:r>
      <w:r w:rsidRPr="007B3D5C">
        <w:rPr>
          <w:rFonts w:cs="Tahoma"/>
          <w:lang w:val="en-US"/>
        </w:rPr>
        <w:t>[</w:t>
      </w:r>
      <w:proofErr w:type="gramStart"/>
      <w:r w:rsidRPr="007B3D5C">
        <w:rPr>
          <w:rFonts w:cs="Tahoma"/>
          <w:lang w:val="en-US"/>
        </w:rPr>
        <w:t>23.8.2012</w:t>
      </w:r>
      <w:proofErr w:type="gramEnd"/>
      <w:r w:rsidRPr="007B3D5C">
        <w:rPr>
          <w:rFonts w:cs="Tahoma"/>
          <w:lang w:val="en-US"/>
        </w:rPr>
        <w:t xml:space="preserve">]. </w:t>
      </w:r>
      <w:r w:rsidRPr="007B3D5C">
        <w:rPr>
          <w:rFonts w:cs="Tahoma"/>
        </w:rPr>
        <w:t xml:space="preserve"> </w:t>
      </w:r>
      <w:proofErr w:type="spellStart"/>
      <w:r w:rsidRPr="007B3D5C">
        <w:rPr>
          <w:rFonts w:cs="Tahoma"/>
          <w:lang w:val="en-US"/>
        </w:rPr>
        <w:t>Dostupný</w:t>
      </w:r>
      <w:proofErr w:type="spellEnd"/>
      <w:r w:rsidRPr="007B3D5C">
        <w:rPr>
          <w:rFonts w:cs="Tahoma"/>
          <w:lang w:val="en-US"/>
        </w:rPr>
        <w:t xml:space="preserve"> z:</w:t>
      </w:r>
      <w:hyperlink r:id="rId59" w:history="1">
        <w:r w:rsidRPr="00F623DC">
          <w:rPr>
            <w:rStyle w:val="Hypertextovodkaz"/>
            <w:rFonts w:cs="Tahoma"/>
          </w:rPr>
          <w:t>http://www.reuters.com/london-olympics-2012/articles/cycling/mens-cross-country/2012/08/12/lights-out-man-guam</w:t>
        </w:r>
      </w:hyperlink>
      <w:r w:rsidRPr="00F623DC">
        <w:rPr>
          <w:rFonts w:cs="Tahoma"/>
        </w:rPr>
        <w:t xml:space="preserve"> </w:t>
      </w:r>
      <w:r>
        <w:rPr>
          <w:rStyle w:val="Hypertextovodkaz"/>
          <w:rFonts w:cs="Tahoma"/>
          <w:color w:val="auto"/>
          <w:u w:val="none"/>
        </w:rPr>
        <w:t>(</w:t>
      </w:r>
      <w:r>
        <w:rPr>
          <w:rStyle w:val="Hypertextovodkaz"/>
          <w:rFonts w:cs="Tahoma"/>
          <w:color w:val="auto"/>
          <w:highlight w:val="yellow"/>
          <w:u w:val="none"/>
        </w:rPr>
        <w:t>sh4</w:t>
      </w:r>
      <w:r>
        <w:rPr>
          <w:rStyle w:val="Hypertextovodkaz"/>
          <w:rFonts w:cs="Tahoma"/>
          <w:color w:val="auto"/>
          <w:u w:val="none"/>
        </w:rPr>
        <w:t>6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Default="002A002F" w:rsidP="002A002F">
      <w:pPr>
        <w:pStyle w:val="Textkomente"/>
        <w:numPr>
          <w:ilvl w:val="0"/>
          <w:numId w:val="3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 w:rsidRPr="00EA06CE">
        <w:rPr>
          <w:rStyle w:val="Hypertextovodkaz"/>
          <w:rFonts w:cs="Tahoma"/>
          <w:color w:val="auto"/>
          <w:u w:val="none"/>
        </w:rPr>
        <w:t>Mémorie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du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EA06CE">
        <w:rPr>
          <w:rStyle w:val="Hypertextovodkaz"/>
          <w:rFonts w:cs="Tahoma"/>
          <w:color w:val="auto"/>
          <w:u w:val="none"/>
        </w:rPr>
        <w:t>cyclisme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„</w:t>
      </w:r>
      <w:r>
        <w:rPr>
          <w:rStyle w:val="Hypertextovodkaz"/>
          <w:rFonts w:cs="Tahoma"/>
          <w:color w:val="auto"/>
          <w:u w:val="none"/>
        </w:rPr>
        <w:t xml:space="preserve">1er </w:t>
      </w:r>
      <w:proofErr w:type="spellStart"/>
      <w:r>
        <w:rPr>
          <w:rStyle w:val="Hypertextovodkaz"/>
          <w:rFonts w:cs="Tahoma"/>
          <w:color w:val="auto"/>
          <w:u w:val="none"/>
        </w:rPr>
        <w:t>Tour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de France 1903</w:t>
      </w:r>
      <w:r w:rsidRPr="00EA06CE">
        <w:rPr>
          <w:rStyle w:val="Hypertextovodkaz"/>
          <w:rFonts w:cs="Tahoma"/>
          <w:color w:val="auto"/>
          <w:u w:val="none"/>
        </w:rPr>
        <w:t>“</w:t>
      </w:r>
      <w:r>
        <w:rPr>
          <w:rStyle w:val="Hypertextovodkaz"/>
          <w:rFonts w:cs="Tahoma"/>
          <w:color w:val="auto"/>
          <w:u w:val="none"/>
        </w:rPr>
        <w:t xml:space="preserve">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proofErr w:type="spellStart"/>
      <w:r>
        <w:rPr>
          <w:rFonts w:cs="Tahoma"/>
        </w:rPr>
        <w:t>memorie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du</w:t>
      </w:r>
      <w:proofErr w:type="spellEnd"/>
      <w:r>
        <w:rPr>
          <w:rFonts w:cs="Tahoma"/>
        </w:rPr>
        <w:t xml:space="preserve"> cyclisme.net</w:t>
      </w:r>
      <w:r w:rsidRPr="001B41C7">
        <w:rPr>
          <w:rFonts w:cs="Tahoma"/>
        </w:rPr>
        <w:t xml:space="preserve">; 2012 </w:t>
      </w:r>
      <w:r w:rsidRPr="001B41C7">
        <w:rPr>
          <w:rFonts w:cs="Tahoma"/>
          <w:lang w:val="en-US"/>
        </w:rPr>
        <w:t>[</w:t>
      </w:r>
      <w:proofErr w:type="gramStart"/>
      <w:r w:rsidRPr="001B41C7">
        <w:rPr>
          <w:rFonts w:cs="Tahoma"/>
          <w:lang w:val="en-US"/>
        </w:rPr>
        <w:t>23.8.2012</w:t>
      </w:r>
      <w:proofErr w:type="gramEnd"/>
      <w:r w:rsidRPr="001B41C7">
        <w:rPr>
          <w:rFonts w:cs="Tahoma"/>
          <w:lang w:val="en-US"/>
        </w:rPr>
        <w:t>].</w:t>
      </w:r>
      <w:r>
        <w:rPr>
          <w:rFonts w:cs="Tahoma"/>
          <w:lang w:val="en-US"/>
        </w:rPr>
        <w:t xml:space="preserve"> </w:t>
      </w:r>
      <w:r>
        <w:rPr>
          <w:rFonts w:cs="Tahoma"/>
        </w:rPr>
        <w:t xml:space="preserve">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60" w:history="1">
        <w:r w:rsidRPr="00F623DC">
          <w:rPr>
            <w:rStyle w:val="Hypertextovodkaz"/>
            <w:rFonts w:cs="Tahoma"/>
          </w:rPr>
          <w:t>http://www.memoire-du-cyclisme.net/eta_tdf_1903_1939/tdf1903.php</w:t>
        </w:r>
      </w:hyperlink>
      <w:r w:rsidRPr="00F623DC">
        <w:rPr>
          <w:rStyle w:val="Hypertextovodkaz"/>
          <w:rFonts w:cs="Tahoma"/>
        </w:rPr>
        <w:t xml:space="preserve"> </w:t>
      </w:r>
      <w:r>
        <w:rPr>
          <w:rStyle w:val="Hypertextovodkaz"/>
          <w:rFonts w:cs="Tahoma"/>
          <w:color w:val="auto"/>
          <w:u w:val="none"/>
        </w:rPr>
        <w:t>(</w:t>
      </w:r>
      <w:r>
        <w:rPr>
          <w:rStyle w:val="Hypertextovodkaz"/>
          <w:rFonts w:cs="Tahoma"/>
          <w:color w:val="auto"/>
          <w:highlight w:val="yellow"/>
          <w:u w:val="none"/>
        </w:rPr>
        <w:t>sh4</w:t>
      </w:r>
      <w:r w:rsidRPr="0057063C">
        <w:rPr>
          <w:rStyle w:val="Hypertextovodkaz"/>
          <w:rFonts w:cs="Tahoma"/>
          <w:color w:val="auto"/>
          <w:highlight w:val="yellow"/>
          <w:u w:val="none"/>
        </w:rPr>
        <w:t>8</w:t>
      </w:r>
      <w:r w:rsidRPr="00F623DC">
        <w:rPr>
          <w:rStyle w:val="Hypertextovodkaz"/>
          <w:rFonts w:cs="Tahoma"/>
          <w:color w:val="auto"/>
          <w:u w:val="none"/>
        </w:rPr>
        <w:t>)</w:t>
      </w:r>
    </w:p>
    <w:p w:rsidR="002A002F" w:rsidRPr="00F623DC" w:rsidRDefault="002A002F" w:rsidP="002A002F">
      <w:pPr>
        <w:rPr>
          <w:rFonts w:cs="Tahoma"/>
          <w:szCs w:val="20"/>
        </w:rPr>
      </w:pPr>
    </w:p>
    <w:p w:rsidR="002A002F" w:rsidRDefault="002A002F" w:rsidP="002A002F">
      <w:pPr>
        <w:rPr>
          <w:rFonts w:cs="Tahoma"/>
          <w:b/>
          <w:szCs w:val="20"/>
          <w:u w:val="single"/>
        </w:rPr>
      </w:pPr>
    </w:p>
    <w:p w:rsidR="002A002F" w:rsidRDefault="002A002F" w:rsidP="002A002F">
      <w:pPr>
        <w:rPr>
          <w:rFonts w:cs="Tahoma"/>
          <w:b/>
          <w:szCs w:val="20"/>
          <w:u w:val="single"/>
        </w:rPr>
      </w:pPr>
    </w:p>
    <w:p w:rsidR="002A002F" w:rsidRDefault="002A002F" w:rsidP="002A002F">
      <w:pPr>
        <w:rPr>
          <w:rFonts w:cs="Tahoma"/>
          <w:b/>
          <w:szCs w:val="20"/>
          <w:u w:val="single"/>
        </w:rPr>
      </w:pPr>
    </w:p>
    <w:p w:rsidR="002A002F" w:rsidRPr="00573ED8" w:rsidRDefault="002A002F" w:rsidP="002A002F">
      <w:pPr>
        <w:rPr>
          <w:rFonts w:cs="Tahoma"/>
          <w:b/>
          <w:szCs w:val="20"/>
        </w:rPr>
      </w:pPr>
      <w:r w:rsidRPr="00573ED8">
        <w:rPr>
          <w:rFonts w:cs="Tahoma"/>
          <w:b/>
          <w:szCs w:val="20"/>
        </w:rPr>
        <w:lastRenderedPageBreak/>
        <w:t>Materiál k dalšímu studiu</w:t>
      </w:r>
    </w:p>
    <w:p w:rsidR="002A002F" w:rsidRPr="00F623DC" w:rsidRDefault="002A002F" w:rsidP="002A002F">
      <w:pPr>
        <w:rPr>
          <w:rStyle w:val="Hypertextovodkaz"/>
          <w:rFonts w:cs="Tahoma"/>
          <w:szCs w:val="20"/>
        </w:rPr>
      </w:pPr>
    </w:p>
    <w:p w:rsidR="002A002F" w:rsidRPr="00F623DC" w:rsidRDefault="002A002F" w:rsidP="002A002F">
      <w:pPr>
        <w:rPr>
          <w:rFonts w:cs="Tahoma"/>
          <w:szCs w:val="20"/>
        </w:rPr>
      </w:pPr>
      <w:r>
        <w:rPr>
          <w:rFonts w:cs="Tahoma"/>
          <w:szCs w:val="20"/>
        </w:rPr>
        <w:t>H</w:t>
      </w:r>
      <w:r w:rsidRPr="00F623DC">
        <w:rPr>
          <w:rFonts w:cs="Tahoma"/>
          <w:szCs w:val="20"/>
        </w:rPr>
        <w:t>istorie kola</w:t>
      </w:r>
    </w:p>
    <w:p w:rsidR="002A002F" w:rsidRPr="00222B9C" w:rsidRDefault="00A67456" w:rsidP="002A002F">
      <w:pPr>
        <w:pStyle w:val="Odstavecseseznamem"/>
        <w:numPr>
          <w:ilvl w:val="0"/>
          <w:numId w:val="4"/>
        </w:numPr>
        <w:rPr>
          <w:rFonts w:cs="Tahoma"/>
          <w:szCs w:val="20"/>
        </w:rPr>
      </w:pPr>
      <w:hyperlink r:id="rId61" w:history="1">
        <w:r w:rsidR="002A002F" w:rsidRPr="00222B9C">
          <w:rPr>
            <w:rStyle w:val="Hypertextovodkaz"/>
            <w:rFonts w:cs="Tahoma"/>
            <w:szCs w:val="20"/>
          </w:rPr>
          <w:t>http://inventors.about.com/od/bstartinventions/a/History-Of-The-Bicycle.htm</w:t>
        </w:r>
      </w:hyperlink>
    </w:p>
    <w:p w:rsidR="002A002F" w:rsidRPr="00222B9C" w:rsidRDefault="00A67456" w:rsidP="002A002F">
      <w:pPr>
        <w:pStyle w:val="Odstavecseseznamem"/>
        <w:numPr>
          <w:ilvl w:val="0"/>
          <w:numId w:val="4"/>
        </w:numPr>
        <w:rPr>
          <w:rStyle w:val="Hypertextovodkaz"/>
          <w:rFonts w:cs="Tahoma"/>
          <w:szCs w:val="20"/>
        </w:rPr>
      </w:pPr>
      <w:hyperlink r:id="rId62" w:history="1">
        <w:r w:rsidR="002A002F" w:rsidRPr="00222B9C">
          <w:rPr>
            <w:rStyle w:val="Hypertextovodkaz"/>
            <w:rFonts w:cs="Tahoma"/>
            <w:szCs w:val="20"/>
          </w:rPr>
          <w:t>http://bicycling.about.com/od/thebikelife/ss/History.htm</w:t>
        </w:r>
      </w:hyperlink>
    </w:p>
    <w:p w:rsidR="002A002F" w:rsidRPr="00222B9C" w:rsidRDefault="00A67456" w:rsidP="002A002F">
      <w:pPr>
        <w:pStyle w:val="Odstavecseseznamem"/>
        <w:numPr>
          <w:ilvl w:val="0"/>
          <w:numId w:val="4"/>
        </w:numPr>
        <w:rPr>
          <w:rFonts w:cs="Tahoma"/>
          <w:szCs w:val="20"/>
        </w:rPr>
      </w:pPr>
      <w:hyperlink r:id="rId63" w:history="1">
        <w:r w:rsidR="002A002F" w:rsidRPr="00222B9C">
          <w:rPr>
            <w:rStyle w:val="Hypertextovodkaz"/>
            <w:rFonts w:cs="Tahoma"/>
            <w:szCs w:val="20"/>
          </w:rPr>
          <w:t>http://lovelybike.blogspot.cz/2009/07/da-vinci-bicycle-or-not.html</w:t>
        </w:r>
      </w:hyperlink>
    </w:p>
    <w:p w:rsidR="002A002F" w:rsidRPr="00F623DC" w:rsidRDefault="002A002F" w:rsidP="002A002F">
      <w:pPr>
        <w:rPr>
          <w:rFonts w:cs="Tahoma"/>
          <w:szCs w:val="20"/>
        </w:rPr>
      </w:pPr>
      <w:r w:rsidRPr="00F623DC">
        <w:rPr>
          <w:rFonts w:cs="Tahoma"/>
          <w:szCs w:val="20"/>
        </w:rPr>
        <w:t>Sumerové – válečný vůz</w:t>
      </w:r>
    </w:p>
    <w:p w:rsidR="002A002F" w:rsidRPr="00222B9C" w:rsidRDefault="00A67456" w:rsidP="002A002F">
      <w:pPr>
        <w:pStyle w:val="Odstavecseseznamem"/>
        <w:numPr>
          <w:ilvl w:val="0"/>
          <w:numId w:val="5"/>
        </w:numPr>
        <w:rPr>
          <w:rStyle w:val="Hypertextovodkaz"/>
          <w:rFonts w:cs="Tahoma"/>
          <w:szCs w:val="20"/>
        </w:rPr>
      </w:pPr>
      <w:hyperlink r:id="rId64" w:history="1">
        <w:r w:rsidR="002A002F" w:rsidRPr="00222B9C">
          <w:rPr>
            <w:rStyle w:val="Hypertextovodkaz"/>
            <w:rFonts w:cs="Tahoma"/>
            <w:szCs w:val="20"/>
          </w:rPr>
          <w:t>http://sumerianshakespeare.com/963056.html</w:t>
        </w:r>
      </w:hyperlink>
    </w:p>
    <w:p w:rsidR="002A002F" w:rsidRPr="00F623DC" w:rsidRDefault="002A002F" w:rsidP="002A002F">
      <w:pPr>
        <w:rPr>
          <w:rFonts w:cs="Tahoma"/>
          <w:szCs w:val="20"/>
        </w:rPr>
      </w:pPr>
      <w:r>
        <w:rPr>
          <w:rFonts w:cs="Tahoma"/>
          <w:szCs w:val="20"/>
        </w:rPr>
        <w:t>ran</w:t>
      </w:r>
      <w:r w:rsidRPr="00F623DC">
        <w:rPr>
          <w:rFonts w:cs="Tahoma"/>
          <w:szCs w:val="20"/>
        </w:rPr>
        <w:t>é zrození kola</w:t>
      </w:r>
    </w:p>
    <w:p w:rsidR="002A002F" w:rsidRPr="00222B9C" w:rsidRDefault="00A67456" w:rsidP="002A002F">
      <w:pPr>
        <w:pStyle w:val="Odstavecseseznamem"/>
        <w:numPr>
          <w:ilvl w:val="0"/>
          <w:numId w:val="5"/>
        </w:numPr>
        <w:rPr>
          <w:rFonts w:cs="Tahoma"/>
          <w:szCs w:val="20"/>
        </w:rPr>
      </w:pPr>
      <w:hyperlink r:id="rId65" w:history="1">
        <w:r w:rsidR="002A002F" w:rsidRPr="00222B9C">
          <w:rPr>
            <w:rStyle w:val="Hypertextovodkaz"/>
            <w:rFonts w:cs="Tahoma"/>
            <w:szCs w:val="20"/>
          </w:rPr>
          <w:t>http://inventors.about.com/od/bstartinventions/a/History-Of-The-Bicycle.htm</w:t>
        </w:r>
      </w:hyperlink>
    </w:p>
    <w:p w:rsidR="002A002F" w:rsidRPr="00F623DC" w:rsidRDefault="002A002F" w:rsidP="002A002F">
      <w:pPr>
        <w:rPr>
          <w:rFonts w:cs="Tahoma"/>
          <w:szCs w:val="20"/>
        </w:rPr>
      </w:pPr>
      <w:r>
        <w:rPr>
          <w:rFonts w:cs="Tahoma"/>
          <w:szCs w:val="20"/>
        </w:rPr>
        <w:t>L</w:t>
      </w:r>
      <w:r w:rsidRPr="00F623DC">
        <w:rPr>
          <w:rFonts w:cs="Tahoma"/>
          <w:szCs w:val="20"/>
        </w:rPr>
        <w:t>eonardo da Vinci a vynález kola</w:t>
      </w:r>
    </w:p>
    <w:p w:rsidR="002A002F" w:rsidRPr="00222B9C" w:rsidRDefault="00A67456" w:rsidP="002A002F">
      <w:pPr>
        <w:pStyle w:val="Odstavecseseznamem"/>
        <w:numPr>
          <w:ilvl w:val="0"/>
          <w:numId w:val="5"/>
        </w:numPr>
        <w:rPr>
          <w:rFonts w:cs="Tahoma"/>
          <w:szCs w:val="20"/>
        </w:rPr>
      </w:pPr>
      <w:hyperlink r:id="rId66" w:history="1">
        <w:r w:rsidR="002A002F" w:rsidRPr="00222B9C">
          <w:rPr>
            <w:rStyle w:val="Hypertextovodkaz"/>
            <w:rFonts w:cs="Tahoma"/>
            <w:szCs w:val="20"/>
          </w:rPr>
          <w:t>http://www.cyclepublishing.com/history/leonardo%20da%20vinci%20bicycle.html</w:t>
        </w:r>
      </w:hyperlink>
    </w:p>
    <w:p w:rsidR="002A002F" w:rsidRPr="00F623DC" w:rsidRDefault="002A002F" w:rsidP="002A002F">
      <w:pPr>
        <w:rPr>
          <w:rFonts w:cs="Tahoma"/>
          <w:szCs w:val="20"/>
        </w:rPr>
      </w:pPr>
      <w:proofErr w:type="spellStart"/>
      <w:r>
        <w:rPr>
          <w:rFonts w:cs="Tahoma"/>
          <w:szCs w:val="20"/>
        </w:rPr>
        <w:t>T</w:t>
      </w:r>
      <w:r w:rsidRPr="00F623DC">
        <w:rPr>
          <w:rFonts w:cs="Tahoma"/>
          <w:szCs w:val="20"/>
        </w:rPr>
        <w:t>imeline</w:t>
      </w:r>
      <w:proofErr w:type="spellEnd"/>
      <w:r w:rsidRPr="00F623DC">
        <w:rPr>
          <w:rFonts w:cs="Tahoma"/>
          <w:szCs w:val="20"/>
        </w:rPr>
        <w:t xml:space="preserve"> vývoje kola</w:t>
      </w:r>
    </w:p>
    <w:p w:rsidR="002A002F" w:rsidRPr="00222B9C" w:rsidRDefault="00A67456" w:rsidP="002A002F">
      <w:pPr>
        <w:pStyle w:val="Odstavecseseznamem"/>
        <w:numPr>
          <w:ilvl w:val="0"/>
          <w:numId w:val="5"/>
        </w:numPr>
        <w:rPr>
          <w:rFonts w:cs="Tahoma"/>
          <w:szCs w:val="20"/>
        </w:rPr>
      </w:pPr>
      <w:hyperlink r:id="rId67" w:anchor="p3" w:history="1">
        <w:r w:rsidR="002A002F" w:rsidRPr="00222B9C">
          <w:rPr>
            <w:rStyle w:val="Hypertextovodkaz"/>
            <w:rFonts w:cs="Tahoma"/>
            <w:szCs w:val="20"/>
          </w:rPr>
          <w:t>http://www.jimlangley.net/ride/bicyclehistorywh.html#p3</w:t>
        </w:r>
      </w:hyperlink>
    </w:p>
    <w:p w:rsidR="002A002F" w:rsidRPr="00F623DC" w:rsidRDefault="002A002F" w:rsidP="002A002F">
      <w:pPr>
        <w:rPr>
          <w:rFonts w:cs="Tahoma"/>
          <w:szCs w:val="20"/>
        </w:rPr>
      </w:pPr>
      <w:r w:rsidRPr="00F623DC">
        <w:rPr>
          <w:rFonts w:cs="Tahoma"/>
          <w:szCs w:val="20"/>
        </w:rPr>
        <w:t xml:space="preserve">Karl </w:t>
      </w:r>
      <w:proofErr w:type="spellStart"/>
      <w:r w:rsidRPr="00F623DC">
        <w:rPr>
          <w:rFonts w:cs="Tahoma"/>
          <w:szCs w:val="20"/>
        </w:rPr>
        <w:t>Draise</w:t>
      </w:r>
      <w:proofErr w:type="spellEnd"/>
    </w:p>
    <w:p w:rsidR="002A002F" w:rsidRPr="00222B9C" w:rsidRDefault="00A67456" w:rsidP="002A002F">
      <w:pPr>
        <w:pStyle w:val="Odstavecseseznamem"/>
        <w:numPr>
          <w:ilvl w:val="0"/>
          <w:numId w:val="5"/>
        </w:numPr>
        <w:rPr>
          <w:rFonts w:cs="Tahoma"/>
          <w:szCs w:val="20"/>
        </w:rPr>
      </w:pPr>
      <w:hyperlink r:id="rId68" w:history="1">
        <w:r w:rsidR="002A002F" w:rsidRPr="00222B9C">
          <w:rPr>
            <w:rStyle w:val="Hypertextovodkaz"/>
            <w:rFonts w:cs="Tahoma"/>
            <w:szCs w:val="20"/>
          </w:rPr>
          <w:t>http://www.karl-drais.de/en_biography.pdf</w:t>
        </w:r>
      </w:hyperlink>
    </w:p>
    <w:p w:rsidR="002A002F" w:rsidRPr="00F623DC" w:rsidRDefault="002A002F" w:rsidP="002A002F">
      <w:pPr>
        <w:jc w:val="both"/>
        <w:rPr>
          <w:rFonts w:cs="Tahoma"/>
          <w:szCs w:val="20"/>
        </w:rPr>
      </w:pPr>
      <w:proofErr w:type="spellStart"/>
      <w:r w:rsidRPr="00F623DC">
        <w:rPr>
          <w:rFonts w:cs="Tahoma"/>
          <w:szCs w:val="20"/>
        </w:rPr>
        <w:t>Maxmilian</w:t>
      </w:r>
      <w:proofErr w:type="spellEnd"/>
      <w:r w:rsidRPr="00F623DC">
        <w:rPr>
          <w:rFonts w:cs="Tahoma"/>
          <w:szCs w:val="20"/>
        </w:rPr>
        <w:t xml:space="preserve"> </w:t>
      </w:r>
      <w:proofErr w:type="spellStart"/>
      <w:r w:rsidRPr="00F623DC">
        <w:rPr>
          <w:rFonts w:cs="Tahoma"/>
          <w:szCs w:val="20"/>
        </w:rPr>
        <w:t>Kircpatric</w:t>
      </w:r>
      <w:proofErr w:type="spellEnd"/>
    </w:p>
    <w:p w:rsidR="002A002F" w:rsidRPr="00222B9C" w:rsidRDefault="00A67456" w:rsidP="002A002F">
      <w:pPr>
        <w:pStyle w:val="Odstavecseseznamem"/>
        <w:numPr>
          <w:ilvl w:val="0"/>
          <w:numId w:val="5"/>
        </w:numPr>
        <w:rPr>
          <w:rFonts w:cs="Tahoma"/>
          <w:color w:val="333333"/>
          <w:szCs w:val="20"/>
        </w:rPr>
      </w:pPr>
      <w:hyperlink r:id="rId69" w:history="1">
        <w:r w:rsidR="002A002F" w:rsidRPr="00222B9C">
          <w:rPr>
            <w:rStyle w:val="Hypertextovodkaz"/>
            <w:rFonts w:cs="Tahoma"/>
            <w:szCs w:val="20"/>
          </w:rPr>
          <w:t>http://www.bbc.co.uk/history/historic_figures/macmillan_kirkpatrick.shtml</w:t>
        </w:r>
      </w:hyperlink>
    </w:p>
    <w:p w:rsidR="002A002F" w:rsidRPr="00222B9C" w:rsidRDefault="00A67456" w:rsidP="002A002F">
      <w:pPr>
        <w:pStyle w:val="Odstavecseseznamem"/>
        <w:numPr>
          <w:ilvl w:val="0"/>
          <w:numId w:val="5"/>
        </w:numPr>
        <w:rPr>
          <w:rFonts w:cs="Tahoma"/>
          <w:color w:val="333333"/>
          <w:szCs w:val="20"/>
        </w:rPr>
      </w:pPr>
      <w:hyperlink r:id="rId70" w:history="1">
        <w:r w:rsidR="002A002F" w:rsidRPr="00222B9C">
          <w:rPr>
            <w:rStyle w:val="Hypertextovodkaz"/>
            <w:rFonts w:cs="Tahoma"/>
            <w:szCs w:val="20"/>
          </w:rPr>
          <w:t>http://inventors.about.com/od/bstartinventions/a/History-Of-The-Bicycle.htm</w:t>
        </w:r>
      </w:hyperlink>
    </w:p>
    <w:p w:rsidR="002A002F" w:rsidRPr="00F623DC" w:rsidRDefault="002A002F" w:rsidP="002A002F">
      <w:pPr>
        <w:rPr>
          <w:rFonts w:cs="Tahoma"/>
          <w:szCs w:val="20"/>
        </w:rPr>
      </w:pPr>
      <w:r w:rsidRPr="00F623DC">
        <w:rPr>
          <w:rFonts w:cs="Tahoma"/>
          <w:szCs w:val="20"/>
        </w:rPr>
        <w:t>konference historie cyklistiky</w:t>
      </w:r>
    </w:p>
    <w:p w:rsidR="002A002F" w:rsidRPr="00222B9C" w:rsidRDefault="00A67456" w:rsidP="002A002F">
      <w:pPr>
        <w:pStyle w:val="Odstavecseseznamem"/>
        <w:numPr>
          <w:ilvl w:val="0"/>
          <w:numId w:val="6"/>
        </w:numPr>
        <w:rPr>
          <w:rFonts w:cs="Tahoma"/>
          <w:szCs w:val="20"/>
        </w:rPr>
      </w:pPr>
      <w:hyperlink r:id="rId71" w:history="1">
        <w:r w:rsidR="002A002F" w:rsidRPr="00222B9C">
          <w:rPr>
            <w:rStyle w:val="Hypertextovodkaz"/>
            <w:rFonts w:cs="Tahoma"/>
            <w:szCs w:val="20"/>
          </w:rPr>
          <w:t>http://en.wikipedia.org/wiki/International_Cycling_History_Conference</w:t>
        </w:r>
      </w:hyperlink>
    </w:p>
    <w:p w:rsidR="002A002F" w:rsidRPr="00F623DC" w:rsidRDefault="002A002F" w:rsidP="002A002F">
      <w:pPr>
        <w:rPr>
          <w:rFonts w:cs="Tahoma"/>
          <w:szCs w:val="20"/>
        </w:rPr>
      </w:pPr>
      <w:r>
        <w:rPr>
          <w:rFonts w:cs="Tahoma"/>
          <w:szCs w:val="20"/>
        </w:rPr>
        <w:t>Síň slávy cyklistiky</w:t>
      </w:r>
    </w:p>
    <w:p w:rsidR="002A002F" w:rsidRPr="00222B9C" w:rsidRDefault="00A67456" w:rsidP="002A002F">
      <w:pPr>
        <w:pStyle w:val="Odstavecseseznamem"/>
        <w:numPr>
          <w:ilvl w:val="0"/>
          <w:numId w:val="6"/>
        </w:numPr>
        <w:rPr>
          <w:rStyle w:val="Hypertextovodkaz"/>
          <w:rFonts w:cs="Tahoma"/>
          <w:color w:val="auto"/>
          <w:szCs w:val="20"/>
          <w:u w:val="none"/>
        </w:rPr>
      </w:pPr>
      <w:hyperlink r:id="rId72" w:history="1">
        <w:r w:rsidR="002A002F" w:rsidRPr="00222B9C">
          <w:rPr>
            <w:rStyle w:val="Hypertextovodkaz"/>
            <w:rFonts w:cs="Tahoma"/>
            <w:szCs w:val="20"/>
          </w:rPr>
          <w:t>http://www.mtnbikehalloffame.com/page.cfm?pageid=3</w:t>
        </w:r>
      </w:hyperlink>
    </w:p>
    <w:p w:rsidR="002A002F" w:rsidRPr="00222B9C" w:rsidRDefault="002A002F" w:rsidP="002A002F">
      <w:pPr>
        <w:rPr>
          <w:rFonts w:cs="Tahoma"/>
          <w:szCs w:val="20"/>
        </w:rPr>
      </w:pPr>
    </w:p>
    <w:p w:rsidR="002A002F" w:rsidRPr="00222B9C" w:rsidRDefault="00A67456" w:rsidP="002A002F">
      <w:pPr>
        <w:pStyle w:val="Odstavecseseznamem"/>
        <w:numPr>
          <w:ilvl w:val="0"/>
          <w:numId w:val="6"/>
        </w:numPr>
        <w:rPr>
          <w:rFonts w:cs="Tahoma"/>
          <w:szCs w:val="20"/>
        </w:rPr>
      </w:pPr>
      <w:hyperlink r:id="rId73" w:history="1">
        <w:r w:rsidR="002A002F" w:rsidRPr="00222B9C">
          <w:rPr>
            <w:rStyle w:val="Hypertextovodkaz"/>
            <w:rFonts w:cs="Tahoma"/>
            <w:szCs w:val="20"/>
          </w:rPr>
          <w:t>http://bicycling.about.com/od/thebikelife/ss/History_6.htm</w:t>
        </w:r>
      </w:hyperlink>
    </w:p>
    <w:p w:rsidR="002A002F" w:rsidRPr="00222B9C" w:rsidRDefault="00A67456" w:rsidP="002A002F">
      <w:pPr>
        <w:pStyle w:val="Odstavecseseznamem"/>
        <w:numPr>
          <w:ilvl w:val="0"/>
          <w:numId w:val="6"/>
        </w:numPr>
        <w:rPr>
          <w:rFonts w:cs="Tahoma"/>
          <w:szCs w:val="20"/>
        </w:rPr>
      </w:pPr>
      <w:hyperlink r:id="rId74" w:history="1">
        <w:r w:rsidR="002A002F" w:rsidRPr="00222B9C">
          <w:rPr>
            <w:rStyle w:val="Hypertextovodkaz"/>
            <w:rFonts w:cs="Tahoma"/>
            <w:szCs w:val="20"/>
          </w:rPr>
          <w:t>http://www.letour.fr/le-tour/2012/us/history/</w:t>
        </w:r>
      </w:hyperlink>
    </w:p>
    <w:p w:rsidR="002A002F" w:rsidRPr="00F623DC" w:rsidRDefault="002A002F" w:rsidP="002A002F">
      <w:pPr>
        <w:rPr>
          <w:rFonts w:cs="Tahoma"/>
          <w:szCs w:val="20"/>
        </w:rPr>
      </w:pPr>
      <w:proofErr w:type="spellStart"/>
      <w:r w:rsidRPr="00F623DC">
        <w:rPr>
          <w:rFonts w:cs="Tahoma"/>
          <w:szCs w:val="20"/>
        </w:rPr>
        <w:t>Gun</w:t>
      </w:r>
      <w:proofErr w:type="spellEnd"/>
      <w:r w:rsidRPr="00F623DC">
        <w:rPr>
          <w:rFonts w:cs="Tahoma"/>
          <w:szCs w:val="20"/>
        </w:rPr>
        <w:t xml:space="preserve"> </w:t>
      </w:r>
      <w:proofErr w:type="spellStart"/>
      <w:r w:rsidRPr="00F623DC">
        <w:rPr>
          <w:rFonts w:cs="Tahoma"/>
          <w:szCs w:val="20"/>
        </w:rPr>
        <w:t>Rita</w:t>
      </w:r>
      <w:proofErr w:type="spellEnd"/>
      <w:r w:rsidRPr="00F623DC">
        <w:rPr>
          <w:rFonts w:cs="Tahoma"/>
          <w:szCs w:val="20"/>
        </w:rPr>
        <w:t xml:space="preserve"> </w:t>
      </w:r>
      <w:proofErr w:type="spellStart"/>
      <w:r w:rsidRPr="00F623DC">
        <w:rPr>
          <w:rFonts w:cs="Tahoma"/>
          <w:szCs w:val="20"/>
        </w:rPr>
        <w:t>Dahle</w:t>
      </w:r>
      <w:proofErr w:type="spellEnd"/>
    </w:p>
    <w:p w:rsidR="002A002F" w:rsidRPr="00222B9C" w:rsidRDefault="00A67456" w:rsidP="002A002F">
      <w:pPr>
        <w:pStyle w:val="Odstavecseseznamem"/>
        <w:numPr>
          <w:ilvl w:val="0"/>
          <w:numId w:val="7"/>
        </w:numPr>
        <w:rPr>
          <w:rStyle w:val="Hypertextovodkaz"/>
          <w:rFonts w:cs="Tahoma"/>
          <w:szCs w:val="20"/>
        </w:rPr>
      </w:pPr>
      <w:hyperlink r:id="rId75" w:history="1">
        <w:r w:rsidR="002A002F" w:rsidRPr="00222B9C">
          <w:rPr>
            <w:rStyle w:val="Hypertextovodkaz"/>
            <w:rFonts w:cs="Tahoma"/>
            <w:szCs w:val="20"/>
          </w:rPr>
          <w:t>http://www.gunnrita.com/facts.html</w:t>
        </w:r>
      </w:hyperlink>
    </w:p>
    <w:p w:rsidR="002A002F" w:rsidRPr="001B41C7" w:rsidRDefault="002A002F" w:rsidP="002A002F">
      <w:pPr>
        <w:rPr>
          <w:rFonts w:cs="Tahoma"/>
          <w:szCs w:val="20"/>
        </w:rPr>
      </w:pPr>
      <w:proofErr w:type="spellStart"/>
      <w:r w:rsidRPr="001B41C7">
        <w:rPr>
          <w:rStyle w:val="Hypertextovodkaz"/>
          <w:rFonts w:cs="Tahoma"/>
          <w:color w:val="auto"/>
          <w:szCs w:val="20"/>
          <w:u w:val="none"/>
        </w:rPr>
        <w:t>Starley</w:t>
      </w:r>
      <w:proofErr w:type="spellEnd"/>
      <w:r w:rsidRPr="001B41C7">
        <w:rPr>
          <w:rStyle w:val="Hypertextovodkaz"/>
          <w:rFonts w:cs="Tahoma"/>
          <w:color w:val="auto"/>
          <w:szCs w:val="20"/>
          <w:u w:val="none"/>
        </w:rPr>
        <w:t xml:space="preserve"> – převodový mechanismus</w:t>
      </w:r>
    </w:p>
    <w:p w:rsidR="002A002F" w:rsidRPr="00222B9C" w:rsidRDefault="00A67456" w:rsidP="002A002F">
      <w:pPr>
        <w:pStyle w:val="Odstavecseseznamem"/>
        <w:numPr>
          <w:ilvl w:val="0"/>
          <w:numId w:val="7"/>
        </w:numPr>
        <w:rPr>
          <w:rStyle w:val="Hypertextovodkaz"/>
          <w:rFonts w:cs="Tahoma"/>
          <w:szCs w:val="20"/>
        </w:rPr>
      </w:pPr>
      <w:hyperlink r:id="rId76" w:history="1">
        <w:r w:rsidR="002A002F" w:rsidRPr="00222B9C">
          <w:rPr>
            <w:rStyle w:val="Hypertextovodkaz"/>
            <w:rFonts w:cs="Tahoma"/>
            <w:szCs w:val="20"/>
          </w:rPr>
          <w:t>http://www.gracesguide.co.uk/File:Im1932Bart-Page21.jpg</w:t>
        </w:r>
      </w:hyperlink>
    </w:p>
    <w:p w:rsidR="002A002F" w:rsidRDefault="002A002F" w:rsidP="002A002F">
      <w:pPr>
        <w:pStyle w:val="Textkomente"/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Style w:val="Hypertextovodkaz"/>
          <w:rFonts w:cs="Tahoma"/>
          <w:color w:val="auto"/>
          <w:u w:val="none"/>
        </w:rPr>
        <w:t>Grace’s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Guide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 xml:space="preserve"> „</w:t>
      </w:r>
      <w:r>
        <w:rPr>
          <w:rStyle w:val="Hypertextovodkaz"/>
          <w:rFonts w:cs="Tahoma"/>
          <w:color w:val="auto"/>
          <w:u w:val="none"/>
        </w:rPr>
        <w:t xml:space="preserve">John Kemp </w:t>
      </w:r>
      <w:proofErr w:type="spellStart"/>
      <w:r>
        <w:rPr>
          <w:rStyle w:val="Hypertextovodkaz"/>
          <w:rFonts w:cs="Tahoma"/>
          <w:color w:val="auto"/>
          <w:u w:val="none"/>
        </w:rPr>
        <w:t>Starley</w:t>
      </w:r>
      <w:proofErr w:type="spellEnd"/>
      <w:r w:rsidRPr="00EA06CE">
        <w:rPr>
          <w:rStyle w:val="Hypertextovodkaz"/>
          <w:rFonts w:cs="Tahoma"/>
          <w:color w:val="auto"/>
          <w:u w:val="none"/>
        </w:rPr>
        <w:t>“</w:t>
      </w:r>
      <w:r>
        <w:rPr>
          <w:rStyle w:val="Hypertextovodkaz"/>
          <w:rFonts w:cs="Tahoma"/>
          <w:color w:val="auto"/>
          <w:u w:val="none"/>
        </w:rPr>
        <w:t xml:space="preserve"> </w:t>
      </w:r>
    </w:p>
    <w:p w:rsidR="002A002F" w:rsidRDefault="00A67456" w:rsidP="002A002F">
      <w:pPr>
        <w:pStyle w:val="Textkomente"/>
        <w:numPr>
          <w:ilvl w:val="0"/>
          <w:numId w:val="7"/>
        </w:numPr>
        <w:spacing w:line="360" w:lineRule="auto"/>
        <w:rPr>
          <w:rStyle w:val="Hypertextovodkaz"/>
          <w:rFonts w:cs="Tahoma"/>
        </w:rPr>
      </w:pPr>
      <w:hyperlink r:id="rId77" w:history="1">
        <w:r w:rsidR="002A002F" w:rsidRPr="00F623DC">
          <w:rPr>
            <w:rStyle w:val="Hypertextovodkaz"/>
            <w:rFonts w:cs="Tahoma"/>
          </w:rPr>
          <w:t>http://www.gracesguide.co.uk/John_Kemp_Starley</w:t>
        </w:r>
      </w:hyperlink>
    </w:p>
    <w:p w:rsidR="002A002F" w:rsidRDefault="002A002F" w:rsidP="002A002F"/>
    <w:p w:rsidR="002A002F" w:rsidRPr="008D169D" w:rsidRDefault="002A002F" w:rsidP="008D169D">
      <w:pPr>
        <w:rPr>
          <w:rFonts w:cs="Tahoma"/>
          <w:szCs w:val="20"/>
        </w:rPr>
      </w:pPr>
      <w:proofErr w:type="spellStart"/>
      <w:r w:rsidRPr="00573ED8">
        <w:t>Trocchio</w:t>
      </w:r>
      <w:proofErr w:type="spellEnd"/>
      <w:r>
        <w:t xml:space="preserve">, F.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Leonardo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Vinci </w:t>
      </w:r>
      <w:proofErr w:type="spellStart"/>
      <w:r>
        <w:t>Bicycle</w:t>
      </w:r>
      <w:proofErr w:type="spellEnd"/>
      <w:r>
        <w:t xml:space="preserve"> </w:t>
      </w:r>
      <w:proofErr w:type="spellStart"/>
      <w:r>
        <w:t>Hoax</w:t>
      </w:r>
      <w:proofErr w:type="spellEnd"/>
      <w:r>
        <w:t xml:space="preserve"> </w:t>
      </w:r>
      <w:r w:rsidRPr="008D169D">
        <w:rPr>
          <w:rFonts w:cs="Tahoma"/>
          <w:szCs w:val="20"/>
          <w:lang w:val="en-US"/>
        </w:rPr>
        <w:t>[Internet]</w:t>
      </w:r>
      <w:r w:rsidRPr="008D169D">
        <w:rPr>
          <w:rFonts w:cs="Tahoma"/>
          <w:szCs w:val="20"/>
        </w:rPr>
        <w:t xml:space="preserve"> </w:t>
      </w:r>
      <w:proofErr w:type="spellStart"/>
      <w:r w:rsidRPr="008D169D">
        <w:rPr>
          <w:rFonts w:cs="Tahoma"/>
          <w:szCs w:val="20"/>
        </w:rPr>
        <w:t>Cycle</w:t>
      </w:r>
      <w:proofErr w:type="spellEnd"/>
      <w:r w:rsidRPr="008D169D">
        <w:rPr>
          <w:rFonts w:cs="Tahoma"/>
          <w:szCs w:val="20"/>
        </w:rPr>
        <w:t xml:space="preserve"> </w:t>
      </w:r>
      <w:proofErr w:type="spellStart"/>
      <w:r w:rsidRPr="008D169D">
        <w:rPr>
          <w:rFonts w:cs="Tahoma"/>
          <w:szCs w:val="20"/>
        </w:rPr>
        <w:t>Publishing</w:t>
      </w:r>
      <w:proofErr w:type="spellEnd"/>
      <w:r w:rsidRPr="008D169D">
        <w:rPr>
          <w:rFonts w:cs="Tahoma"/>
          <w:szCs w:val="20"/>
        </w:rPr>
        <w:t xml:space="preserve">; 2012 </w:t>
      </w:r>
      <w:r w:rsidRPr="008D169D">
        <w:rPr>
          <w:rFonts w:cs="Tahoma"/>
          <w:szCs w:val="20"/>
          <w:lang w:val="en-US"/>
        </w:rPr>
        <w:t>[</w:t>
      </w:r>
      <w:proofErr w:type="spellStart"/>
      <w:r w:rsidRPr="008D169D">
        <w:rPr>
          <w:rFonts w:cs="Tahoma"/>
          <w:szCs w:val="20"/>
          <w:lang w:val="en-US"/>
        </w:rPr>
        <w:t>citováno</w:t>
      </w:r>
      <w:proofErr w:type="spellEnd"/>
      <w:r w:rsidRPr="008D169D">
        <w:rPr>
          <w:rFonts w:cs="Tahoma"/>
          <w:szCs w:val="20"/>
          <w:lang w:val="en-US"/>
        </w:rPr>
        <w:t xml:space="preserve"> </w:t>
      </w:r>
      <w:proofErr w:type="gramStart"/>
      <w:r w:rsidRPr="008D169D">
        <w:rPr>
          <w:rFonts w:cs="Tahoma"/>
          <w:szCs w:val="20"/>
          <w:lang w:val="en-US"/>
        </w:rPr>
        <w:t>23.8.2012</w:t>
      </w:r>
      <w:proofErr w:type="gramEnd"/>
      <w:r w:rsidRPr="008D169D">
        <w:rPr>
          <w:rFonts w:cs="Tahoma"/>
          <w:szCs w:val="20"/>
          <w:lang w:val="en-US"/>
        </w:rPr>
        <w:t xml:space="preserve">]. </w:t>
      </w:r>
      <w:proofErr w:type="spellStart"/>
      <w:r w:rsidRPr="008D169D">
        <w:rPr>
          <w:rFonts w:cs="Tahoma"/>
          <w:szCs w:val="20"/>
          <w:lang w:val="en-US"/>
        </w:rPr>
        <w:t>Dostupný</w:t>
      </w:r>
      <w:proofErr w:type="spellEnd"/>
      <w:r w:rsidRPr="008D169D">
        <w:rPr>
          <w:rFonts w:cs="Tahoma"/>
          <w:szCs w:val="20"/>
          <w:lang w:val="en-US"/>
        </w:rPr>
        <w:t xml:space="preserve"> z:</w:t>
      </w:r>
      <w:r w:rsidRPr="008D169D">
        <w:rPr>
          <w:rFonts w:cs="Tahoma"/>
          <w:szCs w:val="20"/>
        </w:rPr>
        <w:t xml:space="preserve"> </w:t>
      </w:r>
      <w:hyperlink r:id="rId78" w:history="1">
        <w:r w:rsidRPr="008D169D">
          <w:rPr>
            <w:rStyle w:val="Hypertextovodkaz"/>
            <w:rFonts w:cs="Tahoma"/>
            <w:szCs w:val="20"/>
          </w:rPr>
          <w:t>http://www.cyclepublishing.com/history/leonardo%20da%20vinci%20bicycle.html</w:t>
        </w:r>
      </w:hyperlink>
      <w:r w:rsidR="008D169D">
        <w:rPr>
          <w:rFonts w:cs="Tahoma"/>
          <w:szCs w:val="20"/>
        </w:rPr>
        <w:t xml:space="preserve"> </w:t>
      </w:r>
    </w:p>
    <w:p w:rsidR="002A002F" w:rsidRDefault="002A002F" w:rsidP="002A002F">
      <w:pPr>
        <w:rPr>
          <w:rFonts w:cs="Tahoma"/>
          <w:b/>
          <w:szCs w:val="20"/>
          <w:u w:val="single"/>
        </w:rPr>
      </w:pPr>
    </w:p>
    <w:p w:rsidR="002A002F" w:rsidRDefault="002A002F" w:rsidP="002A002F">
      <w:pPr>
        <w:rPr>
          <w:rFonts w:cs="Tahoma"/>
          <w:b/>
          <w:szCs w:val="20"/>
          <w:u w:val="single"/>
        </w:rPr>
      </w:pPr>
    </w:p>
    <w:p w:rsidR="002A002F" w:rsidRDefault="002A002F" w:rsidP="002A002F">
      <w:pPr>
        <w:rPr>
          <w:rFonts w:cs="Tahoma"/>
          <w:b/>
          <w:szCs w:val="20"/>
          <w:u w:val="single"/>
        </w:rPr>
      </w:pPr>
    </w:p>
    <w:p w:rsidR="002A002F" w:rsidRPr="00573ED8" w:rsidRDefault="00573ED8" w:rsidP="002A002F">
      <w:pPr>
        <w:rPr>
          <w:rFonts w:cs="Tahoma"/>
          <w:b/>
          <w:szCs w:val="20"/>
        </w:rPr>
      </w:pPr>
      <w:r>
        <w:rPr>
          <w:rFonts w:cs="Tahoma"/>
          <w:b/>
          <w:szCs w:val="20"/>
        </w:rPr>
        <w:t>V</w:t>
      </w:r>
      <w:r w:rsidR="002A002F" w:rsidRPr="00573ED8">
        <w:rPr>
          <w:rFonts w:cs="Tahoma"/>
          <w:b/>
          <w:szCs w:val="20"/>
        </w:rPr>
        <w:t>idea</w:t>
      </w:r>
      <w:r w:rsidR="008D169D">
        <w:rPr>
          <w:rFonts w:cs="Tahoma"/>
          <w:b/>
          <w:szCs w:val="20"/>
        </w:rPr>
        <w:t xml:space="preserve"> a filmy</w:t>
      </w:r>
    </w:p>
    <w:p w:rsidR="002A002F" w:rsidRPr="00573ED8" w:rsidRDefault="002A002F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r w:rsidRPr="00573ED8">
        <w:rPr>
          <w:rFonts w:cs="Tahoma"/>
          <w:szCs w:val="20"/>
        </w:rPr>
        <w:t>historie kola</w:t>
      </w:r>
    </w:p>
    <w:p w:rsidR="002A002F" w:rsidRPr="00573ED8" w:rsidRDefault="00A67456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hyperlink r:id="rId79" w:history="1">
        <w:r w:rsidR="002A002F" w:rsidRPr="00573ED8">
          <w:rPr>
            <w:rStyle w:val="Hypertextovodkaz"/>
            <w:rFonts w:cs="Tahoma"/>
            <w:szCs w:val="20"/>
          </w:rPr>
          <w:t>http://www.youtube.com/watch?feature=player_embedded&amp;v=IBitle48_LM#</w:t>
        </w:r>
      </w:hyperlink>
      <w:r w:rsidR="002A002F" w:rsidRPr="00573ED8">
        <w:rPr>
          <w:rFonts w:cs="Tahoma"/>
          <w:szCs w:val="20"/>
        </w:rPr>
        <w:t>!</w:t>
      </w:r>
    </w:p>
    <w:p w:rsidR="002A002F" w:rsidRPr="00573ED8" w:rsidRDefault="002A002F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r w:rsidRPr="00573ED8">
        <w:rPr>
          <w:rFonts w:cs="Tahoma"/>
          <w:szCs w:val="20"/>
        </w:rPr>
        <w:t>MS v DH 1996</w:t>
      </w:r>
    </w:p>
    <w:p w:rsidR="002A002F" w:rsidRPr="00573ED8" w:rsidRDefault="00A67456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hyperlink r:id="rId80" w:history="1">
        <w:r w:rsidR="002A002F" w:rsidRPr="00573ED8">
          <w:rPr>
            <w:rStyle w:val="Hypertextovodkaz"/>
            <w:rFonts w:cs="Tahoma"/>
            <w:szCs w:val="20"/>
          </w:rPr>
          <w:t>http://www.youtube.com/watch?v=9-pgdY7CTmI&amp;feature=related</w:t>
        </w:r>
      </w:hyperlink>
    </w:p>
    <w:p w:rsidR="002A002F" w:rsidRPr="00573ED8" w:rsidRDefault="002A002F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proofErr w:type="spellStart"/>
      <w:r w:rsidRPr="00573ED8">
        <w:rPr>
          <w:rFonts w:cs="Tahoma"/>
          <w:szCs w:val="20"/>
        </w:rPr>
        <w:t>Klunkers</w:t>
      </w:r>
      <w:proofErr w:type="spellEnd"/>
      <w:r w:rsidRPr="00573ED8">
        <w:rPr>
          <w:rFonts w:cs="Tahoma"/>
          <w:szCs w:val="20"/>
        </w:rPr>
        <w:t xml:space="preserve"> </w:t>
      </w:r>
      <w:proofErr w:type="spellStart"/>
      <w:r w:rsidRPr="00573ED8">
        <w:rPr>
          <w:rFonts w:cs="Tahoma"/>
          <w:szCs w:val="20"/>
        </w:rPr>
        <w:t>history</w:t>
      </w:r>
      <w:proofErr w:type="spellEnd"/>
      <w:r w:rsidRPr="00573ED8">
        <w:rPr>
          <w:rFonts w:cs="Tahoma"/>
          <w:szCs w:val="20"/>
        </w:rPr>
        <w:t xml:space="preserve"> </w:t>
      </w:r>
      <w:proofErr w:type="spellStart"/>
      <w:r w:rsidRPr="00573ED8">
        <w:rPr>
          <w:rFonts w:cs="Tahoma"/>
          <w:szCs w:val="20"/>
        </w:rPr>
        <w:t>of</w:t>
      </w:r>
      <w:proofErr w:type="spellEnd"/>
      <w:r w:rsidRPr="00573ED8">
        <w:rPr>
          <w:rFonts w:cs="Tahoma"/>
          <w:szCs w:val="20"/>
        </w:rPr>
        <w:t xml:space="preserve"> </w:t>
      </w:r>
      <w:proofErr w:type="spellStart"/>
      <w:r w:rsidRPr="00573ED8">
        <w:rPr>
          <w:rFonts w:cs="Tahoma"/>
          <w:szCs w:val="20"/>
        </w:rPr>
        <w:t>Mountainbiking</w:t>
      </w:r>
      <w:proofErr w:type="spellEnd"/>
    </w:p>
    <w:p w:rsidR="002A002F" w:rsidRPr="00573ED8" w:rsidRDefault="00A67456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hyperlink r:id="rId81" w:history="1">
        <w:r w:rsidR="002A002F" w:rsidRPr="00573ED8">
          <w:rPr>
            <w:rStyle w:val="Hypertextovodkaz"/>
            <w:rFonts w:cs="Tahoma"/>
            <w:szCs w:val="20"/>
          </w:rPr>
          <w:t>http://www.youtube.com/watch?v=bn0pBLfkwzk&amp;feature=related</w:t>
        </w:r>
      </w:hyperlink>
    </w:p>
    <w:p w:rsidR="002A002F" w:rsidRPr="00573ED8" w:rsidRDefault="002A002F" w:rsidP="00573ED8">
      <w:pPr>
        <w:pStyle w:val="Odstavecseseznamem"/>
        <w:numPr>
          <w:ilvl w:val="0"/>
          <w:numId w:val="9"/>
        </w:numPr>
        <w:rPr>
          <w:rFonts w:cs="Tahoma"/>
          <w:bCs/>
          <w:color w:val="333333"/>
          <w:spacing w:val="-8"/>
          <w:kern w:val="36"/>
          <w:szCs w:val="20"/>
        </w:rPr>
      </w:pP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Crested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Butte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to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Aspen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Klunker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Classic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1980, Part 1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of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2</w:t>
      </w:r>
    </w:p>
    <w:p w:rsidR="002A002F" w:rsidRPr="00573ED8" w:rsidRDefault="00A67456" w:rsidP="00573ED8">
      <w:pPr>
        <w:pStyle w:val="Odstavecseseznamem"/>
        <w:numPr>
          <w:ilvl w:val="0"/>
          <w:numId w:val="9"/>
        </w:numPr>
        <w:rPr>
          <w:rFonts w:cs="Tahoma"/>
          <w:bCs/>
          <w:color w:val="333333"/>
          <w:spacing w:val="-8"/>
          <w:kern w:val="36"/>
          <w:szCs w:val="20"/>
        </w:rPr>
      </w:pPr>
      <w:hyperlink r:id="rId82" w:history="1">
        <w:r w:rsidR="002A002F" w:rsidRPr="00573ED8">
          <w:rPr>
            <w:rStyle w:val="Hypertextovodkaz"/>
            <w:rFonts w:cs="Tahoma"/>
            <w:bCs/>
            <w:spacing w:val="-8"/>
            <w:kern w:val="36"/>
            <w:szCs w:val="20"/>
          </w:rPr>
          <w:t>http://www.youtube.com/watch?v=DDUe9BFPrzg</w:t>
        </w:r>
      </w:hyperlink>
    </w:p>
    <w:p w:rsidR="002A002F" w:rsidRPr="00573ED8" w:rsidRDefault="002A002F" w:rsidP="00573ED8">
      <w:pPr>
        <w:pStyle w:val="Odstavecseseznamem"/>
        <w:numPr>
          <w:ilvl w:val="0"/>
          <w:numId w:val="9"/>
        </w:numPr>
        <w:rPr>
          <w:rFonts w:cs="Tahoma"/>
          <w:bCs/>
          <w:color w:val="333333"/>
          <w:spacing w:val="-8"/>
          <w:kern w:val="36"/>
          <w:szCs w:val="20"/>
        </w:rPr>
      </w:pP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Crested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Butte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to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Aspen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Klunker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Classic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1980, Part 2 </w:t>
      </w:r>
      <w:proofErr w:type="spellStart"/>
      <w:r w:rsidRPr="00573ED8">
        <w:rPr>
          <w:rFonts w:cs="Tahoma"/>
          <w:bCs/>
          <w:color w:val="333333"/>
          <w:spacing w:val="-8"/>
          <w:kern w:val="36"/>
          <w:szCs w:val="20"/>
        </w:rPr>
        <w:t>of</w:t>
      </w:r>
      <w:proofErr w:type="spellEnd"/>
      <w:r w:rsidRPr="00573ED8">
        <w:rPr>
          <w:rFonts w:cs="Tahoma"/>
          <w:bCs/>
          <w:color w:val="333333"/>
          <w:spacing w:val="-8"/>
          <w:kern w:val="36"/>
          <w:szCs w:val="20"/>
        </w:rPr>
        <w:t xml:space="preserve"> 2</w:t>
      </w:r>
    </w:p>
    <w:p w:rsidR="002A002F" w:rsidRPr="00573ED8" w:rsidRDefault="00A67456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hyperlink r:id="rId83" w:history="1">
        <w:r w:rsidR="002A002F" w:rsidRPr="00573ED8">
          <w:rPr>
            <w:rStyle w:val="Hypertextovodkaz"/>
            <w:rFonts w:cs="Tahoma"/>
            <w:szCs w:val="20"/>
          </w:rPr>
          <w:t>http://www.youtube.com/watch?feature=player_embedded&amp;v=enX4Ad1Zb5A#</w:t>
        </w:r>
      </w:hyperlink>
      <w:r w:rsidR="002A002F" w:rsidRPr="00573ED8">
        <w:rPr>
          <w:rFonts w:cs="Tahoma"/>
          <w:szCs w:val="20"/>
        </w:rPr>
        <w:t>!</w:t>
      </w:r>
    </w:p>
    <w:p w:rsidR="002A002F" w:rsidRPr="00573ED8" w:rsidRDefault="002A002F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proofErr w:type="spellStart"/>
      <w:r w:rsidRPr="00573ED8">
        <w:rPr>
          <w:rFonts w:cs="Tahoma"/>
          <w:szCs w:val="20"/>
        </w:rPr>
        <w:t>Nicephore</w:t>
      </w:r>
      <w:proofErr w:type="spellEnd"/>
      <w:r w:rsidRPr="00573ED8">
        <w:rPr>
          <w:rFonts w:cs="Tahoma"/>
          <w:szCs w:val="20"/>
        </w:rPr>
        <w:t xml:space="preserve"> </w:t>
      </w:r>
      <w:proofErr w:type="spellStart"/>
      <w:r w:rsidRPr="00573ED8">
        <w:rPr>
          <w:rFonts w:cs="Tahoma"/>
          <w:szCs w:val="20"/>
        </w:rPr>
        <w:t>Niepce</w:t>
      </w:r>
      <w:proofErr w:type="spellEnd"/>
    </w:p>
    <w:p w:rsidR="002A002F" w:rsidRPr="00573ED8" w:rsidRDefault="00A67456" w:rsidP="00573ED8">
      <w:pPr>
        <w:pStyle w:val="Odstavecseseznamem"/>
        <w:numPr>
          <w:ilvl w:val="0"/>
          <w:numId w:val="9"/>
        </w:numPr>
        <w:rPr>
          <w:rStyle w:val="Hypertextovodkaz"/>
          <w:rFonts w:cs="Tahoma"/>
          <w:szCs w:val="20"/>
        </w:rPr>
      </w:pPr>
      <w:hyperlink r:id="rId84" w:history="1">
        <w:r w:rsidR="002A002F" w:rsidRPr="00573ED8">
          <w:rPr>
            <w:rStyle w:val="Hypertextovodkaz"/>
            <w:rFonts w:cs="Tahoma"/>
            <w:szCs w:val="20"/>
          </w:rPr>
          <w:t>http://www.photography-museums.com/pagus/pagus-other.html</w:t>
        </w:r>
      </w:hyperlink>
    </w:p>
    <w:p w:rsidR="002A002F" w:rsidRPr="00573ED8" w:rsidRDefault="002A002F" w:rsidP="00573ED8">
      <w:pPr>
        <w:pStyle w:val="Odstavecseseznamem"/>
        <w:numPr>
          <w:ilvl w:val="0"/>
          <w:numId w:val="9"/>
        </w:numPr>
        <w:rPr>
          <w:rStyle w:val="Hypertextovodkaz"/>
          <w:rFonts w:cs="Tahoma"/>
          <w:color w:val="auto"/>
          <w:szCs w:val="20"/>
          <w:u w:val="none"/>
        </w:rPr>
      </w:pPr>
      <w:r w:rsidRPr="00573ED8">
        <w:rPr>
          <w:rStyle w:val="Hypertextovodkaz"/>
          <w:rFonts w:cs="Tahoma"/>
          <w:color w:val="auto"/>
          <w:szCs w:val="20"/>
          <w:u w:val="none"/>
        </w:rPr>
        <w:t xml:space="preserve">Tom </w:t>
      </w:r>
      <w:proofErr w:type="spellStart"/>
      <w:r w:rsidRPr="00573ED8">
        <w:rPr>
          <w:rStyle w:val="Hypertextovodkaz"/>
          <w:rFonts w:cs="Tahoma"/>
          <w:color w:val="auto"/>
          <w:szCs w:val="20"/>
          <w:u w:val="none"/>
        </w:rPr>
        <w:t>Simpson</w:t>
      </w:r>
      <w:proofErr w:type="spellEnd"/>
      <w:r w:rsidRPr="00573ED8">
        <w:rPr>
          <w:rStyle w:val="Hypertextovodkaz"/>
          <w:rFonts w:cs="Tahoma"/>
          <w:color w:val="auto"/>
          <w:szCs w:val="20"/>
          <w:u w:val="none"/>
        </w:rPr>
        <w:t xml:space="preserve"> – smrt v horách</w:t>
      </w:r>
    </w:p>
    <w:p w:rsidR="002A002F" w:rsidRPr="00573ED8" w:rsidRDefault="00A67456" w:rsidP="00573ED8">
      <w:pPr>
        <w:pStyle w:val="Odstavecseseznamem"/>
        <w:numPr>
          <w:ilvl w:val="0"/>
          <w:numId w:val="9"/>
        </w:numPr>
        <w:rPr>
          <w:rFonts w:cs="Tahoma"/>
          <w:szCs w:val="20"/>
        </w:rPr>
      </w:pPr>
      <w:hyperlink r:id="rId85" w:history="1">
        <w:r w:rsidR="002A002F" w:rsidRPr="00573ED8">
          <w:rPr>
            <w:rStyle w:val="Hypertextovodkaz"/>
            <w:rFonts w:cs="Tahoma"/>
            <w:szCs w:val="20"/>
          </w:rPr>
          <w:t>http://www.youtube.com/watch?v=5tGJsxGFhxg&amp;feature=related</w:t>
        </w:r>
      </w:hyperlink>
    </w:p>
    <w:p w:rsidR="002A002F" w:rsidRPr="00573ED8" w:rsidRDefault="002A002F" w:rsidP="00573ED8">
      <w:pPr>
        <w:pStyle w:val="Odstavecseseznamem"/>
        <w:numPr>
          <w:ilvl w:val="0"/>
          <w:numId w:val="9"/>
        </w:numPr>
        <w:rPr>
          <w:rStyle w:val="Hypertextovodkaz"/>
          <w:rFonts w:cs="Tahoma"/>
          <w:szCs w:val="20"/>
        </w:rPr>
      </w:pPr>
      <w:proofErr w:type="spellStart"/>
      <w:r w:rsidRPr="00573ED8">
        <w:rPr>
          <w:rStyle w:val="Hypertextovodkaz"/>
          <w:rFonts w:cs="Tahoma"/>
          <w:color w:val="auto"/>
          <w:u w:val="none"/>
        </w:rPr>
        <w:t>You</w:t>
      </w:r>
      <w:proofErr w:type="spellEnd"/>
      <w:r w:rsidRPr="00573ED8">
        <w:rPr>
          <w:rStyle w:val="Hypertextovodkaz"/>
          <w:rFonts w:cs="Tahoma"/>
          <w:color w:val="auto"/>
          <w:u w:val="none"/>
        </w:rPr>
        <w:t xml:space="preserve"> Tube „</w:t>
      </w:r>
      <w:proofErr w:type="spellStart"/>
      <w:r w:rsidRPr="00573ED8">
        <w:rPr>
          <w:rStyle w:val="Hypertextovodkaz"/>
          <w:rFonts w:cs="Tahoma"/>
          <w:color w:val="auto"/>
          <w:u w:val="none"/>
        </w:rPr>
        <w:t>Swiss</w:t>
      </w:r>
      <w:proofErr w:type="spellEnd"/>
      <w:r w:rsidRPr="00573ED8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573ED8">
        <w:rPr>
          <w:rStyle w:val="Hypertextovodkaz"/>
          <w:rFonts w:cs="Tahoma"/>
          <w:color w:val="auto"/>
          <w:u w:val="none"/>
        </w:rPr>
        <w:t>Light</w:t>
      </w:r>
      <w:proofErr w:type="spellEnd"/>
      <w:r w:rsidRPr="00573ED8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573ED8">
        <w:rPr>
          <w:rStyle w:val="Hypertextovodkaz"/>
          <w:rFonts w:cs="Tahoma"/>
          <w:color w:val="auto"/>
          <w:u w:val="none"/>
        </w:rPr>
        <w:t>Bicycle</w:t>
      </w:r>
      <w:proofErr w:type="spellEnd"/>
      <w:r w:rsidRPr="00573ED8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573ED8">
        <w:rPr>
          <w:rStyle w:val="Hypertextovodkaz"/>
          <w:rFonts w:cs="Tahoma"/>
          <w:color w:val="auto"/>
          <w:u w:val="none"/>
        </w:rPr>
        <w:t>Infantry</w:t>
      </w:r>
      <w:proofErr w:type="spellEnd"/>
      <w:r w:rsidRPr="00573ED8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573ED8">
        <w:rPr>
          <w:rStyle w:val="Hypertextovodkaz"/>
          <w:rFonts w:cs="Tahoma"/>
          <w:color w:val="auto"/>
          <w:u w:val="none"/>
        </w:rPr>
        <w:t>for</w:t>
      </w:r>
      <w:proofErr w:type="spellEnd"/>
      <w:r w:rsidRPr="00573ED8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573ED8">
        <w:rPr>
          <w:rStyle w:val="Hypertextovodkaz"/>
          <w:rFonts w:cs="Tahoma"/>
          <w:color w:val="auto"/>
          <w:u w:val="none"/>
        </w:rPr>
        <w:t>Mountain</w:t>
      </w:r>
      <w:proofErr w:type="spellEnd"/>
      <w:r w:rsidRPr="00573ED8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573ED8">
        <w:rPr>
          <w:rStyle w:val="Hypertextovodkaz"/>
          <w:rFonts w:cs="Tahoma"/>
          <w:color w:val="auto"/>
          <w:u w:val="none"/>
        </w:rPr>
        <w:t>Wafare</w:t>
      </w:r>
      <w:proofErr w:type="spellEnd"/>
      <w:r w:rsidRPr="00573ED8">
        <w:rPr>
          <w:rStyle w:val="Hypertextovodkaz"/>
          <w:rFonts w:cs="Tahoma"/>
          <w:color w:val="auto"/>
          <w:u w:val="none"/>
        </w:rPr>
        <w:t xml:space="preserve">“ </w:t>
      </w:r>
      <w:r w:rsidRPr="00573ED8">
        <w:rPr>
          <w:rFonts w:cs="Tahoma"/>
          <w:szCs w:val="20"/>
          <w:lang w:val="en-US"/>
        </w:rPr>
        <w:t>[Internet]</w:t>
      </w:r>
      <w:r w:rsidRPr="00573ED8">
        <w:rPr>
          <w:rFonts w:cs="Tahoma"/>
          <w:szCs w:val="20"/>
        </w:rPr>
        <w:t xml:space="preserve"> </w:t>
      </w:r>
      <w:proofErr w:type="spellStart"/>
      <w:r w:rsidRPr="00573ED8">
        <w:rPr>
          <w:rFonts w:cs="Tahoma"/>
        </w:rPr>
        <w:t>YouTube</w:t>
      </w:r>
      <w:proofErr w:type="spellEnd"/>
      <w:r w:rsidRPr="00573ED8">
        <w:rPr>
          <w:rFonts w:cs="Tahoma"/>
          <w:szCs w:val="20"/>
        </w:rPr>
        <w:t xml:space="preserve">; 2012 </w:t>
      </w:r>
      <w:r w:rsidRPr="00573ED8">
        <w:rPr>
          <w:rFonts w:cs="Tahoma"/>
          <w:szCs w:val="20"/>
          <w:lang w:val="en-US"/>
        </w:rPr>
        <w:t>[</w:t>
      </w:r>
      <w:proofErr w:type="spellStart"/>
      <w:r w:rsidRPr="00573ED8">
        <w:rPr>
          <w:rFonts w:cs="Tahoma"/>
          <w:szCs w:val="20"/>
          <w:lang w:val="en-US"/>
        </w:rPr>
        <w:t>citováno</w:t>
      </w:r>
      <w:proofErr w:type="spellEnd"/>
      <w:r w:rsidRPr="00573ED8">
        <w:rPr>
          <w:rFonts w:cs="Tahoma"/>
          <w:szCs w:val="20"/>
          <w:lang w:val="en-US"/>
        </w:rPr>
        <w:t xml:space="preserve"> </w:t>
      </w:r>
      <w:proofErr w:type="gramStart"/>
      <w:r w:rsidRPr="00573ED8">
        <w:rPr>
          <w:rFonts w:cs="Tahoma"/>
          <w:szCs w:val="20"/>
          <w:lang w:val="en-US"/>
        </w:rPr>
        <w:t>23.8.2012</w:t>
      </w:r>
      <w:proofErr w:type="gramEnd"/>
      <w:r w:rsidRPr="00573ED8">
        <w:rPr>
          <w:rFonts w:cs="Tahoma"/>
          <w:szCs w:val="20"/>
          <w:lang w:val="en-US"/>
        </w:rPr>
        <w:t xml:space="preserve">]. </w:t>
      </w:r>
      <w:r w:rsidRPr="00573ED8">
        <w:rPr>
          <w:rFonts w:cs="Tahoma"/>
          <w:szCs w:val="20"/>
        </w:rPr>
        <w:t xml:space="preserve"> </w:t>
      </w:r>
      <w:proofErr w:type="spellStart"/>
      <w:r w:rsidRPr="00573ED8">
        <w:rPr>
          <w:rFonts w:cs="Tahoma"/>
          <w:szCs w:val="20"/>
          <w:lang w:val="en-US"/>
        </w:rPr>
        <w:t>Dostupný</w:t>
      </w:r>
      <w:proofErr w:type="spellEnd"/>
      <w:r w:rsidRPr="00573ED8">
        <w:rPr>
          <w:rFonts w:cs="Tahoma"/>
          <w:szCs w:val="20"/>
          <w:lang w:val="en-US"/>
        </w:rPr>
        <w:t xml:space="preserve"> z:</w:t>
      </w:r>
      <w:hyperlink r:id="rId86" w:history="1">
        <w:r w:rsidRPr="00573ED8">
          <w:rPr>
            <w:rStyle w:val="Hypertextovodkaz"/>
            <w:rFonts w:cs="Tahoma"/>
            <w:szCs w:val="20"/>
          </w:rPr>
          <w:t>http://www.youtube.com/watch?v=FkjpDZ1O4C0</w:t>
        </w:r>
      </w:hyperlink>
    </w:p>
    <w:p w:rsidR="002A002F" w:rsidRDefault="002A002F" w:rsidP="00573ED8">
      <w:pPr>
        <w:pStyle w:val="Textkomente"/>
        <w:numPr>
          <w:ilvl w:val="0"/>
          <w:numId w:val="9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Style w:val="Hypertextovodkaz"/>
          <w:rFonts w:cs="Tahoma"/>
          <w:color w:val="auto"/>
          <w:u w:val="none"/>
        </w:rPr>
        <w:t>You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Tube „</w:t>
      </w:r>
      <w:r w:rsidRPr="00A20D7E">
        <w:rPr>
          <w:rStyle w:val="Hypertextovodkaz"/>
          <w:rFonts w:cs="Tahoma"/>
          <w:color w:val="auto"/>
          <w:u w:val="none"/>
        </w:rPr>
        <w:t xml:space="preserve">1996 Atlanta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Olympic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The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First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Ever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Mountain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Bike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Race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 w:rsidRPr="00A20D7E">
        <w:rPr>
          <w:rStyle w:val="Hypertextovodkaz"/>
          <w:rFonts w:cs="Tahoma"/>
          <w:color w:val="auto"/>
          <w:u w:val="none"/>
        </w:rPr>
        <w:t>Womens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>“</w:t>
      </w:r>
      <w:r w:rsidRPr="00A20D7E">
        <w:rPr>
          <w:rFonts w:cs="Tahoma"/>
          <w:lang w:val="en-US"/>
        </w:rPr>
        <w:t xml:space="preserve">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r>
        <w:rPr>
          <w:rFonts w:cs="Tahoma"/>
        </w:rPr>
        <w:t xml:space="preserve">YouTube.com; 2009.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87" w:history="1">
        <w:r w:rsidRPr="00F623DC">
          <w:rPr>
            <w:rStyle w:val="Hypertextovodkaz"/>
            <w:rFonts w:cs="Tahoma"/>
          </w:rPr>
          <w:t>http://www.youtube.com/watch?v=NzLrW5yEUdM</w:t>
        </w:r>
      </w:hyperlink>
      <w:r w:rsidRPr="00F623DC">
        <w:rPr>
          <w:rStyle w:val="Hypertextovodkaz"/>
          <w:rFonts w:cs="Tahoma"/>
        </w:rPr>
        <w:t xml:space="preserve"> </w:t>
      </w:r>
    </w:p>
    <w:p w:rsidR="002A002F" w:rsidRDefault="002A002F" w:rsidP="00573ED8">
      <w:pPr>
        <w:pStyle w:val="Textkomente"/>
        <w:numPr>
          <w:ilvl w:val="0"/>
          <w:numId w:val="9"/>
        </w:numPr>
        <w:spacing w:line="360" w:lineRule="auto"/>
        <w:rPr>
          <w:rStyle w:val="Hypertextovodkaz"/>
          <w:rFonts w:cs="Tahoma"/>
          <w:color w:val="auto"/>
          <w:u w:val="none"/>
        </w:rPr>
      </w:pPr>
      <w:proofErr w:type="spellStart"/>
      <w:r>
        <w:rPr>
          <w:rStyle w:val="Hypertextovodkaz"/>
          <w:rFonts w:cs="Tahoma"/>
          <w:color w:val="auto"/>
          <w:u w:val="none"/>
        </w:rPr>
        <w:t>You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Tube „</w:t>
      </w:r>
      <w:proofErr w:type="spellStart"/>
      <w:r>
        <w:rPr>
          <w:rStyle w:val="Hypertextovodkaz"/>
          <w:rFonts w:cs="Tahoma"/>
          <w:color w:val="auto"/>
          <w:u w:val="none"/>
        </w:rPr>
        <w:t>Death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On </w:t>
      </w:r>
      <w:proofErr w:type="spellStart"/>
      <w:r>
        <w:rPr>
          <w:rStyle w:val="Hypertextovodkaz"/>
          <w:rFonts w:cs="Tahoma"/>
          <w:color w:val="auto"/>
          <w:u w:val="none"/>
        </w:rPr>
        <w:t>The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</w:t>
      </w:r>
      <w:proofErr w:type="spellStart"/>
      <w:r>
        <w:rPr>
          <w:rStyle w:val="Hypertextovodkaz"/>
          <w:rFonts w:cs="Tahoma"/>
          <w:color w:val="auto"/>
          <w:u w:val="none"/>
        </w:rPr>
        <w:t>Mountain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– </w:t>
      </w:r>
      <w:proofErr w:type="spellStart"/>
      <w:r>
        <w:rPr>
          <w:rStyle w:val="Hypertextovodkaz"/>
          <w:rFonts w:cs="Tahoma"/>
          <w:color w:val="auto"/>
          <w:u w:val="none"/>
        </w:rPr>
        <w:t>The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Story </w:t>
      </w:r>
      <w:proofErr w:type="spellStart"/>
      <w:r>
        <w:rPr>
          <w:rStyle w:val="Hypertextovodkaz"/>
          <w:rFonts w:cs="Tahoma"/>
          <w:color w:val="auto"/>
          <w:u w:val="none"/>
        </w:rPr>
        <w:t>Of</w:t>
      </w:r>
      <w:proofErr w:type="spellEnd"/>
      <w:r>
        <w:rPr>
          <w:rStyle w:val="Hypertextovodkaz"/>
          <w:rFonts w:cs="Tahoma"/>
          <w:color w:val="auto"/>
          <w:u w:val="none"/>
        </w:rPr>
        <w:t xml:space="preserve"> Tom </w:t>
      </w:r>
      <w:proofErr w:type="spellStart"/>
      <w:r>
        <w:rPr>
          <w:rStyle w:val="Hypertextovodkaz"/>
          <w:rFonts w:cs="Tahoma"/>
          <w:color w:val="auto"/>
          <w:u w:val="none"/>
        </w:rPr>
        <w:t>Simpson</w:t>
      </w:r>
      <w:proofErr w:type="spellEnd"/>
      <w:r w:rsidRPr="00A20D7E">
        <w:rPr>
          <w:rStyle w:val="Hypertextovodkaz"/>
          <w:rFonts w:cs="Tahoma"/>
          <w:color w:val="auto"/>
          <w:u w:val="none"/>
        </w:rPr>
        <w:t>“</w:t>
      </w:r>
      <w:r w:rsidRPr="00A20D7E">
        <w:rPr>
          <w:rFonts w:cs="Tahoma"/>
          <w:lang w:val="en-US"/>
        </w:rPr>
        <w:t xml:space="preserve"> </w:t>
      </w:r>
      <w:r w:rsidRPr="001B41C7">
        <w:rPr>
          <w:rFonts w:cs="Tahoma"/>
          <w:lang w:val="en-US"/>
        </w:rPr>
        <w:t>[Internet]</w:t>
      </w:r>
      <w:r w:rsidRPr="001B41C7">
        <w:rPr>
          <w:rFonts w:cs="Tahoma"/>
        </w:rPr>
        <w:t xml:space="preserve"> </w:t>
      </w:r>
      <w:r>
        <w:rPr>
          <w:rFonts w:cs="Tahoma"/>
        </w:rPr>
        <w:t xml:space="preserve">BBC </w:t>
      </w:r>
      <w:proofErr w:type="spellStart"/>
      <w:r>
        <w:rPr>
          <w:rFonts w:cs="Tahoma"/>
        </w:rPr>
        <w:t>four</w:t>
      </w:r>
      <w:proofErr w:type="spellEnd"/>
      <w:r>
        <w:rPr>
          <w:rFonts w:cs="Tahoma"/>
        </w:rPr>
        <w:t xml:space="preserve"> on YouTube.com; </w:t>
      </w:r>
      <w:proofErr w:type="gramStart"/>
      <w:r>
        <w:rPr>
          <w:rFonts w:cs="Tahoma"/>
        </w:rPr>
        <w:t>30.1.2011</w:t>
      </w:r>
      <w:proofErr w:type="gramEnd"/>
      <w:r>
        <w:rPr>
          <w:rFonts w:cs="Tahoma"/>
        </w:rPr>
        <w:t xml:space="preserve">. </w:t>
      </w:r>
      <w:proofErr w:type="spellStart"/>
      <w:r w:rsidRPr="001B41C7">
        <w:rPr>
          <w:rFonts w:cs="Tahoma"/>
          <w:lang w:val="en-US"/>
        </w:rPr>
        <w:t>Dostupný</w:t>
      </w:r>
      <w:proofErr w:type="spellEnd"/>
      <w:r w:rsidRPr="001B41C7">
        <w:rPr>
          <w:rFonts w:cs="Tahoma"/>
          <w:lang w:val="en-US"/>
        </w:rPr>
        <w:t xml:space="preserve"> z:</w:t>
      </w:r>
      <w:hyperlink r:id="rId88" w:history="1">
        <w:r w:rsidRPr="00F623DC">
          <w:rPr>
            <w:rStyle w:val="Hypertextovodkaz"/>
            <w:rFonts w:cs="Tahoma"/>
          </w:rPr>
          <w:t>http://www.youtube.com/watch?v=5tGJsxGFhxg&amp;feature=related</w:t>
        </w:r>
      </w:hyperlink>
      <w:r w:rsidRPr="00F623DC">
        <w:rPr>
          <w:rStyle w:val="Hypertextovodkaz"/>
          <w:rFonts w:cs="Tahoma"/>
        </w:rPr>
        <w:t xml:space="preserve"> </w:t>
      </w:r>
    </w:p>
    <w:p w:rsidR="002A002F" w:rsidRPr="00F623DC" w:rsidRDefault="002A002F" w:rsidP="002A002F">
      <w:pPr>
        <w:rPr>
          <w:rFonts w:cs="Tahoma"/>
          <w:szCs w:val="20"/>
        </w:rPr>
      </w:pPr>
    </w:p>
    <w:p w:rsidR="002A002F" w:rsidRPr="00F623DC" w:rsidRDefault="002A002F" w:rsidP="002A002F">
      <w:pPr>
        <w:rPr>
          <w:rFonts w:cs="Tahoma"/>
          <w:szCs w:val="20"/>
        </w:rPr>
      </w:pPr>
    </w:p>
    <w:p w:rsidR="005C0F0A" w:rsidRPr="00CB5FC6" w:rsidRDefault="005C0F0A" w:rsidP="002A002F">
      <w:pPr>
        <w:rPr>
          <w:rFonts w:cs="Tahoma"/>
          <w:color w:val="E36C0A" w:themeColor="accent6" w:themeShade="BF"/>
        </w:rPr>
      </w:pPr>
    </w:p>
    <w:sectPr w:rsidR="005C0F0A" w:rsidRPr="00CB5FC6" w:rsidSect="001D00EA">
      <w:headerReference w:type="default" r:id="rId89"/>
      <w:footerReference w:type="default" r:id="rId9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Sylva Hřebíčková" w:date="2012-08-19T13:59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 w:rsidRPr="008E139A">
        <w:t>http://sumerianshakespeare.com/963056.html</w:t>
      </w:r>
    </w:p>
  </w:comment>
  <w:comment w:id="1" w:author="Sylva Hřebíčková" w:date="2012-08-19T13:50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 w:rsidRPr="00272C96">
        <w:t>http://www.mladyvedec.sk/archiv/archiv-12-cisla/283-12-vynalezy-majstra-leonarda.html</w:t>
      </w:r>
    </w:p>
  </w:comment>
  <w:comment w:id="2" w:author="Sylva Hřebíčková" w:date="2012-08-19T13:48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 w:rsidRPr="00272C96">
        <w:t>http://www.cyclepublishing.com/history/leonardo%20da%20vinci%20bicycle.html</w:t>
      </w:r>
    </w:p>
  </w:comment>
  <w:comment w:id="3" w:author="Sylva Hřebíčková" w:date="2012-08-26T15:08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" w:history="1">
        <w:r w:rsidRPr="00E524F3">
          <w:rPr>
            <w:rStyle w:val="Hypertextovodkaz"/>
          </w:rPr>
          <w:t>http://en.wikipedia.org/wiki/File:Da_Vinci_bicycle.JPG</w:t>
        </w:r>
      </w:hyperlink>
    </w:p>
    <w:p w:rsidR="00792C98" w:rsidRDefault="00792C98">
      <w:pPr>
        <w:pStyle w:val="Textkomente"/>
      </w:pPr>
    </w:p>
  </w:comment>
  <w:comment w:id="4" w:author="Sylva Hřebíčková" w:date="2012-08-27T01:29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2" w:history="1">
        <w:r w:rsidRPr="00BE16E6">
          <w:rPr>
            <w:rStyle w:val="Hypertextovodkaz"/>
          </w:rPr>
          <w:t>http://bicycling.about.com/od/thebikelife/ss/History.htm</w:t>
        </w:r>
      </w:hyperlink>
    </w:p>
  </w:comment>
  <w:comment w:id="5" w:author="Sylva Hřebíčková" w:date="2012-08-27T01:26:00Z" w:initials="SH">
    <w:p w:rsidR="00792C98" w:rsidRDefault="00792C98" w:rsidP="00D662D9">
      <w:pPr>
        <w:pStyle w:val="Textkomente"/>
      </w:pPr>
      <w:r>
        <w:rPr>
          <w:rStyle w:val="Odkaznakoment"/>
        </w:rPr>
        <w:annotationRef/>
      </w:r>
      <w:hyperlink r:id="rId3" w:history="1">
        <w:r w:rsidRPr="00BE16E6">
          <w:rPr>
            <w:rStyle w:val="Hypertextovodkaz"/>
          </w:rPr>
          <w:t>http://fr.wikipedia.org/wiki/Comte_Mede_de_Sivrac</w:t>
        </w:r>
      </w:hyperlink>
    </w:p>
    <w:p w:rsidR="00792C98" w:rsidRDefault="00792C98" w:rsidP="00D662D9">
      <w:pPr>
        <w:pStyle w:val="Textkomente"/>
      </w:pPr>
    </w:p>
    <w:p w:rsidR="00792C98" w:rsidRDefault="00A67456" w:rsidP="00D662D9">
      <w:pPr>
        <w:pStyle w:val="Textkomente"/>
      </w:pPr>
      <w:hyperlink r:id="rId4" w:history="1">
        <w:r w:rsidR="00792C98" w:rsidRPr="00BE16E6">
          <w:rPr>
            <w:rStyle w:val="Hypertextovodkaz"/>
          </w:rPr>
          <w:t>http://inventors.about.com/od/bstartinventions/a/History-Of-The-Bicycle.htm</w:t>
        </w:r>
      </w:hyperlink>
    </w:p>
  </w:comment>
  <w:comment w:id="6" w:author="Sylva Hřebíčková" w:date="2012-08-27T01:21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5" w:history="1">
        <w:r w:rsidRPr="00BE16E6">
          <w:rPr>
            <w:rStyle w:val="Hypertextovodkaz"/>
          </w:rPr>
          <w:t>http://www.karl-drais.de/en_biography.pdf</w:t>
        </w:r>
      </w:hyperlink>
    </w:p>
  </w:comment>
  <w:comment w:id="7" w:author="Sylva Hřebíčková" w:date="2012-08-27T01:22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6" w:history="1">
        <w:r w:rsidRPr="00BE16E6">
          <w:rPr>
            <w:rStyle w:val="Hypertextovodkaz"/>
          </w:rPr>
          <w:t>http://inventors.about.com/od/bstartinventions/a/History-Of-The-Bicycle.htm</w:t>
        </w:r>
      </w:hyperlink>
    </w:p>
  </w:comment>
  <w:comment w:id="8" w:author="Sylva Hřebíčková" w:date="2012-08-27T09:11:00Z" w:initials="SH">
    <w:p w:rsidR="00806CFB" w:rsidRDefault="00806CFB">
      <w:pPr>
        <w:pStyle w:val="Textkomente"/>
      </w:pPr>
      <w:r>
        <w:rPr>
          <w:rStyle w:val="Odkaznakoment"/>
        </w:rPr>
        <w:annotationRef/>
      </w:r>
      <w:hyperlink r:id="rId7" w:history="1">
        <w:r w:rsidRPr="00BE16E6">
          <w:rPr>
            <w:rStyle w:val="Hypertextovodkaz"/>
          </w:rPr>
          <w:t>http://www.karl-drais.de/en_biography.pdf</w:t>
        </w:r>
      </w:hyperlink>
    </w:p>
  </w:comment>
  <w:comment w:id="9" w:author="Sylva Hřebíčková" w:date="2012-08-19T15:16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 xml:space="preserve">zdroj: </w:t>
      </w:r>
      <w:hyperlink r:id="rId8" w:history="1">
        <w:r w:rsidRPr="00BE16E6">
          <w:rPr>
            <w:rStyle w:val="Hypertextovodkaz"/>
          </w:rPr>
          <w:t>http://www.histoire-image.org/pleincadre/index.php?i=1173</w:t>
        </w:r>
      </w:hyperlink>
    </w:p>
    <w:p w:rsidR="00792C98" w:rsidRDefault="00792C98">
      <w:pPr>
        <w:pStyle w:val="Textkomente"/>
      </w:pPr>
    </w:p>
  </w:comment>
  <w:comment w:id="10" w:author="Sylva Hřebíčková" w:date="2012-08-26T15:54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9" w:history="1">
        <w:r w:rsidRPr="00E524F3">
          <w:rPr>
            <w:rStyle w:val="Hypertextovodkaz"/>
          </w:rPr>
          <w:t>http://americanhistory.si.edu/collections/object.cfm?key=35&amp;gkey=208&amp;objkey=9004</w:t>
        </w:r>
      </w:hyperlink>
    </w:p>
    <w:p w:rsidR="00792C98" w:rsidRDefault="00792C98">
      <w:pPr>
        <w:pStyle w:val="Textkomente"/>
      </w:pPr>
    </w:p>
    <w:p w:rsidR="00792C98" w:rsidRDefault="00792C98">
      <w:pPr>
        <w:pStyle w:val="Textkomente"/>
      </w:pPr>
    </w:p>
  </w:comment>
  <w:comment w:id="11" w:author="Sylva Hřebíčková" w:date="2012-09-18T10:16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0" w:history="1">
        <w:r w:rsidR="004C4348" w:rsidRPr="003716D3">
          <w:rPr>
            <w:rStyle w:val="Hypertextovodkaz"/>
          </w:rPr>
          <w:t>http://www.photography-museums.com/pagus/pagus-other.html</w:t>
        </w:r>
      </w:hyperlink>
    </w:p>
    <w:p w:rsidR="004C4348" w:rsidRDefault="004C4348">
      <w:pPr>
        <w:pStyle w:val="Textkomente"/>
      </w:pPr>
    </w:p>
  </w:comment>
  <w:comment w:id="12" w:author="Sylva Hřebíčková" w:date="2012-09-18T10:16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1" w:history="1">
        <w:r w:rsidR="004C4348" w:rsidRPr="003716D3">
          <w:rPr>
            <w:rStyle w:val="Hypertextovodkaz"/>
          </w:rPr>
          <w:t>http://www.bbc.co.uk/history/historic_figures/macmillan_kirkpatrick.shtml</w:t>
        </w:r>
      </w:hyperlink>
    </w:p>
    <w:p w:rsidR="004C4348" w:rsidRDefault="004C4348">
      <w:pPr>
        <w:pStyle w:val="Textkomente"/>
      </w:pPr>
    </w:p>
  </w:comment>
  <w:comment w:id="13" w:author="Sylva Hřebíčková" w:date="2012-09-18T10:16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2" w:history="1">
        <w:r w:rsidR="004C4348" w:rsidRPr="003716D3">
          <w:rPr>
            <w:rStyle w:val="Hypertextovodkaz"/>
          </w:rPr>
          <w:t>http://www.bbc.co.uk/history/historic_figures/macmillan_kirkpatrick.shtml</w:t>
        </w:r>
      </w:hyperlink>
    </w:p>
    <w:p w:rsidR="004C4348" w:rsidRDefault="004C4348">
      <w:pPr>
        <w:pStyle w:val="Textkomente"/>
      </w:pPr>
    </w:p>
  </w:comment>
  <w:comment w:id="14" w:author="Sylva Hřebíčková" w:date="2012-08-20T20:43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3" w:history="1">
        <w:r w:rsidRPr="006F4642">
          <w:rPr>
            <w:rStyle w:val="Hypertextovodkaz"/>
          </w:rPr>
          <w:t>http://bikelove-scotland.blogspot.cz/2012/05/drumlanrig-estate-castle-gardens.html</w:t>
        </w:r>
      </w:hyperlink>
    </w:p>
    <w:p w:rsidR="00792C98" w:rsidRDefault="00792C98">
      <w:pPr>
        <w:pStyle w:val="Textkomente"/>
      </w:pPr>
    </w:p>
  </w:comment>
  <w:comment w:id="15" w:author="Sylva Hřebíčková" w:date="2012-08-20T20:43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4" w:history="1">
        <w:r w:rsidRPr="006F4642">
          <w:rPr>
            <w:rStyle w:val="Hypertextovodkaz"/>
          </w:rPr>
          <w:t>http://bikelove-scotland.blogspot.cz/2012/05/drumlanrig-estate-castle-gardens.html</w:t>
        </w:r>
      </w:hyperlink>
    </w:p>
    <w:p w:rsidR="00792C98" w:rsidRDefault="00792C98">
      <w:pPr>
        <w:pStyle w:val="Textkomente"/>
      </w:pPr>
    </w:p>
  </w:comment>
  <w:comment w:id="16" w:author="Sylva Hřebíčková" w:date="2012-08-20T20:43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5" w:history="1">
        <w:r w:rsidRPr="006F4642">
          <w:rPr>
            <w:rStyle w:val="Hypertextovodkaz"/>
          </w:rPr>
          <w:t>http://en.wikipedia.org/wiki/File:Bicycle_1865.jpg</w:t>
        </w:r>
      </w:hyperlink>
    </w:p>
    <w:p w:rsidR="00792C98" w:rsidRDefault="00792C98">
      <w:pPr>
        <w:pStyle w:val="Textkomente"/>
      </w:pPr>
    </w:p>
  </w:comment>
  <w:comment w:id="17" w:author="Sylva Hřebíčková" w:date="2012-08-20T20:43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6" w:anchor="one" w:history="1">
        <w:r w:rsidRPr="006F4642">
          <w:rPr>
            <w:rStyle w:val="Hypertextovodkaz"/>
          </w:rPr>
          <w:t>http://www.jimlangley.net/ride/bicyclehistorywh.html#one</w:t>
        </w:r>
      </w:hyperlink>
    </w:p>
    <w:p w:rsidR="00792C98" w:rsidRDefault="00792C98">
      <w:pPr>
        <w:pStyle w:val="Textkomente"/>
      </w:pPr>
    </w:p>
  </w:comment>
  <w:comment w:id="18" w:author="Sylva Hřebíčková" w:date="2012-08-20T20:31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 xml:space="preserve">zdroj: </w:t>
      </w:r>
      <w:hyperlink r:id="rId17" w:history="1">
        <w:r w:rsidRPr="006F4642">
          <w:rPr>
            <w:rStyle w:val="Hypertextovodkaz"/>
          </w:rPr>
          <w:t>http://en.wikipedia.org/wiki/File:Bicycle_1865.jpg</w:t>
        </w:r>
      </w:hyperlink>
    </w:p>
    <w:p w:rsidR="00792C98" w:rsidRDefault="00792C98">
      <w:pPr>
        <w:pStyle w:val="Textkomente"/>
      </w:pPr>
    </w:p>
  </w:comment>
  <w:comment w:id="19" w:author="Sylva Hřebíčková" w:date="2012-08-20T20:49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8" w:history="1">
        <w:r w:rsidRPr="006F4642">
          <w:rPr>
            <w:rStyle w:val="Hypertextovodkaz"/>
          </w:rPr>
          <w:t>http://bicycling.about.com/od/thebikelife/ss/History_3.htm</w:t>
        </w:r>
      </w:hyperlink>
    </w:p>
    <w:p w:rsidR="00792C98" w:rsidRDefault="00792C98">
      <w:pPr>
        <w:pStyle w:val="Textkomente"/>
      </w:pPr>
    </w:p>
  </w:comment>
  <w:comment w:id="20" w:author="Sylva Hřebíčková" w:date="2012-08-20T21:20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19" w:history="1">
        <w:r w:rsidRPr="006F4642">
          <w:rPr>
            <w:rStyle w:val="Hypertextovodkaz"/>
          </w:rPr>
          <w:t>http://www.bookrags.com/biography/james-starley/</w:t>
        </w:r>
      </w:hyperlink>
    </w:p>
    <w:p w:rsidR="00792C98" w:rsidRDefault="00792C98">
      <w:pPr>
        <w:pStyle w:val="Textkomente"/>
      </w:pPr>
    </w:p>
  </w:comment>
  <w:comment w:id="21" w:author="Sylva Hřebíčková" w:date="2012-08-25T17:32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>doplnit kapitolu</w:t>
      </w:r>
    </w:p>
  </w:comment>
  <w:comment w:id="22" w:author="Sylva Hřebíčková" w:date="2012-08-27T01:49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20" w:history="1">
        <w:r w:rsidRPr="00516BF9">
          <w:rPr>
            <w:rStyle w:val="Hypertextovodkaz"/>
            <w:rFonts w:cs="Tahoma"/>
            <w:sz w:val="18"/>
            <w:szCs w:val="18"/>
          </w:rPr>
          <w:t>http://en.wikipedia.org/wiki/Bicycle_infantry</w:t>
        </w:r>
      </w:hyperlink>
    </w:p>
  </w:comment>
  <w:comment w:id="23" w:author="Sylva Hřebíčková" w:date="2012-09-18T10:17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21" w:history="1">
        <w:r w:rsidR="004C4348" w:rsidRPr="003716D3">
          <w:rPr>
            <w:rStyle w:val="Hypertextovodkaz"/>
          </w:rPr>
          <w:t>http://www.youtube.com/watch?v=FkjpDZ1O4C0</w:t>
        </w:r>
      </w:hyperlink>
    </w:p>
    <w:p w:rsidR="004C4348" w:rsidRDefault="004C4348">
      <w:pPr>
        <w:pStyle w:val="Textkomente"/>
      </w:pPr>
    </w:p>
  </w:comment>
  <w:comment w:id="24" w:author="Sylva Hřebíčková" w:date="2012-08-23T20:30:00Z" w:initials="SH">
    <w:p w:rsidR="00792C98" w:rsidRDefault="00792C98" w:rsidP="006770CF">
      <w:pPr>
        <w:pStyle w:val="Textkomente"/>
      </w:pPr>
      <w:r>
        <w:rPr>
          <w:rStyle w:val="Odkaznakoment"/>
        </w:rPr>
        <w:annotationRef/>
      </w:r>
      <w:hyperlink r:id="rId22" w:history="1">
        <w:r w:rsidRPr="00C00C9C">
          <w:rPr>
            <w:rStyle w:val="Hypertextovodkaz"/>
          </w:rPr>
          <w:t>http://www.oldbike.eu/museum/1900-high-frame-machine-with-double-top-tube-built-entirely-of-bsa-fittings/</w:t>
        </w:r>
      </w:hyperlink>
    </w:p>
    <w:p w:rsidR="00792C98" w:rsidRDefault="00792C98" w:rsidP="006770CF">
      <w:pPr>
        <w:pStyle w:val="Textkomente"/>
      </w:pPr>
      <w:r>
        <w:t xml:space="preserve"> </w:t>
      </w:r>
    </w:p>
    <w:p w:rsidR="00792C98" w:rsidRDefault="00792C98" w:rsidP="006770CF">
      <w:pPr>
        <w:pStyle w:val="Textkomente"/>
      </w:pPr>
    </w:p>
  </w:comment>
  <w:comment w:id="25" w:author="Sylva Hřebíčková" w:date="2012-08-23T20:14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23" w:history="1">
        <w:r w:rsidRPr="00C00C9C">
          <w:rPr>
            <w:rStyle w:val="Hypertextovodkaz"/>
          </w:rPr>
          <w:t>http://bsamuseum.wordpress.com/1942-1945-bsa-airborne-bicycle-para-bike/</w:t>
        </w:r>
      </w:hyperlink>
    </w:p>
    <w:p w:rsidR="00792C98" w:rsidRDefault="00792C98">
      <w:pPr>
        <w:pStyle w:val="Textkomente"/>
      </w:pPr>
    </w:p>
  </w:comment>
  <w:comment w:id="26" w:author="Sylva Hřebíčková" w:date="2012-08-26T08:07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24" w:history="1">
        <w:r w:rsidRPr="006413BD">
          <w:rPr>
            <w:rStyle w:val="Hypertextovodkaz"/>
          </w:rPr>
          <w:t>http://www.wired.com/reviews/2011/06/trek-garyfisher/</w:t>
        </w:r>
      </w:hyperlink>
    </w:p>
    <w:p w:rsidR="00792C98" w:rsidRDefault="00792C98">
      <w:pPr>
        <w:pStyle w:val="Textkomente"/>
      </w:pPr>
      <w:r>
        <w:t xml:space="preserve">autor článku Jim </w:t>
      </w:r>
      <w:proofErr w:type="spellStart"/>
      <w:r>
        <w:t>Merithew</w:t>
      </w:r>
      <w:proofErr w:type="spellEnd"/>
      <w:r>
        <w:t xml:space="preserve">, </w:t>
      </w:r>
      <w:proofErr w:type="gramStart"/>
      <w:r>
        <w:t>12.6.2011</w:t>
      </w:r>
      <w:proofErr w:type="gramEnd"/>
    </w:p>
  </w:comment>
  <w:comment w:id="27" w:author="Sylva Hřebíčková" w:date="2012-08-26T07:44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 xml:space="preserve">cykloturistika – Hřebíčková, </w:t>
      </w:r>
      <w:proofErr w:type="spellStart"/>
      <w:r>
        <w:t>ondráček</w:t>
      </w:r>
      <w:proofErr w:type="spellEnd"/>
    </w:p>
  </w:comment>
  <w:comment w:id="28" w:author="Sylva Hřebíčková" w:date="2012-08-27T01:53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25" w:history="1">
        <w:r w:rsidRPr="00C00C9C">
          <w:rPr>
            <w:rStyle w:val="Hypertextovodkaz"/>
          </w:rPr>
          <w:t>http://en.wikipedia.org/wiki/Paris%E2%80%93Rouen</w:t>
        </w:r>
      </w:hyperlink>
    </w:p>
  </w:comment>
  <w:comment w:id="29" w:author="Sylva Hřebíčková" w:date="2012-08-27T01:36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26" w:history="1">
        <w:r w:rsidRPr="00C00C9C">
          <w:rPr>
            <w:rStyle w:val="Hypertextovodkaz"/>
          </w:rPr>
          <w:t>http://www.memoire-du-cyclisme.net/dossiers/dos_paris_rouen.php</w:t>
        </w:r>
      </w:hyperlink>
    </w:p>
  </w:comment>
  <w:comment w:id="30" w:author="Sylva Hřebíčková" w:date="2012-08-23T21:23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>Ondráček + Hřebíčková – Cykloturistika 2007</w:t>
      </w:r>
    </w:p>
  </w:comment>
  <w:comment w:id="31" w:author="Sylva Hřebíčková" w:date="2012-08-23T22:32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27" w:history="1">
        <w:r w:rsidRPr="00C00C9C">
          <w:rPr>
            <w:rStyle w:val="Hypertextovodkaz"/>
          </w:rPr>
          <w:t>http://www.uci.ch/templates/UCI/UCI1/layout.asp?MenuId=MTI2NjA&amp;LangId=1</w:t>
        </w:r>
      </w:hyperlink>
    </w:p>
    <w:p w:rsidR="00792C98" w:rsidRDefault="00792C98">
      <w:pPr>
        <w:pStyle w:val="Textkomente"/>
      </w:pPr>
    </w:p>
  </w:comment>
  <w:comment w:id="32" w:author="Sylva Hřebíčková" w:date="2012-08-27T00:44:00Z" w:initials="SH">
    <w:p w:rsidR="00792C98" w:rsidRDefault="00792C98" w:rsidP="00233BDD">
      <w:pPr>
        <w:pStyle w:val="Textkomente"/>
      </w:pPr>
      <w:r>
        <w:rPr>
          <w:rStyle w:val="Odkaznakoment"/>
        </w:rPr>
        <w:annotationRef/>
      </w:r>
      <w:r>
        <w:t>DP Beneš 2012</w:t>
      </w:r>
    </w:p>
  </w:comment>
  <w:comment w:id="33" w:author="Sylva Hřebíčková" w:date="2012-08-27T09:02:00Z" w:initials="SH">
    <w:p w:rsidR="00676261" w:rsidRDefault="00676261" w:rsidP="00676261">
      <w:pPr>
        <w:pStyle w:val="Textkomente"/>
      </w:pPr>
      <w:r>
        <w:rPr>
          <w:rStyle w:val="Odkaznakoment"/>
        </w:rPr>
        <w:annotationRef/>
      </w:r>
      <w:hyperlink r:id="rId28" w:history="1">
        <w:r w:rsidRPr="00C00C9C">
          <w:rPr>
            <w:rStyle w:val="Hypertextovodkaz"/>
          </w:rPr>
          <w:t>http://www.memoire-du-cyclisme.net/eta_tdf_1903_1939/tdf1903.php</w:t>
        </w:r>
      </w:hyperlink>
    </w:p>
    <w:p w:rsidR="00676261" w:rsidRDefault="00676261" w:rsidP="00676261">
      <w:pPr>
        <w:pStyle w:val="Textkomente"/>
      </w:pPr>
    </w:p>
  </w:comment>
  <w:comment w:id="34" w:author="Sylva Hřebíčková" w:date="2012-08-27T00:44:00Z" w:initials="SH">
    <w:p w:rsidR="00792C98" w:rsidRDefault="00792C98" w:rsidP="00233BDD">
      <w:pPr>
        <w:pStyle w:val="Textkomente"/>
      </w:pPr>
      <w:r>
        <w:rPr>
          <w:rStyle w:val="Odkaznakoment"/>
        </w:rPr>
        <w:annotationRef/>
      </w:r>
      <w:r>
        <w:t>Hřebíčková Dis</w:t>
      </w:r>
    </w:p>
  </w:comment>
  <w:comment w:id="35" w:author="Sylva Hřebíčková" w:date="2012-08-24T10:05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>video:</w:t>
      </w:r>
    </w:p>
    <w:p w:rsidR="00792C98" w:rsidRDefault="00A67456">
      <w:pPr>
        <w:pStyle w:val="Textkomente"/>
      </w:pPr>
      <w:hyperlink r:id="rId29" w:history="1">
        <w:r w:rsidR="00792C98" w:rsidRPr="00C24F42">
          <w:rPr>
            <w:rStyle w:val="Hypertextovodkaz"/>
          </w:rPr>
          <w:t>http://www.youtube.com/watch?v=NzLrW5yEUdM</w:t>
        </w:r>
      </w:hyperlink>
    </w:p>
    <w:p w:rsidR="00792C98" w:rsidRDefault="00792C98">
      <w:pPr>
        <w:pStyle w:val="Textkomente"/>
      </w:pPr>
    </w:p>
  </w:comment>
  <w:comment w:id="36" w:author="Sylva Hřebíčková" w:date="2012-08-26T08:40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30" w:history="1">
        <w:r w:rsidRPr="006413BD">
          <w:rPr>
            <w:rStyle w:val="Hypertextovodkaz"/>
          </w:rPr>
          <w:t>http://www.olympic.org/</w:t>
        </w:r>
      </w:hyperlink>
    </w:p>
    <w:p w:rsidR="00792C98" w:rsidRDefault="00792C98">
      <w:pPr>
        <w:pStyle w:val="Textkomente"/>
      </w:pPr>
    </w:p>
  </w:comment>
  <w:comment w:id="37" w:author="Sylva Hřebíčková" w:date="2012-08-24T15:34:00Z" w:initials="SH">
    <w:p w:rsidR="00792C98" w:rsidRPr="00BF2420" w:rsidRDefault="00792C98" w:rsidP="00BF2420">
      <w:pPr>
        <w:pStyle w:val="Normlnweb"/>
      </w:pPr>
      <w:r>
        <w:rPr>
          <w:rStyle w:val="Odkaznakoment"/>
        </w:rPr>
        <w:annotationRef/>
      </w:r>
      <w:r w:rsidRPr="00BF2420">
        <w:t xml:space="preserve">London 2012 - </w:t>
      </w:r>
      <w:proofErr w:type="spellStart"/>
      <w:r w:rsidRPr="00BF2420">
        <w:t>Soaring</w:t>
      </w:r>
      <w:proofErr w:type="spellEnd"/>
      <w:r w:rsidRPr="00BF2420">
        <w:t xml:space="preserve"> </w:t>
      </w:r>
      <w:proofErr w:type="spellStart"/>
      <w:r w:rsidRPr="00BF2420">
        <w:t>cyclists</w:t>
      </w:r>
      <w:proofErr w:type="spellEnd"/>
      <w:r w:rsidRPr="00BF2420">
        <w:t xml:space="preserve"> </w:t>
      </w:r>
      <w:proofErr w:type="spellStart"/>
      <w:r w:rsidRPr="00BF2420">
        <w:t>burn</w:t>
      </w:r>
      <w:proofErr w:type="spellEnd"/>
      <w:r w:rsidRPr="00BF2420">
        <w:t xml:space="preserve"> </w:t>
      </w:r>
      <w:proofErr w:type="spellStart"/>
      <w:r w:rsidRPr="00BF2420">
        <w:t>up</w:t>
      </w:r>
      <w:proofErr w:type="spellEnd"/>
      <w:r w:rsidRPr="00BF2420">
        <w:t xml:space="preserve"> </w:t>
      </w:r>
      <w:proofErr w:type="spellStart"/>
      <w:r w:rsidRPr="00BF2420">
        <w:t>the</w:t>
      </w:r>
      <w:proofErr w:type="spellEnd"/>
      <w:r w:rsidRPr="00BF2420">
        <w:t xml:space="preserve"> </w:t>
      </w:r>
      <w:proofErr w:type="spellStart"/>
      <w:r w:rsidRPr="00BF2420">
        <w:t>Olympic</w:t>
      </w:r>
      <w:proofErr w:type="spellEnd"/>
      <w:r w:rsidRPr="00BF2420">
        <w:t xml:space="preserve"> BMX track </w:t>
      </w:r>
      <w:proofErr w:type="spellStart"/>
      <w:r w:rsidRPr="00BF2420">
        <w:t>during</w:t>
      </w:r>
      <w:proofErr w:type="spellEnd"/>
      <w:r w:rsidRPr="00BF2420">
        <w:t xml:space="preserve"> </w:t>
      </w:r>
      <w:proofErr w:type="spellStart"/>
      <w:r w:rsidRPr="00BF2420">
        <w:t>quarterfinal</w:t>
      </w:r>
      <w:proofErr w:type="spellEnd"/>
      <w:r w:rsidRPr="00BF2420">
        <w:t xml:space="preserve"> </w:t>
      </w:r>
      <w:proofErr w:type="spellStart"/>
      <w:r w:rsidRPr="00BF2420">
        <w:t>heat</w:t>
      </w:r>
      <w:proofErr w:type="spellEnd"/>
      <w:r w:rsidRPr="00BF2420">
        <w:t xml:space="preserve"> 3. Daniel </w:t>
      </w:r>
      <w:proofErr w:type="spellStart"/>
      <w:r w:rsidRPr="00BF2420">
        <w:t>Caluag</w:t>
      </w:r>
      <w:proofErr w:type="spellEnd"/>
      <w:r w:rsidRPr="00BF2420">
        <w:t xml:space="preserve"> </w:t>
      </w:r>
      <w:proofErr w:type="spellStart"/>
      <w:r w:rsidRPr="00BF2420">
        <w:t>of</w:t>
      </w:r>
      <w:proofErr w:type="spellEnd"/>
      <w:r w:rsidRPr="00BF2420">
        <w:t xml:space="preserve"> </w:t>
      </w:r>
      <w:proofErr w:type="spellStart"/>
      <w:r w:rsidRPr="00BF2420">
        <w:t>the</w:t>
      </w:r>
      <w:proofErr w:type="spellEnd"/>
      <w:r w:rsidRPr="00BF2420">
        <w:t xml:space="preserve"> </w:t>
      </w:r>
      <w:proofErr w:type="spellStart"/>
      <w:r w:rsidRPr="00BF2420">
        <w:t>Philippines</w:t>
      </w:r>
      <w:proofErr w:type="spellEnd"/>
      <w:r w:rsidRPr="00BF2420">
        <w:t xml:space="preserve"> </w:t>
      </w:r>
      <w:proofErr w:type="spellStart"/>
      <w:r w:rsidRPr="00BF2420">
        <w:t>can</w:t>
      </w:r>
      <w:proofErr w:type="spellEnd"/>
      <w:r w:rsidRPr="00BF2420">
        <w:t xml:space="preserve"> </w:t>
      </w:r>
      <w:proofErr w:type="spellStart"/>
      <w:r w:rsidRPr="00BF2420">
        <w:t>be</w:t>
      </w:r>
      <w:proofErr w:type="spellEnd"/>
      <w:r w:rsidRPr="00BF2420">
        <w:t xml:space="preserve"> </w:t>
      </w:r>
      <w:proofErr w:type="spellStart"/>
      <w:r w:rsidRPr="00BF2420">
        <w:t>seen</w:t>
      </w:r>
      <w:proofErr w:type="spellEnd"/>
      <w:r w:rsidRPr="00BF2420">
        <w:t xml:space="preserve">, </w:t>
      </w:r>
      <w:proofErr w:type="spellStart"/>
      <w:r w:rsidRPr="00BF2420">
        <w:t>along</w:t>
      </w:r>
      <w:proofErr w:type="spellEnd"/>
      <w:r w:rsidRPr="00BF2420">
        <w:t xml:space="preserve"> </w:t>
      </w:r>
      <w:proofErr w:type="spellStart"/>
      <w:r w:rsidRPr="00BF2420">
        <w:t>with</w:t>
      </w:r>
      <w:proofErr w:type="spellEnd"/>
      <w:r w:rsidRPr="00BF2420">
        <w:t xml:space="preserve"> </w:t>
      </w:r>
      <w:proofErr w:type="spellStart"/>
      <w:r w:rsidRPr="00BF2420">
        <w:t>Americans</w:t>
      </w:r>
      <w:proofErr w:type="spellEnd"/>
      <w:r w:rsidRPr="00BF2420">
        <w:t xml:space="preserve"> David Herman (#5) and Nicholas Long (#64) </w:t>
      </w:r>
    </w:p>
    <w:p w:rsidR="00792C98" w:rsidRPr="00BF2420" w:rsidRDefault="00792C98" w:rsidP="00BF2420">
      <w:pPr>
        <w:spacing w:line="240" w:lineRule="auto"/>
        <w:rPr>
          <w:rFonts w:ascii="Times New Roman" w:hAnsi="Times New Roman"/>
          <w:sz w:val="24"/>
        </w:rPr>
      </w:pPr>
      <w:r w:rsidRPr="00BF2420">
        <w:rPr>
          <w:rFonts w:ascii="Times New Roman" w:hAnsi="Times New Roman"/>
          <w:sz w:val="24"/>
        </w:rPr>
        <w:t xml:space="preserve">IOC/John </w:t>
      </w:r>
      <w:proofErr w:type="spellStart"/>
      <w:r w:rsidRPr="00BF2420">
        <w:rPr>
          <w:rFonts w:ascii="Times New Roman" w:hAnsi="Times New Roman"/>
          <w:sz w:val="24"/>
        </w:rPr>
        <w:t>Huet</w:t>
      </w:r>
      <w:proofErr w:type="spellEnd"/>
      <w:r w:rsidRPr="00BF2420">
        <w:rPr>
          <w:rFonts w:ascii="Times New Roman" w:hAnsi="Times New Roman"/>
          <w:sz w:val="24"/>
        </w:rPr>
        <w:br/>
        <w:t xml:space="preserve">8/9/2012 4:30:00 PM </w:t>
      </w:r>
    </w:p>
    <w:p w:rsidR="00792C98" w:rsidRDefault="00A67456" w:rsidP="00CC379C">
      <w:pPr>
        <w:pStyle w:val="Textkomente"/>
      </w:pPr>
      <w:hyperlink r:id="rId31" w:history="1">
        <w:r w:rsidR="00792C98" w:rsidRPr="00C24F42">
          <w:rPr>
            <w:rStyle w:val="Hypertextovodkaz"/>
          </w:rPr>
          <w:t>http://www.olympic.org/photos/heat-3-bmx-quarterfinals</w:t>
        </w:r>
      </w:hyperlink>
    </w:p>
    <w:p w:rsidR="00792C98" w:rsidRDefault="00792C98" w:rsidP="00CC379C">
      <w:pPr>
        <w:pStyle w:val="Textkomente"/>
      </w:pPr>
      <w:r>
        <w:t xml:space="preserve"> </w:t>
      </w:r>
    </w:p>
    <w:p w:rsidR="00792C98" w:rsidRDefault="00792C98" w:rsidP="00CC379C">
      <w:pPr>
        <w:pStyle w:val="Textkomente"/>
      </w:pPr>
    </w:p>
  </w:comment>
  <w:comment w:id="38" w:author="Sylva Hřebíčková" w:date="2012-08-24T15:51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32" w:history="1">
        <w:r w:rsidRPr="00C24F42">
          <w:rPr>
            <w:rStyle w:val="Hypertextovodkaz"/>
          </w:rPr>
          <w:t>http://en.wikipedia.org/wiki/Fausto_Coppi</w:t>
        </w:r>
      </w:hyperlink>
    </w:p>
    <w:p w:rsidR="00792C98" w:rsidRDefault="00792C98">
      <w:pPr>
        <w:pStyle w:val="Textkomente"/>
      </w:pPr>
    </w:p>
  </w:comment>
  <w:comment w:id="39" w:author="Sylva Hřebíčková" w:date="2012-08-24T16:02:00Z" w:initials="SH">
    <w:p w:rsidR="00792C98" w:rsidRDefault="00792C98" w:rsidP="008A4A0C">
      <w:pPr>
        <w:pStyle w:val="Textkomente"/>
      </w:pPr>
      <w:r>
        <w:rPr>
          <w:rStyle w:val="Odkaznakoment"/>
        </w:rPr>
        <w:annotationRef/>
      </w:r>
      <w:hyperlink r:id="rId33" w:history="1">
        <w:r w:rsidRPr="00C24F42">
          <w:rPr>
            <w:rStyle w:val="Hypertextovodkaz"/>
          </w:rPr>
          <w:t>http://en.wikipedia.org/wiki/Jaques_Anquetil</w:t>
        </w:r>
      </w:hyperlink>
    </w:p>
    <w:p w:rsidR="00792C98" w:rsidRDefault="00792C98" w:rsidP="008A4A0C">
      <w:pPr>
        <w:pStyle w:val="Textkomente"/>
      </w:pPr>
    </w:p>
    <w:p w:rsidR="00792C98" w:rsidRDefault="00792C98" w:rsidP="008A4A0C">
      <w:pPr>
        <w:pStyle w:val="Textkomente"/>
      </w:pPr>
    </w:p>
  </w:comment>
  <w:comment w:id="40" w:author="Sylva Hřebíčková" w:date="2012-08-27T02:01:00Z" w:initials="SH">
    <w:p w:rsidR="002B308E" w:rsidRDefault="002B308E">
      <w:pPr>
        <w:pStyle w:val="Textkomente"/>
      </w:pPr>
      <w:r>
        <w:rPr>
          <w:rStyle w:val="Odkaznakoment"/>
        </w:rPr>
        <w:annotationRef/>
      </w:r>
      <w:hyperlink r:id="rId34" w:history="1">
        <w:r w:rsidRPr="00C24F42">
          <w:rPr>
            <w:rStyle w:val="Hypertextovodkaz"/>
          </w:rPr>
          <w:t>http://www.youtube.com/watch?v=5tGJsxGFhxg&amp;feature=related</w:t>
        </w:r>
      </w:hyperlink>
    </w:p>
  </w:comment>
  <w:comment w:id="41" w:author="Sylva Hřebíčková" w:date="2012-08-25T17:13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>nastudovat já:</w:t>
      </w:r>
    </w:p>
    <w:p w:rsidR="00792C98" w:rsidRDefault="00A67456">
      <w:pPr>
        <w:pStyle w:val="Textkomente"/>
      </w:pPr>
      <w:hyperlink r:id="rId35" w:history="1">
        <w:r w:rsidR="00792C98" w:rsidRPr="00AE64AD">
          <w:rPr>
            <w:rStyle w:val="Hypertextovodkaz"/>
          </w:rPr>
          <w:t>http://onlinelibrary.wiley.com/doi/10.1034/j.1600-0838.2003.00345.x/abstract;jsessionid=B8CD98F3A08C12ADBEBB48EA142417BF.d03t04?deniedAccessCustomisedMessage=&amp;userIsAuthenticated=false</w:t>
        </w:r>
      </w:hyperlink>
    </w:p>
    <w:p w:rsidR="00792C98" w:rsidRDefault="00792C98">
      <w:pPr>
        <w:pStyle w:val="Textkomente"/>
      </w:pPr>
    </w:p>
  </w:comment>
  <w:comment w:id="42" w:author="Sylva Hřebíčková" w:date="2012-08-25T17:41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hyperlink r:id="rId36" w:history="1">
        <w:r w:rsidRPr="00AE64AD">
          <w:rPr>
            <w:rStyle w:val="Hypertextovodkaz"/>
          </w:rPr>
          <w:t>http://www.olympic.cz/cz/cesky-olympijsky-tym/174/daler-jiri</w:t>
        </w:r>
      </w:hyperlink>
    </w:p>
    <w:p w:rsidR="00792C98" w:rsidRDefault="00792C98">
      <w:pPr>
        <w:pStyle w:val="Textkomente"/>
      </w:pPr>
    </w:p>
  </w:comment>
  <w:comment w:id="43" w:author="Sylva Hřebíčková" w:date="2012-08-24T17:56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>světlý seznam, zvýraznění 5</w:t>
      </w:r>
    </w:p>
  </w:comment>
  <w:comment w:id="44" w:author="Sylva Hřebíčková" w:date="2012-08-24T17:55:00Z" w:initials="SH">
    <w:p w:rsidR="00792C98" w:rsidRDefault="00792C98" w:rsidP="006000EB">
      <w:pPr>
        <w:tabs>
          <w:tab w:val="left" w:pos="540"/>
        </w:tabs>
        <w:ind w:left="17"/>
        <w:jc w:val="both"/>
      </w:pPr>
      <w:r>
        <w:rPr>
          <w:rStyle w:val="Odkaznakoment"/>
        </w:rPr>
        <w:annotationRef/>
      </w:r>
      <w:hyperlink r:id="rId37" w:history="1">
        <w:r w:rsidRPr="00C24F42">
          <w:rPr>
            <w:rStyle w:val="Hypertextovodkaz"/>
          </w:rPr>
          <w:t>http://www.letour.fr/le-tour/2012/docs/Historique-VERSION_INTEGRALE-fr.pdf</w:t>
        </w:r>
      </w:hyperlink>
    </w:p>
    <w:p w:rsidR="00792C98" w:rsidRDefault="00792C98">
      <w:pPr>
        <w:pStyle w:val="Textkomente"/>
      </w:pPr>
    </w:p>
  </w:comment>
  <w:comment w:id="45" w:author="Sylva Hřebíčková" w:date="2012-08-26T07:37:00Z" w:initials="SH">
    <w:p w:rsidR="00792C98" w:rsidRDefault="00792C98" w:rsidP="00375CDF">
      <w:pPr>
        <w:pStyle w:val="Normlnweb"/>
      </w:pPr>
      <w:r>
        <w:rPr>
          <w:rStyle w:val="Odkaznakoment"/>
        </w:rPr>
        <w:annotationRef/>
      </w:r>
      <w:hyperlink r:id="rId38" w:history="1">
        <w:r w:rsidRPr="006413BD">
          <w:rPr>
            <w:rStyle w:val="Hypertextovodkaz"/>
          </w:rPr>
          <w:t>http://www.reuters.com/london-olympics-2012/articles/cycling/mens-cross-country/2012/08/12/lights-out-man-guam</w:t>
        </w:r>
      </w:hyperlink>
    </w:p>
    <w:p w:rsidR="00792C98" w:rsidRDefault="00792C98" w:rsidP="00375CDF">
      <w:pPr>
        <w:pStyle w:val="Normlnweb"/>
      </w:pPr>
      <w:r>
        <w:t xml:space="preserve"> </w:t>
      </w:r>
    </w:p>
    <w:p w:rsidR="00792C98" w:rsidRDefault="00792C98" w:rsidP="00375CDF">
      <w:pPr>
        <w:pStyle w:val="Textkomente"/>
      </w:pPr>
    </w:p>
    <w:p w:rsidR="00792C98" w:rsidRDefault="00792C98" w:rsidP="00375CDF">
      <w:pPr>
        <w:pStyle w:val="Textkomente"/>
      </w:pPr>
      <w:r>
        <w:t xml:space="preserve"> </w:t>
      </w:r>
    </w:p>
    <w:p w:rsidR="00792C98" w:rsidRDefault="00792C98" w:rsidP="00375CDF">
      <w:pPr>
        <w:pStyle w:val="Textkomente"/>
      </w:pPr>
    </w:p>
  </w:comment>
  <w:comment w:id="46" w:author="Sylva Hřebíčková" w:date="2012-08-24T10:00:00Z" w:initials="SH">
    <w:p w:rsidR="00792C98" w:rsidRDefault="00792C98">
      <w:pPr>
        <w:pStyle w:val="Textkomente"/>
      </w:pPr>
      <w:r>
        <w:rPr>
          <w:rStyle w:val="Odkaznakoment"/>
        </w:rPr>
        <w:annotationRef/>
      </w:r>
      <w:r>
        <w:t>Hřebíčková Dis</w:t>
      </w:r>
    </w:p>
  </w:comment>
  <w:comment w:id="47" w:author="Sylva Hřebíčková" w:date="2012-08-27T02:06:00Z" w:initials="SH">
    <w:p w:rsidR="002A002F" w:rsidRDefault="002A002F" w:rsidP="002A002F">
      <w:pPr>
        <w:pStyle w:val="Textkomente"/>
      </w:pPr>
      <w:r>
        <w:rPr>
          <w:rStyle w:val="Odkaznakoment"/>
        </w:rPr>
        <w:annotationRef/>
      </w:r>
      <w:r>
        <w:t>APA</w:t>
      </w:r>
    </w:p>
  </w:comment>
  <w:comment w:id="49" w:author="Sylva Hřebíčková" w:date="2012-08-27T02:06:00Z" w:initials="SH">
    <w:p w:rsidR="002A002F" w:rsidRPr="00222B9C" w:rsidRDefault="002A002F" w:rsidP="002A002F">
      <w:pPr>
        <w:pStyle w:val="Textkomente"/>
        <w:rPr>
          <w:sz w:val="14"/>
          <w:szCs w:val="14"/>
        </w:rPr>
      </w:pPr>
      <w:r>
        <w:rPr>
          <w:rStyle w:val="Odkaznakoment"/>
        </w:rPr>
        <w:annotationRef/>
      </w:r>
      <w:r w:rsidRPr="00222B9C">
        <w:rPr>
          <w:rFonts w:cs="Tahoma"/>
          <w:b/>
          <w:sz w:val="14"/>
          <w:szCs w:val="14"/>
        </w:rPr>
        <w:t xml:space="preserve">co </w:t>
      </w:r>
      <w:proofErr w:type="gramStart"/>
      <w:r w:rsidRPr="00222B9C">
        <w:rPr>
          <w:rFonts w:cs="Tahoma"/>
          <w:b/>
          <w:sz w:val="14"/>
          <w:szCs w:val="14"/>
        </w:rPr>
        <w:t>šlo</w:t>
      </w:r>
      <w:proofErr w:type="gramEnd"/>
      <w:r w:rsidRPr="00222B9C">
        <w:rPr>
          <w:rFonts w:cs="Tahoma"/>
          <w:b/>
          <w:sz w:val="14"/>
          <w:szCs w:val="14"/>
        </w:rPr>
        <w:t xml:space="preserve"> APA, jinak </w:t>
      </w:r>
      <w:proofErr w:type="spellStart"/>
      <w:r w:rsidRPr="00222B9C">
        <w:rPr>
          <w:rFonts w:cs="Tahoma"/>
          <w:b/>
          <w:sz w:val="14"/>
          <w:szCs w:val="14"/>
        </w:rPr>
        <w:t>jinak</w:t>
      </w:r>
      <w:proofErr w:type="spellEnd"/>
      <w:r w:rsidRPr="00222B9C">
        <w:rPr>
          <w:rFonts w:cs="Tahoma"/>
          <w:b/>
          <w:sz w:val="14"/>
          <w:szCs w:val="14"/>
        </w:rPr>
        <w:t xml:space="preserve">, ale podle: </w:t>
      </w:r>
      <w:hyperlink r:id="rId39" w:anchor="titulni" w:history="1">
        <w:r w:rsidRPr="00222B9C">
          <w:rPr>
            <w:rStyle w:val="Hypertextovodkaz"/>
            <w:rFonts w:cs="Tahoma"/>
            <w:b/>
            <w:sz w:val="14"/>
            <w:szCs w:val="14"/>
          </w:rPr>
          <w:t>http://is.muni.cz/do/rect/el/estud/prif/ps11/metodika/web/ebook_citace_2011.html#titulni</w:t>
        </w:r>
      </w:hyperlink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C98" w:rsidRDefault="00792C98" w:rsidP="0078513A">
      <w:pPr>
        <w:spacing w:line="240" w:lineRule="auto"/>
      </w:pPr>
      <w:r>
        <w:separator/>
      </w:r>
    </w:p>
  </w:endnote>
  <w:endnote w:type="continuationSeparator" w:id="0">
    <w:p w:rsidR="00792C98" w:rsidRDefault="00792C98" w:rsidP="00785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Cs w:val="20"/>
        </w:rPr>
        <w:id w:val="9160001"/>
        <w:docPartObj>
          <w:docPartGallery w:val="Page Numbers (Bottom of Page)"/>
          <w:docPartUnique/>
        </w:docPartObj>
      </w:sdtPr>
      <w:sdtEndPr>
        <w:rPr>
          <w:rFonts w:ascii="Tahoma" w:eastAsia="Times New Roman" w:hAnsi="Tahoma" w:cs="Times New Roman"/>
          <w:szCs w:val="24"/>
        </w:rPr>
      </w:sdtEndPr>
      <w:sdtContent>
        <w:tr w:rsidR="004F43F2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4F43F2" w:rsidRDefault="004F43F2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4F43F2" w:rsidRDefault="00A67456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>
                <w:fldChar w:fldCharType="begin"/>
              </w:r>
              <w:r w:rsidR="001B420E">
                <w:instrText xml:space="preserve"> PAGE    \* MERGEFORMAT </w:instrText>
              </w:r>
              <w:r>
                <w:fldChar w:fldCharType="separate"/>
              </w:r>
              <w:r w:rsidR="004C4348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4F43F2" w:rsidRDefault="004F43F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C98" w:rsidRDefault="00792C98" w:rsidP="0078513A">
      <w:pPr>
        <w:spacing w:line="240" w:lineRule="auto"/>
      </w:pPr>
      <w:r>
        <w:separator/>
      </w:r>
    </w:p>
  </w:footnote>
  <w:footnote w:type="continuationSeparator" w:id="0">
    <w:p w:rsidR="00792C98" w:rsidRDefault="00792C98" w:rsidP="0078513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0000"/>
        <w:szCs w:val="20"/>
      </w:rPr>
      <w:alias w:val="Název"/>
      <w:id w:val="77547040"/>
      <w:placeholder>
        <w:docPart w:val="D9C8AAEB81D8413DA841CAC9D946315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92C98" w:rsidRDefault="00792C98" w:rsidP="0078513A">
        <w:pPr>
          <w:pStyle w:val="Zhlav"/>
          <w:pBdr>
            <w:between w:val="single" w:sz="4" w:space="1" w:color="4F81BD" w:themeColor="accent1"/>
          </w:pBdr>
          <w:spacing w:line="276" w:lineRule="auto"/>
          <w:jc w:val="center"/>
        </w:pPr>
        <w:r w:rsidRPr="0078513A">
          <w:rPr>
            <w:color w:val="000000"/>
            <w:szCs w:val="20"/>
          </w:rPr>
          <w:t>1a. Charakteristika cyklistky a MTB, historie cyklistiky a MTB</w:t>
        </w:r>
      </w:p>
    </w:sdtContent>
  </w:sdt>
  <w:sdt>
    <w:sdtPr>
      <w:rPr>
        <w:color w:val="000000"/>
        <w:sz w:val="16"/>
        <w:szCs w:val="16"/>
      </w:rPr>
      <w:alias w:val="Datum"/>
      <w:id w:val="77547044"/>
      <w:placeholder>
        <w:docPart w:val="A2E08093ED2B4718B38EBEA0DA209829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cs-CZ"/>
        <w:storeMappedDataAs w:val="dateTime"/>
        <w:calendar w:val="gregorian"/>
      </w:date>
    </w:sdtPr>
    <w:sdtContent>
      <w:p w:rsidR="00792C98" w:rsidRDefault="00792C98">
        <w:pPr>
          <w:pStyle w:val="Zhlav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color w:val="000000"/>
            <w:sz w:val="16"/>
            <w:szCs w:val="16"/>
          </w:rPr>
          <w:t>vývoj jízdního kola, základní cyklistické závody a osobnosti historie cyklistiky</w:t>
        </w:r>
      </w:p>
    </w:sdtContent>
  </w:sdt>
  <w:p w:rsidR="00792C98" w:rsidRDefault="00792C9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55pt;height:.55pt;visibility:visible;mso-wrap-style:square" o:bullet="t">
        <v:imagedata r:id="rId1" o:title=""/>
      </v:shape>
    </w:pict>
  </w:numPicBullet>
  <w:abstractNum w:abstractNumId="0">
    <w:nsid w:val="0789324F"/>
    <w:multiLevelType w:val="hybridMultilevel"/>
    <w:tmpl w:val="5C18873A"/>
    <w:lvl w:ilvl="0" w:tplc="31FE654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5C6DD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A2A7BF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54C33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D201F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EB61F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D3C7F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4D4D2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2C23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ED835D0"/>
    <w:multiLevelType w:val="hybridMultilevel"/>
    <w:tmpl w:val="DC2E835A"/>
    <w:lvl w:ilvl="0" w:tplc="81040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A44C8"/>
    <w:multiLevelType w:val="hybridMultilevel"/>
    <w:tmpl w:val="9CB8E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F2DE6"/>
    <w:multiLevelType w:val="hybridMultilevel"/>
    <w:tmpl w:val="FFE8ECF8"/>
    <w:lvl w:ilvl="0" w:tplc="81040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443B4"/>
    <w:multiLevelType w:val="hybridMultilevel"/>
    <w:tmpl w:val="899C9274"/>
    <w:lvl w:ilvl="0" w:tplc="81040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245CF"/>
    <w:multiLevelType w:val="hybridMultilevel"/>
    <w:tmpl w:val="0130DCF0"/>
    <w:lvl w:ilvl="0" w:tplc="A7284E7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80A2A"/>
    <w:multiLevelType w:val="hybridMultilevel"/>
    <w:tmpl w:val="1D386E74"/>
    <w:lvl w:ilvl="0" w:tplc="E7FE9A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E0C2D40"/>
    <w:multiLevelType w:val="hybridMultilevel"/>
    <w:tmpl w:val="360A9C0E"/>
    <w:lvl w:ilvl="0" w:tplc="E7FE9A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F1281"/>
    <w:multiLevelType w:val="hybridMultilevel"/>
    <w:tmpl w:val="053C4F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0316EB"/>
    <w:multiLevelType w:val="hybridMultilevel"/>
    <w:tmpl w:val="6F00CCD6"/>
    <w:lvl w:ilvl="0" w:tplc="81040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3E81"/>
    <w:rsid w:val="000436C7"/>
    <w:rsid w:val="00070ACD"/>
    <w:rsid w:val="00095495"/>
    <w:rsid w:val="000A2540"/>
    <w:rsid w:val="000D5CC1"/>
    <w:rsid w:val="000E36B4"/>
    <w:rsid w:val="0010072B"/>
    <w:rsid w:val="00101AAD"/>
    <w:rsid w:val="0010650C"/>
    <w:rsid w:val="0018044C"/>
    <w:rsid w:val="001B420E"/>
    <w:rsid w:val="001C4D56"/>
    <w:rsid w:val="001C5752"/>
    <w:rsid w:val="001D00EA"/>
    <w:rsid w:val="00233BDD"/>
    <w:rsid w:val="002557D2"/>
    <w:rsid w:val="00272C96"/>
    <w:rsid w:val="00287A4B"/>
    <w:rsid w:val="002A002F"/>
    <w:rsid w:val="002A0E60"/>
    <w:rsid w:val="002A60F2"/>
    <w:rsid w:val="002A739C"/>
    <w:rsid w:val="002B308E"/>
    <w:rsid w:val="002B7AA7"/>
    <w:rsid w:val="002C38CD"/>
    <w:rsid w:val="002D2F09"/>
    <w:rsid w:val="002F3C7A"/>
    <w:rsid w:val="00315FAA"/>
    <w:rsid w:val="00334652"/>
    <w:rsid w:val="003413D1"/>
    <w:rsid w:val="003750D7"/>
    <w:rsid w:val="00375CDF"/>
    <w:rsid w:val="003C403B"/>
    <w:rsid w:val="003D518F"/>
    <w:rsid w:val="00406BFB"/>
    <w:rsid w:val="00445CA8"/>
    <w:rsid w:val="00450087"/>
    <w:rsid w:val="004624E7"/>
    <w:rsid w:val="004A7D69"/>
    <w:rsid w:val="004C4348"/>
    <w:rsid w:val="004E04A7"/>
    <w:rsid w:val="004E7A8C"/>
    <w:rsid w:val="004F43F2"/>
    <w:rsid w:val="00516BF9"/>
    <w:rsid w:val="005204F6"/>
    <w:rsid w:val="005547FF"/>
    <w:rsid w:val="00556BBF"/>
    <w:rsid w:val="00573ED8"/>
    <w:rsid w:val="005C0F0A"/>
    <w:rsid w:val="006000EB"/>
    <w:rsid w:val="006218ED"/>
    <w:rsid w:val="006369CE"/>
    <w:rsid w:val="00656ACC"/>
    <w:rsid w:val="00664A5B"/>
    <w:rsid w:val="00676261"/>
    <w:rsid w:val="006770CF"/>
    <w:rsid w:val="00697574"/>
    <w:rsid w:val="006C3311"/>
    <w:rsid w:val="006D09D5"/>
    <w:rsid w:val="006E53F1"/>
    <w:rsid w:val="00712F61"/>
    <w:rsid w:val="007259AF"/>
    <w:rsid w:val="00767DFE"/>
    <w:rsid w:val="0078513A"/>
    <w:rsid w:val="00792C98"/>
    <w:rsid w:val="007A4290"/>
    <w:rsid w:val="007C0996"/>
    <w:rsid w:val="007D22DE"/>
    <w:rsid w:val="007E476B"/>
    <w:rsid w:val="00801D30"/>
    <w:rsid w:val="008029F4"/>
    <w:rsid w:val="00806CFB"/>
    <w:rsid w:val="00806FA9"/>
    <w:rsid w:val="00816D21"/>
    <w:rsid w:val="00847166"/>
    <w:rsid w:val="00851F3A"/>
    <w:rsid w:val="008724DD"/>
    <w:rsid w:val="00895B3F"/>
    <w:rsid w:val="008A3E81"/>
    <w:rsid w:val="008A4A0C"/>
    <w:rsid w:val="008D169D"/>
    <w:rsid w:val="008E139A"/>
    <w:rsid w:val="008F2A7D"/>
    <w:rsid w:val="008F3E9B"/>
    <w:rsid w:val="0094746B"/>
    <w:rsid w:val="00960672"/>
    <w:rsid w:val="009A47DF"/>
    <w:rsid w:val="009F2065"/>
    <w:rsid w:val="00A47EAB"/>
    <w:rsid w:val="00A502A0"/>
    <w:rsid w:val="00A53BEE"/>
    <w:rsid w:val="00A67456"/>
    <w:rsid w:val="00A81EA4"/>
    <w:rsid w:val="00AB17E0"/>
    <w:rsid w:val="00AC080A"/>
    <w:rsid w:val="00AF1F5E"/>
    <w:rsid w:val="00AF2667"/>
    <w:rsid w:val="00B1570F"/>
    <w:rsid w:val="00B16C7C"/>
    <w:rsid w:val="00B52CA2"/>
    <w:rsid w:val="00B67BDD"/>
    <w:rsid w:val="00B73F54"/>
    <w:rsid w:val="00BB5E5A"/>
    <w:rsid w:val="00BE3A76"/>
    <w:rsid w:val="00BF2420"/>
    <w:rsid w:val="00C516A3"/>
    <w:rsid w:val="00CB5FC6"/>
    <w:rsid w:val="00CC379C"/>
    <w:rsid w:val="00D1055A"/>
    <w:rsid w:val="00D14FE6"/>
    <w:rsid w:val="00D609D8"/>
    <w:rsid w:val="00D662D9"/>
    <w:rsid w:val="00D90724"/>
    <w:rsid w:val="00E54C74"/>
    <w:rsid w:val="00E57135"/>
    <w:rsid w:val="00E901A3"/>
    <w:rsid w:val="00E95E8C"/>
    <w:rsid w:val="00F1674D"/>
    <w:rsid w:val="00F262F1"/>
    <w:rsid w:val="00F30E29"/>
    <w:rsid w:val="00F86184"/>
    <w:rsid w:val="00FA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3E81"/>
    <w:pPr>
      <w:spacing w:after="0" w:line="360" w:lineRule="auto"/>
    </w:pPr>
    <w:rPr>
      <w:rFonts w:ascii="Tahoma" w:eastAsia="Times New Roman" w:hAnsi="Tahoma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06FA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0ACD"/>
    <w:pPr>
      <w:spacing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AC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70AC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0AC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70ACD"/>
    <w:rPr>
      <w:rFonts w:ascii="Tahoma" w:eastAsia="Times New Roman" w:hAnsi="Tahoma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0A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0ACD"/>
    <w:rPr>
      <w:rFonts w:ascii="Tahoma" w:eastAsia="Times New Roman" w:hAnsi="Tahoma" w:cs="Times New Roman"/>
      <w:b/>
      <w:bCs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029F4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1C575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8513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513A"/>
    <w:rPr>
      <w:rFonts w:ascii="Tahoma" w:eastAsia="Times New Roman" w:hAnsi="Tahoma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8513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513A"/>
    <w:rPr>
      <w:rFonts w:ascii="Tahoma" w:eastAsia="Times New Roman" w:hAnsi="Tahoma" w:cs="Times New Roman"/>
      <w:sz w:val="20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0072B"/>
    <w:rPr>
      <w:b/>
      <w:bCs/>
    </w:rPr>
  </w:style>
  <w:style w:type="character" w:styleId="Zvraznn">
    <w:name w:val="Emphasis"/>
    <w:basedOn w:val="Standardnpsmoodstavce"/>
    <w:uiPriority w:val="20"/>
    <w:qFormat/>
    <w:rsid w:val="0010072B"/>
    <w:rPr>
      <w:i/>
      <w:iCs/>
    </w:rPr>
  </w:style>
  <w:style w:type="table" w:styleId="Mkatabulky">
    <w:name w:val="Table Grid"/>
    <w:basedOn w:val="Normlntabulka"/>
    <w:uiPriority w:val="59"/>
    <w:rsid w:val="00100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rsid w:val="00CB5FC6"/>
    <w:pPr>
      <w:spacing w:before="100" w:beforeAutospacing="1" w:after="119" w:line="240" w:lineRule="auto"/>
    </w:pPr>
    <w:rPr>
      <w:rFonts w:ascii="Times New Roman" w:hAnsi="Times New Roman"/>
      <w:sz w:val="24"/>
    </w:rPr>
  </w:style>
  <w:style w:type="paragraph" w:styleId="Zkladntext">
    <w:name w:val="Body Text"/>
    <w:basedOn w:val="Normln"/>
    <w:link w:val="ZkladntextChar"/>
    <w:rsid w:val="00CB5FC6"/>
    <w:pPr>
      <w:tabs>
        <w:tab w:val="left" w:pos="510"/>
      </w:tabs>
      <w:spacing w:line="240" w:lineRule="auto"/>
    </w:pPr>
    <w:rPr>
      <w:rFonts w:ascii="Times New Roman" w:hAnsi="Times New Roman"/>
      <w:sz w:val="28"/>
    </w:rPr>
  </w:style>
  <w:style w:type="character" w:customStyle="1" w:styleId="ZkladntextChar">
    <w:name w:val="Základní text Char"/>
    <w:basedOn w:val="Standardnpsmoodstavce"/>
    <w:link w:val="Zkladntext"/>
    <w:rsid w:val="00CB5FC6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author">
    <w:name w:val="author"/>
    <w:basedOn w:val="Standardnpsmoodstavce"/>
    <w:rsid w:val="00BF2420"/>
  </w:style>
  <w:style w:type="table" w:styleId="Svtlseznamzvraznn5">
    <w:name w:val="Light List Accent 5"/>
    <w:basedOn w:val="Normlntabulka"/>
    <w:uiPriority w:val="61"/>
    <w:rsid w:val="006000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titlebig1">
    <w:name w:val="title_big1"/>
    <w:basedOn w:val="Standardnpsmoodstavce"/>
    <w:rsid w:val="00A81EA4"/>
    <w:rPr>
      <w:rFonts w:ascii="Arial" w:hAnsi="Arial" w:cs="Arial" w:hint="default"/>
      <w:b/>
      <w:bCs/>
      <w:color w:val="82BD25"/>
      <w:sz w:val="27"/>
      <w:szCs w:val="27"/>
    </w:rPr>
  </w:style>
  <w:style w:type="character" w:customStyle="1" w:styleId="bulle">
    <w:name w:val="bulle"/>
    <w:basedOn w:val="Standardnpsmoodstavce"/>
    <w:rsid w:val="000436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3E81"/>
    <w:pPr>
      <w:spacing w:after="0" w:line="360" w:lineRule="auto"/>
    </w:pPr>
    <w:rPr>
      <w:rFonts w:ascii="Tahoma" w:eastAsia="Times New Roman" w:hAnsi="Tahoma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06FA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0ACD"/>
    <w:pPr>
      <w:spacing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AC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70AC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0AC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70ACD"/>
    <w:rPr>
      <w:rFonts w:ascii="Tahoma" w:eastAsia="Times New Roman" w:hAnsi="Tahoma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0A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0ACD"/>
    <w:rPr>
      <w:rFonts w:ascii="Tahoma" w:eastAsia="Times New Roman" w:hAnsi="Tahoma" w:cs="Times New Roman"/>
      <w:b/>
      <w:bCs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029F4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1C575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8513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513A"/>
    <w:rPr>
      <w:rFonts w:ascii="Tahoma" w:eastAsia="Times New Roman" w:hAnsi="Tahoma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8513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513A"/>
    <w:rPr>
      <w:rFonts w:ascii="Tahoma" w:eastAsia="Times New Roman" w:hAnsi="Tahoma" w:cs="Times New Roman"/>
      <w:sz w:val="20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0072B"/>
    <w:rPr>
      <w:b/>
      <w:bCs/>
    </w:rPr>
  </w:style>
  <w:style w:type="character" w:styleId="Zvraznn">
    <w:name w:val="Emphasis"/>
    <w:basedOn w:val="Standardnpsmoodstavce"/>
    <w:uiPriority w:val="20"/>
    <w:qFormat/>
    <w:rsid w:val="0010072B"/>
    <w:rPr>
      <w:i/>
      <w:iCs/>
    </w:rPr>
  </w:style>
  <w:style w:type="table" w:styleId="Mkatabulky">
    <w:name w:val="Table Grid"/>
    <w:basedOn w:val="Normlntabulka"/>
    <w:uiPriority w:val="59"/>
    <w:rsid w:val="00100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rsid w:val="00CB5FC6"/>
    <w:pPr>
      <w:spacing w:before="100" w:beforeAutospacing="1" w:after="119" w:line="240" w:lineRule="auto"/>
    </w:pPr>
    <w:rPr>
      <w:rFonts w:ascii="Times New Roman" w:hAnsi="Times New Roman"/>
      <w:sz w:val="24"/>
    </w:rPr>
  </w:style>
  <w:style w:type="paragraph" w:styleId="Zkladntext">
    <w:name w:val="Body Text"/>
    <w:basedOn w:val="Normln"/>
    <w:link w:val="ZkladntextChar"/>
    <w:rsid w:val="00CB5FC6"/>
    <w:pPr>
      <w:tabs>
        <w:tab w:val="left" w:pos="510"/>
      </w:tabs>
      <w:spacing w:line="240" w:lineRule="auto"/>
    </w:pPr>
    <w:rPr>
      <w:rFonts w:ascii="Times New Roman" w:hAnsi="Times New Roman"/>
      <w:sz w:val="28"/>
    </w:rPr>
  </w:style>
  <w:style w:type="character" w:customStyle="1" w:styleId="ZkladntextChar">
    <w:name w:val="Základní text Char"/>
    <w:basedOn w:val="Standardnpsmoodstavce"/>
    <w:link w:val="Zkladntext"/>
    <w:rsid w:val="00CB5FC6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author">
    <w:name w:val="author"/>
    <w:basedOn w:val="Standardnpsmoodstavce"/>
    <w:rsid w:val="00BF2420"/>
  </w:style>
  <w:style w:type="table" w:styleId="Svtlseznamzvraznn5">
    <w:name w:val="Light List Accent 5"/>
    <w:basedOn w:val="Normlntabulka"/>
    <w:uiPriority w:val="61"/>
    <w:rsid w:val="006000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titlebig1">
    <w:name w:val="title_big1"/>
    <w:basedOn w:val="Standardnpsmoodstavce"/>
    <w:rsid w:val="00A81EA4"/>
    <w:rPr>
      <w:rFonts w:ascii="Arial" w:hAnsi="Arial" w:cs="Arial" w:hint="default"/>
      <w:b/>
      <w:bCs/>
      <w:color w:val="82BD25"/>
      <w:sz w:val="27"/>
      <w:szCs w:val="27"/>
    </w:rPr>
  </w:style>
  <w:style w:type="character" w:customStyle="1" w:styleId="bulle">
    <w:name w:val="bulle"/>
    <w:basedOn w:val="Standardnpsmoodstavce"/>
    <w:rsid w:val="00043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2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70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08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521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1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9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12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17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9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10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27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89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03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oire-image.org/pleincadre/index.php?i=1173" TargetMode="External"/><Relationship Id="rId13" Type="http://schemas.openxmlformats.org/officeDocument/2006/relationships/hyperlink" Target="http://bikelove-scotland.blogspot.cz/2012/05/drumlanrig-estate-castle-gardens.html" TargetMode="External"/><Relationship Id="rId18" Type="http://schemas.openxmlformats.org/officeDocument/2006/relationships/hyperlink" Target="http://bicycling.about.com/od/thebikelife/ss/History_3.htm" TargetMode="External"/><Relationship Id="rId26" Type="http://schemas.openxmlformats.org/officeDocument/2006/relationships/hyperlink" Target="http://www.memoire-du-cyclisme.net/dossiers/dos_paris_rouen.php" TargetMode="External"/><Relationship Id="rId39" Type="http://schemas.openxmlformats.org/officeDocument/2006/relationships/hyperlink" Target="http://is.muni.cz/do/rect/el/estud/prif/ps11/metodika/web/ebook_citace_2011.html" TargetMode="External"/><Relationship Id="rId3" Type="http://schemas.openxmlformats.org/officeDocument/2006/relationships/hyperlink" Target="http://fr.wikipedia.org/wiki/Comte_Mede_de_Sivrac" TargetMode="External"/><Relationship Id="rId21" Type="http://schemas.openxmlformats.org/officeDocument/2006/relationships/hyperlink" Target="http://www.youtube.com/watch?v=FkjpDZ1O4C0" TargetMode="External"/><Relationship Id="rId34" Type="http://schemas.openxmlformats.org/officeDocument/2006/relationships/hyperlink" Target="http://www.youtube.com/watch?v=5tGJsxGFhxg&amp;feature=related" TargetMode="External"/><Relationship Id="rId7" Type="http://schemas.openxmlformats.org/officeDocument/2006/relationships/hyperlink" Target="http://www.karl-drais.de/en_biography.pdf" TargetMode="External"/><Relationship Id="rId12" Type="http://schemas.openxmlformats.org/officeDocument/2006/relationships/hyperlink" Target="http://www.bbc.co.uk/history/historic_figures/macmillan_kirkpatrick.shtml" TargetMode="External"/><Relationship Id="rId17" Type="http://schemas.openxmlformats.org/officeDocument/2006/relationships/hyperlink" Target="http://en.wikipedia.org/wiki/File:Bicycle_1865.jpg" TargetMode="External"/><Relationship Id="rId25" Type="http://schemas.openxmlformats.org/officeDocument/2006/relationships/hyperlink" Target="http://en.wikipedia.org/wiki/Paris%E2%80%93Rouen" TargetMode="External"/><Relationship Id="rId33" Type="http://schemas.openxmlformats.org/officeDocument/2006/relationships/hyperlink" Target="http://en.wikipedia.org/wiki/Jaques_Anquetil" TargetMode="External"/><Relationship Id="rId38" Type="http://schemas.openxmlformats.org/officeDocument/2006/relationships/hyperlink" Target="http://www.reuters.com/london-olympics-2012/articles/cycling/mens-cross-country/2012/08/12/lights-out-man-guam" TargetMode="External"/><Relationship Id="rId2" Type="http://schemas.openxmlformats.org/officeDocument/2006/relationships/hyperlink" Target="http://bicycling.about.com/od/thebikelife/ss/History.htm" TargetMode="External"/><Relationship Id="rId16" Type="http://schemas.openxmlformats.org/officeDocument/2006/relationships/hyperlink" Target="http://www.jimlangley.net/ride/bicyclehistorywh.html" TargetMode="External"/><Relationship Id="rId20" Type="http://schemas.openxmlformats.org/officeDocument/2006/relationships/hyperlink" Target="http://en.wikipedia.org/wiki/Bicycle_infantry" TargetMode="External"/><Relationship Id="rId29" Type="http://schemas.openxmlformats.org/officeDocument/2006/relationships/hyperlink" Target="http://www.youtube.com/watch?v=NzLrW5yEUdM" TargetMode="External"/><Relationship Id="rId1" Type="http://schemas.openxmlformats.org/officeDocument/2006/relationships/hyperlink" Target="http://en.wikipedia.org/wiki/File:Da_Vinci_bicycle.JPG" TargetMode="External"/><Relationship Id="rId6" Type="http://schemas.openxmlformats.org/officeDocument/2006/relationships/hyperlink" Target="http://inventors.about.com/od/bstartinventions/a/History-Of-The-Bicycle.htm" TargetMode="External"/><Relationship Id="rId11" Type="http://schemas.openxmlformats.org/officeDocument/2006/relationships/hyperlink" Target="http://www.bbc.co.uk/history/historic_figures/macmillan_kirkpatrick.shtml" TargetMode="External"/><Relationship Id="rId24" Type="http://schemas.openxmlformats.org/officeDocument/2006/relationships/hyperlink" Target="http://www.wired.com/reviews/2011/06/trek-garyfisher/" TargetMode="External"/><Relationship Id="rId32" Type="http://schemas.openxmlformats.org/officeDocument/2006/relationships/hyperlink" Target="http://en.wikipedia.org/wiki/Fausto_Coppi" TargetMode="External"/><Relationship Id="rId37" Type="http://schemas.openxmlformats.org/officeDocument/2006/relationships/hyperlink" Target="http://www.letour.fr/le-tour/2012/docs/Historique-VERSION_INTEGRALE-fr.pdf" TargetMode="External"/><Relationship Id="rId5" Type="http://schemas.openxmlformats.org/officeDocument/2006/relationships/hyperlink" Target="http://www.karl-drais.de/en_biography.pdf" TargetMode="External"/><Relationship Id="rId15" Type="http://schemas.openxmlformats.org/officeDocument/2006/relationships/hyperlink" Target="http://en.wikipedia.org/wiki/File:Bicycle_1865.jpg" TargetMode="External"/><Relationship Id="rId23" Type="http://schemas.openxmlformats.org/officeDocument/2006/relationships/hyperlink" Target="http://bsamuseum.wordpress.com/1942-1945-bsa-airborne-bicycle-para-bike/" TargetMode="External"/><Relationship Id="rId28" Type="http://schemas.openxmlformats.org/officeDocument/2006/relationships/hyperlink" Target="http://www.memoire-du-cyclisme.net/eta_tdf_1903_1939/tdf1903.php" TargetMode="External"/><Relationship Id="rId36" Type="http://schemas.openxmlformats.org/officeDocument/2006/relationships/hyperlink" Target="http://www.olympic.cz/cz/cesky-olympijsky-tym/174/daler-jiri" TargetMode="External"/><Relationship Id="rId10" Type="http://schemas.openxmlformats.org/officeDocument/2006/relationships/hyperlink" Target="http://www.photography-museums.com/pagus/pagus-other.html" TargetMode="External"/><Relationship Id="rId19" Type="http://schemas.openxmlformats.org/officeDocument/2006/relationships/hyperlink" Target="http://www.bookrags.com/biography/james-starley/" TargetMode="External"/><Relationship Id="rId31" Type="http://schemas.openxmlformats.org/officeDocument/2006/relationships/hyperlink" Target="http://www.olympic.org/photos/heat-3-bmx-quarterfinals" TargetMode="External"/><Relationship Id="rId4" Type="http://schemas.openxmlformats.org/officeDocument/2006/relationships/hyperlink" Target="http://inventors.about.com/od/bstartinventions/a/History-Of-The-Bicycle.htm" TargetMode="External"/><Relationship Id="rId9" Type="http://schemas.openxmlformats.org/officeDocument/2006/relationships/hyperlink" Target="http://americanhistory.si.edu/collections/object.cfm?key=35&amp;gkey=208&amp;objkey=9004" TargetMode="External"/><Relationship Id="rId14" Type="http://schemas.openxmlformats.org/officeDocument/2006/relationships/hyperlink" Target="http://bikelove-scotland.blogspot.cz/2012/05/drumlanrig-estate-castle-gardens.html" TargetMode="External"/><Relationship Id="rId22" Type="http://schemas.openxmlformats.org/officeDocument/2006/relationships/hyperlink" Target="http://www.oldbike.eu/museum/1900-high-frame-machine-with-double-top-tube-built-entirely-of-bsa-fittings/" TargetMode="External"/><Relationship Id="rId27" Type="http://schemas.openxmlformats.org/officeDocument/2006/relationships/hyperlink" Target="http://www.uci.ch/templates/UCI/UCI1/layout.asp?MenuId=MTI2NjA&amp;LangId=1" TargetMode="External"/><Relationship Id="rId30" Type="http://schemas.openxmlformats.org/officeDocument/2006/relationships/hyperlink" Target="http://www.olympic.org/" TargetMode="External"/><Relationship Id="rId35" Type="http://schemas.openxmlformats.org/officeDocument/2006/relationships/hyperlink" Target="http://onlinelibrary.wiley.com/doi/10.1034/j.1600-0838.2003.00345.x/abstract;jsessionid=B8CD98F3A08C12ADBEBB48EA142417BF.d03t04?deniedAccessCustomisedMessage=&amp;userIsAuthenticated=false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inventors.about.com/od/bstartinventions/a/History-Of-The-Bicycle.htm" TargetMode="External"/><Relationship Id="rId39" Type="http://schemas.openxmlformats.org/officeDocument/2006/relationships/hyperlink" Target="http://cs.wikipedia.org/wiki/Sumer" TargetMode="External"/><Relationship Id="rId21" Type="http://schemas.openxmlformats.org/officeDocument/2006/relationships/hyperlink" Target="http://cs.wikipedia.org/w/index.php?title=Henri_Desgrange&amp;action=edit" TargetMode="External"/><Relationship Id="rId34" Type="http://schemas.openxmlformats.org/officeDocument/2006/relationships/hyperlink" Target="http://www.memoire-du-cyclisme.net/dossiers/dos_paris_rouen.php" TargetMode="External"/><Relationship Id="rId42" Type="http://schemas.openxmlformats.org/officeDocument/2006/relationships/hyperlink" Target="http://www.bookrags.com/biography/james-starley/" TargetMode="External"/><Relationship Id="rId47" Type="http://schemas.openxmlformats.org/officeDocument/2006/relationships/hyperlink" Target="http://bsamuseum.wordpress.com/1942-1945-bsa-airborne-bicycle-para-bike/" TargetMode="External"/><Relationship Id="rId50" Type="http://schemas.openxmlformats.org/officeDocument/2006/relationships/hyperlink" Target="http://www.youtube.com/watch?v=NzLrW5yEUdM" TargetMode="External"/><Relationship Id="rId55" Type="http://schemas.openxmlformats.org/officeDocument/2006/relationships/hyperlink" Target="http://www.youtube.com/watch?v=5tGJsxGFhxg&amp;feature=related" TargetMode="External"/><Relationship Id="rId63" Type="http://schemas.openxmlformats.org/officeDocument/2006/relationships/hyperlink" Target="http://lovelybike.blogspot.cz/2009/07/da-vinci-bicycle-or-not.html" TargetMode="External"/><Relationship Id="rId68" Type="http://schemas.openxmlformats.org/officeDocument/2006/relationships/hyperlink" Target="http://www.karl-drais.de/en_biography.pdf" TargetMode="External"/><Relationship Id="rId76" Type="http://schemas.openxmlformats.org/officeDocument/2006/relationships/hyperlink" Target="http://www.gracesguide.co.uk/File:Im1932Bart-Page21.jpg" TargetMode="External"/><Relationship Id="rId84" Type="http://schemas.openxmlformats.org/officeDocument/2006/relationships/hyperlink" Target="http://www.photography-museums.com/pagus/pagus-other.html" TargetMode="External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://en.wikipedia.org/wiki/International_Cycling_History_Conference" TargetMode="External"/><Relationship Id="rId9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hyperlink" Target="http://bicycling.about.com/od/thebikelife/ss/History_3.htm" TargetMode="External"/><Relationship Id="rId11" Type="http://schemas.openxmlformats.org/officeDocument/2006/relationships/hyperlink" Target="http://www.cyclepublishing.com/history/leonardo%20da%20vinci%20bicycle.html" TargetMode="External"/><Relationship Id="rId24" Type="http://schemas.openxmlformats.org/officeDocument/2006/relationships/hyperlink" Target="http://www.karl-drais.de/en_biography.pdf" TargetMode="External"/><Relationship Id="rId32" Type="http://schemas.openxmlformats.org/officeDocument/2006/relationships/hyperlink" Target="http://www.jimlangley.net/ride/bicyclehistorywh.html" TargetMode="External"/><Relationship Id="rId37" Type="http://schemas.openxmlformats.org/officeDocument/2006/relationships/hyperlink" Target="http://americanhistory.si.edu/collections/object.cfm?key=35&amp;gkey=208&amp;objkey=9004" TargetMode="External"/><Relationship Id="rId40" Type="http://schemas.openxmlformats.org/officeDocument/2006/relationships/hyperlink" Target="http://sumerianshakespeare.com/963056.html" TargetMode="External"/><Relationship Id="rId45" Type="http://schemas.openxmlformats.org/officeDocument/2006/relationships/hyperlink" Target="http://en.wikipedia.org/wiki/File:Bicycle_1865.jpg" TargetMode="External"/><Relationship Id="rId53" Type="http://schemas.openxmlformats.org/officeDocument/2006/relationships/hyperlink" Target="http://en.wikipedia.org/wiki/Fausto_Coppi" TargetMode="External"/><Relationship Id="rId58" Type="http://schemas.openxmlformats.org/officeDocument/2006/relationships/hyperlink" Target="http://www.letour.fr/le-tour/2012/docs/Historique-VERSION_INTEGRALE-fr.pdf" TargetMode="External"/><Relationship Id="rId66" Type="http://schemas.openxmlformats.org/officeDocument/2006/relationships/hyperlink" Target="http://www.cyclepublishing.com/history/leonardo%20da%20vinci%20bicycle.html" TargetMode="External"/><Relationship Id="rId74" Type="http://schemas.openxmlformats.org/officeDocument/2006/relationships/hyperlink" Target="http://www.letour.fr/le-tour/2012/us/history/" TargetMode="External"/><Relationship Id="rId79" Type="http://schemas.openxmlformats.org/officeDocument/2006/relationships/hyperlink" Target="http://www.youtube.com/watch?feature=player_embedded&amp;v=IBitle48_LM" TargetMode="External"/><Relationship Id="rId87" Type="http://schemas.openxmlformats.org/officeDocument/2006/relationships/hyperlink" Target="http://www.youtube.com/watch?v=NzLrW5yEUdM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inventors.about.com/od/bstartinventions/a/History-Of-The-Bicycle.htm" TargetMode="External"/><Relationship Id="rId82" Type="http://schemas.openxmlformats.org/officeDocument/2006/relationships/hyperlink" Target="http://www.youtube.com/watch?v=DDUe9BFPrzg" TargetMode="External"/><Relationship Id="rId90" Type="http://schemas.openxmlformats.org/officeDocument/2006/relationships/footer" Target="footer1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://fr.wikipedia.org/wiki/Comte_Mede_de_Sivrac" TargetMode="External"/><Relationship Id="rId30" Type="http://schemas.openxmlformats.org/officeDocument/2006/relationships/hyperlink" Target="http://bicycling.about.com/od/thebikelife/ss/History.htm" TargetMode="External"/><Relationship Id="rId35" Type="http://schemas.openxmlformats.org/officeDocument/2006/relationships/hyperlink" Target="http://www.wired.com/reviews/2011/06/trek-garyfisher/" TargetMode="External"/><Relationship Id="rId43" Type="http://schemas.openxmlformats.org/officeDocument/2006/relationships/hyperlink" Target="http://www.cyclepublishing.com/history/leonardo%20da%20vinci%20bicycle.html" TargetMode="External"/><Relationship Id="rId48" Type="http://schemas.openxmlformats.org/officeDocument/2006/relationships/hyperlink" Target="http://www.youtube.com/watch?v=FkjpDZ1O4C0" TargetMode="External"/><Relationship Id="rId56" Type="http://schemas.openxmlformats.org/officeDocument/2006/relationships/hyperlink" Target="http://onlinelibrary.wiley.com/doi/10.1034/j.1600-0838.2003.00345.x/abstract;jsessionid=B8CD98F3A08C12ADBEBB48EA142417BF.d03t04?deniedAccessCustomisedMessage=&amp;userIsAuthenticated=false" TargetMode="External"/><Relationship Id="rId64" Type="http://schemas.openxmlformats.org/officeDocument/2006/relationships/hyperlink" Target="http://sumerianshakespeare.com/963056.html" TargetMode="External"/><Relationship Id="rId69" Type="http://schemas.openxmlformats.org/officeDocument/2006/relationships/hyperlink" Target="http://www.bbc.co.uk/history/historic_figures/macmillan_kirkpatrick.shtml" TargetMode="External"/><Relationship Id="rId77" Type="http://schemas.openxmlformats.org/officeDocument/2006/relationships/hyperlink" Target="http://www.gracesguide.co.uk/John_Kemp_Starley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olympic.org/" TargetMode="External"/><Relationship Id="rId72" Type="http://schemas.openxmlformats.org/officeDocument/2006/relationships/hyperlink" Target="http://www.mtnbikehalloffame.com/page.cfm?pageid=3" TargetMode="External"/><Relationship Id="rId80" Type="http://schemas.openxmlformats.org/officeDocument/2006/relationships/hyperlink" Target="http://www.youtube.com/watch?v=9-pgdY7CTmI&amp;feature=related" TargetMode="External"/><Relationship Id="rId85" Type="http://schemas.openxmlformats.org/officeDocument/2006/relationships/hyperlink" Target="http://www.youtube.com/watch?v=5tGJsxGFhxg&amp;feature=related" TargetMode="External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bbc.co.uk/history/historic_figures/macmillan_kirkpatrick.shtml" TargetMode="External"/><Relationship Id="rId33" Type="http://schemas.openxmlformats.org/officeDocument/2006/relationships/hyperlink" Target="http://www.mladyvedec.sk/archiv/archiv-12-cisla/283-12-vynalezy-majstra-leonarda.html" TargetMode="External"/><Relationship Id="rId38" Type="http://schemas.openxmlformats.org/officeDocument/2006/relationships/hyperlink" Target="http://www.oldbike.eu/museum/1900-high-frame-machine-with-double-top-tube-built-entirely-of-bsa-fittings/" TargetMode="External"/><Relationship Id="rId46" Type="http://schemas.openxmlformats.org/officeDocument/2006/relationships/hyperlink" Target="http://en.wikipedia.org/wiki/Paris%E2%80%93Rouen" TargetMode="External"/><Relationship Id="rId59" Type="http://schemas.openxmlformats.org/officeDocument/2006/relationships/hyperlink" Target="http://www.reuters.com/london-olympics-2012/articles/cycling/mens-cross-country/2012/08/12/lights-out-man-guam" TargetMode="External"/><Relationship Id="rId67" Type="http://schemas.openxmlformats.org/officeDocument/2006/relationships/hyperlink" Target="http://www.jimlangley.net/ride/bicyclehistorywh.html" TargetMode="External"/><Relationship Id="rId20" Type="http://schemas.openxmlformats.org/officeDocument/2006/relationships/hyperlink" Target="http://cs.wikipedia.org/w/index.php?title=L%27Equipe&amp;action=edit" TargetMode="External"/><Relationship Id="rId41" Type="http://schemas.openxmlformats.org/officeDocument/2006/relationships/hyperlink" Target="http://www.histoire-image.org/pleincadre/index.php?i=1173" TargetMode="External"/><Relationship Id="rId54" Type="http://schemas.openxmlformats.org/officeDocument/2006/relationships/hyperlink" Target="http://en.wikipedia.org/wiki/Jaques_Anquetil" TargetMode="External"/><Relationship Id="rId62" Type="http://schemas.openxmlformats.org/officeDocument/2006/relationships/hyperlink" Target="http://bicycling.about.com/od/thebikelife/ss/History.htm" TargetMode="External"/><Relationship Id="rId70" Type="http://schemas.openxmlformats.org/officeDocument/2006/relationships/hyperlink" Target="http://inventors.about.com/od/bstartinventions/a/History-Of-The-Bicycle.htm" TargetMode="External"/><Relationship Id="rId75" Type="http://schemas.openxmlformats.org/officeDocument/2006/relationships/hyperlink" Target="http://www.gunnrita.com/facts.html" TargetMode="External"/><Relationship Id="rId83" Type="http://schemas.openxmlformats.org/officeDocument/2006/relationships/hyperlink" Target="http://www.youtube.com/watch?feature=player_embedded&amp;v=enX4Ad1Zb5A" TargetMode="External"/><Relationship Id="rId88" Type="http://schemas.openxmlformats.org/officeDocument/2006/relationships/hyperlink" Target="http://www.youtube.com/watch?v=5tGJsxGFhxg&amp;feature=related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://en.wikipedia.org/wiki/File:Da_Vinci_bicycle.JPG" TargetMode="External"/><Relationship Id="rId36" Type="http://schemas.openxmlformats.org/officeDocument/2006/relationships/hyperlink" Target="http://www.photography-museums.com/pagus/pagus-other.html" TargetMode="External"/><Relationship Id="rId49" Type="http://schemas.openxmlformats.org/officeDocument/2006/relationships/hyperlink" Target="http://www.uci.ch/templates/UCI/UCI1/layout.asp?MenuId=MTI2NjA&amp;LangId=1" TargetMode="External"/><Relationship Id="rId57" Type="http://schemas.openxmlformats.org/officeDocument/2006/relationships/hyperlink" Target="http://www.olympic.cz/cz/cesky-olympijsky-tym/174/daler-jiri" TargetMode="External"/><Relationship Id="rId10" Type="http://schemas.openxmlformats.org/officeDocument/2006/relationships/comments" Target="comments.xml"/><Relationship Id="rId31" Type="http://schemas.openxmlformats.org/officeDocument/2006/relationships/hyperlink" Target="http://bikelove-scotland.blogspot.cz/2012/05/drumlanrig-estate-castle-gardens.html" TargetMode="External"/><Relationship Id="rId44" Type="http://schemas.openxmlformats.org/officeDocument/2006/relationships/hyperlink" Target="http://en.wikipedia.org/wiki/Bicycle_infantry" TargetMode="External"/><Relationship Id="rId52" Type="http://schemas.openxmlformats.org/officeDocument/2006/relationships/hyperlink" Target="http://www.olympic.org/photos/heat-3-bmx-quarterfinals" TargetMode="External"/><Relationship Id="rId60" Type="http://schemas.openxmlformats.org/officeDocument/2006/relationships/hyperlink" Target="http://www.memoire-du-cyclisme.net/eta_tdf_1903_1939/tdf1903.php" TargetMode="External"/><Relationship Id="rId65" Type="http://schemas.openxmlformats.org/officeDocument/2006/relationships/hyperlink" Target="http://inventors.about.com/od/bstartinventions/a/History-Of-The-Bicycle.htm" TargetMode="External"/><Relationship Id="rId73" Type="http://schemas.openxmlformats.org/officeDocument/2006/relationships/hyperlink" Target="http://bicycling.about.com/od/thebikelife/ss/History_6.htm" TargetMode="External"/><Relationship Id="rId78" Type="http://schemas.openxmlformats.org/officeDocument/2006/relationships/hyperlink" Target="http://www.cyclepublishing.com/history/leonardo%20da%20vinci%20bicycle.html" TargetMode="External"/><Relationship Id="rId81" Type="http://schemas.openxmlformats.org/officeDocument/2006/relationships/hyperlink" Target="http://www.youtube.com/watch?v=bn0pBLfkwzk&amp;feature=related" TargetMode="External"/><Relationship Id="rId86" Type="http://schemas.openxmlformats.org/officeDocument/2006/relationships/hyperlink" Target="http://www.youtube.com/watch?v=FkjpDZ1O4C0" TargetMode="External"/><Relationship Id="rId94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9C8AAEB81D8413DA841CAC9D94631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2C324E-8523-4BA5-B81F-1F653E21A6CA}"/>
      </w:docPartPr>
      <w:docPartBody>
        <w:p w:rsidR="00910C4F" w:rsidRDefault="00046E20" w:rsidP="00046E20">
          <w:pPr>
            <w:pStyle w:val="D9C8AAEB81D8413DA841CAC9D946315B"/>
          </w:pPr>
          <w:r>
            <w:t>[Titul dokumentu]</w:t>
          </w:r>
        </w:p>
      </w:docPartBody>
    </w:docPart>
    <w:docPart>
      <w:docPartPr>
        <w:name w:val="A2E08093ED2B4718B38EBEA0DA20982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475A9A-1218-4C08-A20E-720AB89E1231}"/>
      </w:docPartPr>
      <w:docPartBody>
        <w:p w:rsidR="00910C4F" w:rsidRDefault="00046E20" w:rsidP="00046E20">
          <w:pPr>
            <w:pStyle w:val="A2E08093ED2B4718B38EBEA0DA209829"/>
          </w:pPr>
          <w:r>
            <w:t>[Vyberte datum.]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46E20"/>
    <w:rsid w:val="00046E20"/>
    <w:rsid w:val="00360D3A"/>
    <w:rsid w:val="005916AF"/>
    <w:rsid w:val="007275DB"/>
    <w:rsid w:val="00910C4F"/>
    <w:rsid w:val="00D6577C"/>
    <w:rsid w:val="00F86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16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9C8AAEB81D8413DA841CAC9D946315B">
    <w:name w:val="D9C8AAEB81D8413DA841CAC9D946315B"/>
    <w:rsid w:val="00046E20"/>
  </w:style>
  <w:style w:type="paragraph" w:customStyle="1" w:styleId="A2E08093ED2B4718B38EBEA0DA209829">
    <w:name w:val="A2E08093ED2B4718B38EBEA0DA209829"/>
    <w:rsid w:val="00046E2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vývoj jízdního kola, základní cyklistické závody a osobnosti historie cyklistiky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835EA5-5F2B-4EE9-A320-98D9F4A8F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4370</Words>
  <Characters>25784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1a. Charakteristika cyklistky a MTB, historie cyklistiky a MTB</vt:lpstr>
    </vt:vector>
  </TitlesOfParts>
  <Company>HP</Company>
  <LinksUpToDate>false</LinksUpToDate>
  <CharactersWithSpaces>30094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1a. Charakteristika cyklistky a MTB, historie cyklistiky a MTB</dc:title>
  <dc:creator>Sylva Hřebíčková</dc:creator>
  <cp:lastModifiedBy>Sylva Hřebíčková</cp:lastModifiedBy>
  <cp:revision>8</cp:revision>
  <cp:lastPrinted>2012-08-27T07:35:00Z</cp:lastPrinted>
  <dcterms:created xsi:type="dcterms:W3CDTF">2012-08-27T00:07:00Z</dcterms:created>
  <dcterms:modified xsi:type="dcterms:W3CDTF">2012-09-18T08:20:00Z</dcterms:modified>
</cp:coreProperties>
</file>