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86" w:rsidRDefault="00521936" w:rsidP="00521936">
      <w:pPr>
        <w:spacing w:after="240" w:line="240" w:lineRule="auto"/>
        <w:rPr>
          <w:b/>
        </w:rPr>
      </w:pPr>
      <w:r w:rsidRPr="00521936">
        <w:rPr>
          <w:b/>
        </w:rPr>
        <w:t>5. REKREOLOGIE, MIMO-VÝKONOVÁ SFÉRA POHYBU A JEJÍ FILOSOFICKÉ UKOTVENÍ</w:t>
      </w:r>
    </w:p>
    <w:p w:rsidR="00ED136A" w:rsidRPr="00ED136A" w:rsidRDefault="00ED136A" w:rsidP="00ED136A">
      <w:pPr>
        <w:spacing w:after="0" w:line="240" w:lineRule="auto"/>
        <w:jc w:val="right"/>
      </w:pPr>
      <w:r w:rsidRPr="00ED136A">
        <w:rPr>
          <w:highlight w:val="cyan"/>
        </w:rPr>
        <w:t>10 min.</w:t>
      </w:r>
    </w:p>
    <w:p w:rsidR="00521936" w:rsidRPr="00521936" w:rsidRDefault="00521936" w:rsidP="00521936">
      <w:pPr>
        <w:spacing w:after="0"/>
        <w:rPr>
          <w:b/>
          <w:sz w:val="24"/>
        </w:rPr>
      </w:pPr>
      <w:r w:rsidRPr="00521936">
        <w:rPr>
          <w:b/>
          <w:sz w:val="24"/>
          <w:highlight w:val="yellow"/>
        </w:rPr>
        <w:t>Úvod</w:t>
      </w:r>
    </w:p>
    <w:p w:rsidR="00521936" w:rsidRPr="000A1F17" w:rsidRDefault="00521936" w:rsidP="00521936">
      <w:pPr>
        <w:spacing w:after="60"/>
      </w:pPr>
      <w:r w:rsidRPr="000A1F17">
        <w:t xml:space="preserve">Pohybová rekreace je starým </w:t>
      </w:r>
      <w:r>
        <w:t xml:space="preserve">a osvědčeným </w:t>
      </w:r>
      <w:r w:rsidRPr="000A1F17">
        <w:t>prostředkem k obnovení duševních i</w:t>
      </w:r>
      <w:r>
        <w:t> </w:t>
      </w:r>
      <w:r w:rsidRPr="000A1F17">
        <w:t>tělesných sil</w:t>
      </w:r>
      <w:r>
        <w:t>. B</w:t>
      </w:r>
      <w:r w:rsidRPr="000A1F17">
        <w:t>ývá nazývána aktivním odpočinkem</w:t>
      </w:r>
      <w:r>
        <w:t xml:space="preserve"> nebo též</w:t>
      </w:r>
      <w:r w:rsidRPr="000A1F17">
        <w:t xml:space="preserve"> rekreačním sportem</w:t>
      </w:r>
      <w:r>
        <w:t>.</w:t>
      </w:r>
      <w:r w:rsidRPr="000A1F17">
        <w:t xml:space="preserve"> Je základním tématem </w:t>
      </w:r>
      <w:r>
        <w:t xml:space="preserve">mladého oboru </w:t>
      </w:r>
      <w:r w:rsidRPr="000A1F17">
        <w:t>rekreologie</w:t>
      </w:r>
      <w:r>
        <w:t xml:space="preserve">. Nejprve uvedeme </w:t>
      </w:r>
      <w:r w:rsidRPr="000A1F17">
        <w:t>některé rozdíly oproti</w:t>
      </w:r>
      <w:r>
        <w:t xml:space="preserve"> </w:t>
      </w:r>
      <w:r w:rsidRPr="000A1F17">
        <w:t xml:space="preserve">zmíněným aktivitám </w:t>
      </w:r>
      <w:r>
        <w:t xml:space="preserve">výkonově </w:t>
      </w:r>
      <w:r w:rsidRPr="000A1F17">
        <w:t xml:space="preserve">sportovním. </w:t>
      </w:r>
    </w:p>
    <w:p w:rsidR="00521936" w:rsidRDefault="00521936" w:rsidP="00521936">
      <w:pPr>
        <w:spacing w:after="60"/>
      </w:pPr>
      <w:r>
        <w:t>Jednak j</w:t>
      </w:r>
      <w:r w:rsidRPr="000A1F17">
        <w:t>de o volnější formu organizace a institucionalizace</w:t>
      </w:r>
      <w:r>
        <w:t>, v druhé řadě se jedná</w:t>
      </w:r>
      <w:r w:rsidRPr="000A1F17">
        <w:t xml:space="preserve"> o</w:t>
      </w:r>
      <w:r>
        <w:t> kvantitativně i kvalitativně nižší</w:t>
      </w:r>
      <w:r w:rsidRPr="000A1F17">
        <w:t xml:space="preserve"> nároky na pohybový výkon. Forma rekreačních aktivit je </w:t>
      </w:r>
      <w:r>
        <w:t>celkem</w:t>
      </w:r>
      <w:r w:rsidRPr="000A1F17">
        <w:t xml:space="preserve"> pestrá, proto je také složité obecně hodnotit jejich zdravotní dopady. Obecně jsou chápány jako mnohem více zdraví prospívající než aktivity sportovní. Důvodem je především nižší stupeň zátěže a</w:t>
      </w:r>
      <w:r>
        <w:t> </w:t>
      </w:r>
      <w:r w:rsidRPr="000A1F17">
        <w:t xml:space="preserve">omezení zdravotních rizik typických pro soutěžní sport. Tím je myšleno zejména přetížení, přetrénování, doping, nutnost absolvování závodu při zhoršeném zdravotním stavu (při nemoci, zranění) apod. </w:t>
      </w:r>
    </w:p>
    <w:p w:rsidR="00521936" w:rsidRPr="000A1F17" w:rsidRDefault="00521936" w:rsidP="00521936">
      <w:pPr>
        <w:spacing w:after="60"/>
      </w:pPr>
      <w:r w:rsidRPr="000A1F17">
        <w:t>Na druhé straně nebezpečí úrazu vlivem nižší úrovně pohybových dovedností a také často horšího bezpečnostního zajištění aktivity (ve srovnání se soutěžním sportem) může jednoznačné pozitivní hodnocení zdravotních dopadů rekreačních aktivit poněkud zkomplikovat.</w:t>
      </w:r>
    </w:p>
    <w:p w:rsidR="00521936" w:rsidRDefault="00521936" w:rsidP="00521936">
      <w:pPr>
        <w:spacing w:after="60"/>
      </w:pPr>
      <w:r w:rsidRPr="000A1F17">
        <w:t>Každopádně však rekreační aktivity jsou velice často provozovány právě s ohledem na zlepšení fyzické kondice, potažmo zdravotního stavu, což v případě aktivit sportovních platí často pouze v úvodní fázi, tedy při motivaci k výběru, ne tak již při realizaci činnosti samotné</w:t>
      </w:r>
      <w:r>
        <w:t xml:space="preserve"> (Hurych, 2012, s. 14, zkráceno a</w:t>
      </w:r>
      <w:r w:rsidR="008C16EF">
        <w:t> </w:t>
      </w:r>
      <w:r>
        <w:t>upraveno)</w:t>
      </w:r>
      <w:r w:rsidRPr="000A1F17">
        <w:t xml:space="preserve">. </w:t>
      </w:r>
    </w:p>
    <w:p w:rsidR="00521936" w:rsidRDefault="00521936" w:rsidP="00BC692F">
      <w:pPr>
        <w:spacing w:after="240"/>
      </w:pPr>
      <w:r>
        <w:t xml:space="preserve">Proč bychom se tématem rekreačních aktivit měli zabývat v rámci filosofie sportu a v čem se může jejich filosofické uchopení lišit od zaměření na výkonnostní sport? </w:t>
      </w:r>
      <w:r w:rsidR="00BC692F">
        <w:t>Na tuto otázku se pokusíme postupně odpovědět hned v dalších podkapitolách.</w:t>
      </w:r>
      <w:r>
        <w:t xml:space="preserve"> </w:t>
      </w:r>
    </w:p>
    <w:p w:rsidR="00ED136A" w:rsidRDefault="00ED136A" w:rsidP="00ED136A">
      <w:pPr>
        <w:spacing w:after="0"/>
        <w:jc w:val="right"/>
      </w:pPr>
      <w:r w:rsidRPr="00ED136A">
        <w:rPr>
          <w:highlight w:val="cyan"/>
        </w:rPr>
        <w:t>30 min.</w:t>
      </w:r>
    </w:p>
    <w:p w:rsidR="00BC692F" w:rsidRDefault="00BC692F" w:rsidP="00521936">
      <w:pPr>
        <w:spacing w:after="60"/>
        <w:rPr>
          <w:b/>
          <w:sz w:val="24"/>
        </w:rPr>
      </w:pPr>
      <w:r w:rsidRPr="00BC692F">
        <w:rPr>
          <w:b/>
          <w:sz w:val="24"/>
          <w:highlight w:val="yellow"/>
        </w:rPr>
        <w:t>Rekreologie a její podstata</w:t>
      </w:r>
    </w:p>
    <w:p w:rsidR="00BC692F" w:rsidRPr="00BC692F" w:rsidRDefault="00BC692F" w:rsidP="00BC692F">
      <w:pPr>
        <w:spacing w:after="60"/>
      </w:pPr>
      <w:r w:rsidRPr="00BC692F">
        <w:t xml:space="preserve">Rekreologie je </w:t>
      </w:r>
      <w:r w:rsidR="003B3C47">
        <w:t xml:space="preserve">poměrně novou </w:t>
      </w:r>
      <w:r w:rsidRPr="00BC692F">
        <w:t xml:space="preserve">disciplínou, </w:t>
      </w:r>
      <w:r w:rsidR="003B3C47">
        <w:t xml:space="preserve">která se jako vědecký obor začala </w:t>
      </w:r>
      <w:r w:rsidR="006E6B08">
        <w:t xml:space="preserve">ustanovovat </w:t>
      </w:r>
      <w:r w:rsidRPr="00BC692F">
        <w:t xml:space="preserve">v českém prostředí </w:t>
      </w:r>
      <w:r w:rsidR="006E6B08">
        <w:t xml:space="preserve">na počátku </w:t>
      </w:r>
      <w:r w:rsidRPr="00BC692F">
        <w:t xml:space="preserve">90. let 20. století. </w:t>
      </w:r>
    </w:p>
    <w:p w:rsidR="00BC692F" w:rsidRPr="00BC692F" w:rsidRDefault="006E6B08" w:rsidP="00BC692F">
      <w:pPr>
        <w:spacing w:after="60"/>
      </w:pPr>
      <w:r>
        <w:t>J</w:t>
      </w:r>
      <w:r w:rsidR="0016287A">
        <w:t>a</w:t>
      </w:r>
      <w:r>
        <w:t xml:space="preserve">ko první byla </w:t>
      </w:r>
      <w:r w:rsidR="0016287A">
        <w:t xml:space="preserve">rekreologie </w:t>
      </w:r>
      <w:r w:rsidR="00BC692F" w:rsidRPr="00BC692F">
        <w:t xml:space="preserve">akreditována </w:t>
      </w:r>
      <w:r>
        <w:t>(coby samostatný</w:t>
      </w:r>
      <w:r w:rsidR="00BC692F" w:rsidRPr="00BC692F">
        <w:t xml:space="preserve"> studijní obor</w:t>
      </w:r>
      <w:r>
        <w:t>)</w:t>
      </w:r>
      <w:r w:rsidR="00BC692F" w:rsidRPr="00BC692F">
        <w:t xml:space="preserve"> na Fakultě tělesné kultury Univerzity Palackého v Olomouci. </w:t>
      </w:r>
    </w:p>
    <w:p w:rsidR="00BC692F" w:rsidRPr="00BC692F" w:rsidRDefault="006E6B08" w:rsidP="006C541C">
      <w:pPr>
        <w:spacing w:after="120"/>
      </w:pPr>
      <w:r>
        <w:t xml:space="preserve">V jejím více než </w:t>
      </w:r>
      <w:r w:rsidR="00BC692F" w:rsidRPr="00BC692F">
        <w:t>dvacetiletém rozvoji</w:t>
      </w:r>
      <w:r>
        <w:t xml:space="preserve"> se objevila řada významných osobností. Můžeme jmenovat alespoň některé. Z olomouckého prostředí jsou to </w:t>
      </w:r>
      <w:r w:rsidR="00BC692F" w:rsidRPr="00BC692F">
        <w:t xml:space="preserve">Bohuslav Hodaň, </w:t>
      </w:r>
      <w:r w:rsidRPr="00BC692F">
        <w:t>Tomáš Dohnal, Radek Hanuš</w:t>
      </w:r>
      <w:r>
        <w:t>, Ivo Jirásek. Dále</w:t>
      </w:r>
      <w:r w:rsidRPr="00BC692F">
        <w:t xml:space="preserve"> </w:t>
      </w:r>
      <w:r w:rsidR="00BC692F" w:rsidRPr="00BC692F">
        <w:t xml:space="preserve">Mojmír Vážanský, </w:t>
      </w:r>
      <w:r>
        <w:t xml:space="preserve">který </w:t>
      </w:r>
      <w:r w:rsidR="007C550E">
        <w:t xml:space="preserve">ještě </w:t>
      </w:r>
      <w:r>
        <w:t xml:space="preserve">v 80. letech působil v Brně. V Praze </w:t>
      </w:r>
      <w:r w:rsidR="007C550E">
        <w:t xml:space="preserve">se na rozvoji rekreologie významně podíleli </w:t>
      </w:r>
      <w:r w:rsidR="00BC692F" w:rsidRPr="00BC692F">
        <w:t>Jan Neumann</w:t>
      </w:r>
      <w:r>
        <w:t xml:space="preserve"> a </w:t>
      </w:r>
      <w:r w:rsidR="00BC692F" w:rsidRPr="00BC692F">
        <w:t>Zdeněk Teplý</w:t>
      </w:r>
      <w:r>
        <w:t xml:space="preserve">. V Hradci Králové </w:t>
      </w:r>
      <w:r w:rsidR="007C550E">
        <w:t xml:space="preserve">pak </w:t>
      </w:r>
      <w:r w:rsidR="00BC692F">
        <w:t>Bohum</w:t>
      </w:r>
      <w:r w:rsidR="000E626F">
        <w:t>il</w:t>
      </w:r>
      <w:r w:rsidR="00BC692F">
        <w:t xml:space="preserve"> </w:t>
      </w:r>
      <w:proofErr w:type="spellStart"/>
      <w:r w:rsidR="00BC692F">
        <w:t>Půža</w:t>
      </w:r>
      <w:proofErr w:type="spellEnd"/>
      <w:r w:rsidR="007C550E">
        <w:t>,</w:t>
      </w:r>
      <w:r>
        <w:t xml:space="preserve"> </w:t>
      </w:r>
      <w:r w:rsidR="007C550E">
        <w:t xml:space="preserve">V Ústí nad Labem vzniklo při KTV PF UJEP Oddělení aktivit v přírodě (to napomohlo rozvoji rekreologie směrem k outdoorovým aktivitám), v jehož čele stojí Ota Louka. </w:t>
      </w:r>
      <w:r>
        <w:t>Těch</w:t>
      </w:r>
      <w:r w:rsidR="0016287A">
        <w:t>,</w:t>
      </w:r>
      <w:r>
        <w:t xml:space="preserve"> kteří přispívali a</w:t>
      </w:r>
      <w:r w:rsidR="007C550E">
        <w:t> </w:t>
      </w:r>
      <w:r>
        <w:t>přispívají k rozvoji rekreologie je v Česku mnoho</w:t>
      </w:r>
      <w:r w:rsidR="00BC692F" w:rsidRPr="00BC692F">
        <w:t xml:space="preserve">, jejichž řada by byla poměrně dlouhá. </w:t>
      </w:r>
    </w:p>
    <w:p w:rsidR="000E626F" w:rsidRDefault="000E626F" w:rsidP="00BC692F">
      <w:pPr>
        <w:spacing w:after="60"/>
      </w:pPr>
      <w:r>
        <w:t xml:space="preserve">V publikaci </w:t>
      </w:r>
      <w:r w:rsidRPr="000E626F">
        <w:rPr>
          <w:i/>
        </w:rPr>
        <w:t>Tři dimenze pojmu rekreologie</w:t>
      </w:r>
      <w:r>
        <w:t xml:space="preserve"> (Dohnal et al, 2009) se autoři</w:t>
      </w:r>
      <w:r w:rsidR="00B10C3E">
        <w:t xml:space="preserve">, </w:t>
      </w:r>
      <w:r>
        <w:t>vesměs pracovníci FTK UP v</w:t>
      </w:r>
      <w:r w:rsidR="00B10C3E">
        <w:t> </w:t>
      </w:r>
      <w:r>
        <w:t>Olomouci</w:t>
      </w:r>
      <w:r w:rsidR="00B10C3E">
        <w:t>,</w:t>
      </w:r>
      <w:r>
        <w:t xml:space="preserve"> zabývají systémovým přístupem k rekreologii a jejím vymezením jako vědecké disciplíny, kterou v poněkud složitějším systému vztahů chápou jako disciplínu kinantropologickou. Kromě vědní disciplíny se autoři pokoušejí rekreologii zařadit také jako studijní obor a také jako předmět studia. Uvádějí mimo jiné, že historicky rekreologie navazuje na teorii rekreace.</w:t>
      </w:r>
    </w:p>
    <w:p w:rsidR="006C541C" w:rsidRDefault="000E626F" w:rsidP="006C541C">
      <w:pPr>
        <w:spacing w:after="60"/>
      </w:pPr>
      <w:r>
        <w:t>Tři dimenze rekr</w:t>
      </w:r>
      <w:r w:rsidR="00EB4CD4">
        <w:t>e</w:t>
      </w:r>
      <w:r>
        <w:t>ologie, o nichž je řeč v náz</w:t>
      </w:r>
      <w:r w:rsidR="006C541C">
        <w:t>v</w:t>
      </w:r>
      <w:r>
        <w:t>u pak představují především tři oblasti realizace</w:t>
      </w:r>
      <w:r w:rsidR="006C541C">
        <w:t xml:space="preserve"> rekreologie v praxi. Těmi jsou </w:t>
      </w:r>
    </w:p>
    <w:p w:rsidR="006C541C" w:rsidRDefault="006C541C" w:rsidP="006C541C">
      <w:pPr>
        <w:pStyle w:val="Odstavecseseznamem"/>
        <w:numPr>
          <w:ilvl w:val="0"/>
          <w:numId w:val="1"/>
        </w:numPr>
        <w:spacing w:after="60"/>
      </w:pPr>
      <w:r>
        <w:lastRenderedPageBreak/>
        <w:t>cestovní ruch</w:t>
      </w:r>
    </w:p>
    <w:p w:rsidR="006C541C" w:rsidRDefault="006C541C" w:rsidP="006C541C">
      <w:pPr>
        <w:pStyle w:val="Odstavecseseznamem"/>
        <w:numPr>
          <w:ilvl w:val="0"/>
          <w:numId w:val="1"/>
        </w:numPr>
        <w:spacing w:after="60"/>
      </w:pPr>
      <w:r>
        <w:t>životní styl a zdraví</w:t>
      </w:r>
    </w:p>
    <w:p w:rsidR="000E626F" w:rsidRDefault="006C541C" w:rsidP="006C541C">
      <w:pPr>
        <w:pStyle w:val="Odstavecseseznamem"/>
        <w:numPr>
          <w:ilvl w:val="0"/>
          <w:numId w:val="1"/>
        </w:numPr>
        <w:spacing w:after="60"/>
      </w:pPr>
      <w:r>
        <w:t>zážitková pedagogika</w:t>
      </w:r>
    </w:p>
    <w:p w:rsidR="006C541C" w:rsidRDefault="006C541C" w:rsidP="006C541C">
      <w:pPr>
        <w:spacing w:after="60"/>
      </w:pPr>
      <w:r>
        <w:t>Jde samozřejmě jenom o jedno z možných chápání aplikace rekreologie, nicméně vzhledem k tradici olomoucké školy jde v české rekreologii o přinejmenším velmi významný proud.</w:t>
      </w:r>
    </w:p>
    <w:p w:rsidR="00BC692F" w:rsidRPr="00BC692F" w:rsidRDefault="0050006C" w:rsidP="006C541C">
      <w:pPr>
        <w:spacing w:after="0"/>
      </w:pPr>
      <w:r>
        <w:t xml:space="preserve">Původ slova </w:t>
      </w:r>
      <w:r w:rsidR="00BC692F" w:rsidRPr="00BC692F">
        <w:rPr>
          <w:i/>
        </w:rPr>
        <w:t>rekreologie</w:t>
      </w:r>
      <w:r w:rsidR="00BC692F" w:rsidRPr="00BC692F">
        <w:t xml:space="preserve"> </w:t>
      </w:r>
      <w:r>
        <w:t xml:space="preserve">je poměrně zřejmý, přesto bývají tomuto termínu přiřazovány mnohé negativní konotace. Základem je </w:t>
      </w:r>
      <w:r w:rsidR="00BC692F" w:rsidRPr="00BC692F">
        <w:t>latinské sloves</w:t>
      </w:r>
      <w:r>
        <w:t>o</w:t>
      </w:r>
      <w:r w:rsidR="00BC692F" w:rsidRPr="00BC692F">
        <w:t xml:space="preserve"> </w:t>
      </w:r>
      <w:r w:rsidR="00BC692F" w:rsidRPr="00BC692F">
        <w:rPr>
          <w:i/>
        </w:rPr>
        <w:t>creare</w:t>
      </w:r>
      <w:r w:rsidR="00BC692F" w:rsidRPr="00BC692F">
        <w:t xml:space="preserve"> </w:t>
      </w:r>
      <w:r>
        <w:t>(což znamená</w:t>
      </w:r>
      <w:r w:rsidR="00BC692F" w:rsidRPr="00BC692F">
        <w:t xml:space="preserve"> tvořit</w:t>
      </w:r>
      <w:r>
        <w:t>)</w:t>
      </w:r>
      <w:r w:rsidR="00BC692F" w:rsidRPr="00BC692F">
        <w:t xml:space="preserve">. </w:t>
      </w:r>
      <w:r>
        <w:t xml:space="preserve">Předpona </w:t>
      </w:r>
      <w:r w:rsidRPr="0050006C">
        <w:rPr>
          <w:i/>
        </w:rPr>
        <w:t>re-</w:t>
      </w:r>
      <w:r>
        <w:t xml:space="preserve"> (má význam opakovat, či znovu vytvořit). </w:t>
      </w:r>
      <w:r>
        <w:rPr>
          <w:i/>
        </w:rPr>
        <w:t>R</w:t>
      </w:r>
      <w:r w:rsidR="00BC692F" w:rsidRPr="00BC692F">
        <w:rPr>
          <w:i/>
        </w:rPr>
        <w:t>ekreace</w:t>
      </w:r>
      <w:r w:rsidR="00BC692F" w:rsidRPr="00BC692F">
        <w:t xml:space="preserve"> je nová kreace. </w:t>
      </w:r>
      <w:r>
        <w:t xml:space="preserve">Tedy něco, co bylo znovu vytvořeno. Tímto znovu vytvořením je míněno </w:t>
      </w:r>
      <w:r w:rsidR="00BC692F" w:rsidRPr="00BC692F">
        <w:t xml:space="preserve">znovuobnovení </w:t>
      </w:r>
      <w:r>
        <w:t xml:space="preserve">mentálních i fyzických </w:t>
      </w:r>
      <w:r w:rsidR="00BC692F" w:rsidRPr="00BC692F">
        <w:t>sil</w:t>
      </w:r>
      <w:r>
        <w:t xml:space="preserve">. To se neobejde bez </w:t>
      </w:r>
      <w:r w:rsidR="00BC692F" w:rsidRPr="00BC692F">
        <w:t>tvůrčí</w:t>
      </w:r>
      <w:r>
        <w:t xml:space="preserve">ho úsilí. </w:t>
      </w:r>
      <w:r w:rsidR="00BC692F" w:rsidRPr="00BC692F">
        <w:t xml:space="preserve">Aktivní obnově sil může </w:t>
      </w:r>
      <w:r>
        <w:t>mít mnoho forem</w:t>
      </w:r>
      <w:r w:rsidR="006C541C">
        <w:t>.</w:t>
      </w:r>
      <w:r w:rsidR="00BC692F">
        <w:t xml:space="preserve"> </w:t>
      </w:r>
    </w:p>
    <w:p w:rsidR="00BC692F" w:rsidRPr="00BC692F" w:rsidRDefault="00BC692F" w:rsidP="006C541C">
      <w:pPr>
        <w:spacing w:after="120"/>
      </w:pPr>
      <w:r w:rsidRPr="00BC692F">
        <w:t xml:space="preserve">V současném pojetí představuje rekreace </w:t>
      </w:r>
      <w:r w:rsidR="0050006C">
        <w:t>především k</w:t>
      </w:r>
      <w:r w:rsidRPr="00BC692F">
        <w:t xml:space="preserve">ultivaci tvořivých sil člověka. </w:t>
      </w:r>
      <w:r w:rsidR="0050006C">
        <w:t>Tato kultivace přispívá</w:t>
      </w:r>
      <w:r w:rsidRPr="00BC692F">
        <w:t> </w:t>
      </w:r>
      <w:r w:rsidR="0050006C">
        <w:t>tělesnému i duševnímu</w:t>
      </w:r>
      <w:r w:rsidRPr="00BC692F">
        <w:t xml:space="preserve"> rozvoji</w:t>
      </w:r>
      <w:r w:rsidR="0050006C">
        <w:t xml:space="preserve"> jedince a vychází ze starořeckých</w:t>
      </w:r>
      <w:r w:rsidRPr="00BC692F">
        <w:t xml:space="preserve"> tradic kalokagathie. </w:t>
      </w:r>
      <w:r w:rsidR="0050006C">
        <w:t>V procesu rekreace je klíčovým pojmem aktivní odpočinek. Rekreace má však i další složky</w:t>
      </w:r>
      <w:r w:rsidRPr="00BC692F">
        <w:t xml:space="preserve"> – zábav</w:t>
      </w:r>
      <w:r w:rsidR="0050006C">
        <w:t>u</w:t>
      </w:r>
      <w:r w:rsidR="006C541C">
        <w:t xml:space="preserve"> </w:t>
      </w:r>
      <w:r w:rsidR="0050006C">
        <w:t>a </w:t>
      </w:r>
      <w:r w:rsidRPr="00BC692F">
        <w:t>vzdělání</w:t>
      </w:r>
      <w:r w:rsidR="006C541C">
        <w:t xml:space="preserve"> (Hurych, 2010</w:t>
      </w:r>
      <w:r w:rsidR="005578F2">
        <w:t>a</w:t>
      </w:r>
      <w:r w:rsidR="006C541C">
        <w:t>)</w:t>
      </w:r>
      <w:r w:rsidR="006C541C" w:rsidRPr="00BC692F">
        <w:t>.</w:t>
      </w:r>
      <w:r w:rsidRPr="00BC692F">
        <w:t xml:space="preserve"> </w:t>
      </w:r>
    </w:p>
    <w:p w:rsidR="00BC692F" w:rsidRPr="00BC692F" w:rsidRDefault="00B10C3E" w:rsidP="00BC692F">
      <w:pPr>
        <w:spacing w:after="60"/>
      </w:pPr>
      <w:r>
        <w:t>„</w:t>
      </w:r>
      <w:r w:rsidR="00BC692F" w:rsidRPr="00BC692F">
        <w:t xml:space="preserve">Rekreologie je vědeckou disciplínou, jež se zabývá rekreací a jejími formami </w:t>
      </w:r>
      <w:r w:rsidR="00542EE5">
        <w:t>…</w:t>
      </w:r>
      <w:r w:rsidR="00BC692F" w:rsidRPr="00BC692F">
        <w:t>, organizováním rekreačních aktivit, a to nejčastěji v oblasti pohybové kultury, sportu a cestovního ruchu. Typickými rysy rekreologie jsou zájem o všestranný a harmonický rozvoj jedince či skupiny, v němž se projevuje smazání hranic mezi fyzicky a mentálně zaměřenými aktivitami, a také komplexní chápání akceptace nových vjemů</w:t>
      </w:r>
      <w:r>
        <w:t>“</w:t>
      </w:r>
      <w:r w:rsidR="00BC692F" w:rsidRPr="00BC692F">
        <w:t xml:space="preserve"> (Hurych, 2010</w:t>
      </w:r>
      <w:r w:rsidR="005578F2">
        <w:t>a</w:t>
      </w:r>
      <w:r>
        <w:t>, s. 48</w:t>
      </w:r>
      <w:r w:rsidR="00BC692F" w:rsidRPr="00BC692F">
        <w:t>).</w:t>
      </w:r>
    </w:p>
    <w:p w:rsidR="00A600C4" w:rsidRDefault="00BC692F" w:rsidP="00BC692F">
      <w:pPr>
        <w:spacing w:after="60"/>
      </w:pPr>
      <w:r w:rsidRPr="00BC692F">
        <w:t>Pointou rekreologie není v</w:t>
      </w:r>
      <w:r w:rsidR="00542EE5">
        <w:t>šak</w:t>
      </w:r>
      <w:r w:rsidRPr="00BC692F">
        <w:t xml:space="preserve"> odpoč</w:t>
      </w:r>
      <w:r w:rsidR="0050006C">
        <w:t xml:space="preserve">ívat. </w:t>
      </w:r>
    </w:p>
    <w:p w:rsidR="003953FA" w:rsidRPr="00A600C4" w:rsidRDefault="003953FA" w:rsidP="00BC692F">
      <w:pPr>
        <w:spacing w:after="60"/>
        <w:rPr>
          <w:i/>
        </w:rPr>
      </w:pPr>
    </w:p>
    <w:p w:rsidR="00A600C4" w:rsidRPr="00A600C4" w:rsidRDefault="00A600C4" w:rsidP="00BC692F">
      <w:pPr>
        <w:spacing w:after="60"/>
        <w:rPr>
          <w:color w:val="4F81BD" w:themeColor="accent1"/>
        </w:rPr>
      </w:pPr>
      <w:proofErr w:type="spellStart"/>
      <w:r w:rsidRPr="00A600C4">
        <w:rPr>
          <w:color w:val="4F81BD" w:themeColor="accent1"/>
        </w:rPr>
        <w:t>Andel</w:t>
      </w:r>
      <w:proofErr w:type="spellEnd"/>
      <w:r w:rsidRPr="00A600C4">
        <w:rPr>
          <w:color w:val="4F81BD" w:themeColor="accent1"/>
        </w:rPr>
        <w:t>_</w:t>
      </w:r>
      <w:proofErr w:type="spellStart"/>
      <w:r w:rsidRPr="00A600C4">
        <w:rPr>
          <w:color w:val="4F81BD" w:themeColor="accent1"/>
        </w:rPr>
        <w:t>photo</w:t>
      </w:r>
      <w:proofErr w:type="spellEnd"/>
    </w:p>
    <w:p w:rsidR="007C550E" w:rsidRDefault="007C550E" w:rsidP="007C550E">
      <w:pPr>
        <w:spacing w:after="60"/>
        <w:rPr>
          <w:i/>
        </w:rPr>
      </w:pPr>
      <w:r w:rsidRPr="00A600C4">
        <w:rPr>
          <w:i/>
        </w:rPr>
        <w:t>Poněkud rozpačité přijímání rekreologie jako vědní disciplíny má do značné míry na svědomí zakořeněná tradice budovatelských filmů se zotavovnami ROH a rekreanty ve svazáckých krojích či vytahaných teplácích, jako např. ve filmu Dovolená s Andělem.</w:t>
      </w:r>
    </w:p>
    <w:p w:rsidR="003953FA" w:rsidRDefault="003953FA" w:rsidP="00BC692F">
      <w:pPr>
        <w:spacing w:after="60"/>
      </w:pPr>
    </w:p>
    <w:p w:rsidR="006C541C" w:rsidRDefault="0050006C" w:rsidP="00BC692F">
      <w:pPr>
        <w:spacing w:after="60"/>
      </w:pPr>
      <w:r>
        <w:t xml:space="preserve">Jejím cílem je </w:t>
      </w:r>
      <w:r w:rsidR="00BC692F" w:rsidRPr="00BC692F">
        <w:t> aktivní obnov</w:t>
      </w:r>
      <w:r>
        <w:t>a</w:t>
      </w:r>
      <w:r w:rsidR="00BC692F" w:rsidRPr="00BC692F">
        <w:t xml:space="preserve"> sil</w:t>
      </w:r>
      <w:r>
        <w:t xml:space="preserve">.  </w:t>
      </w:r>
      <w:r w:rsidR="00BC692F" w:rsidRPr="00BC692F">
        <w:t xml:space="preserve">Rekreologie </w:t>
      </w:r>
      <w:r w:rsidR="00542EE5">
        <w:t>tak úzce souvisí s trávením volného času. Jde vlastně o čas disponibilní. T</w:t>
      </w:r>
      <w:r w:rsidR="006C541C">
        <w:t xml:space="preserve">ento pojem používá Jirásek (2002), aby zdůraznil, že nejde o čas „zbytkový“, ale o čas, který máme k dispozici pro aktivní využití. </w:t>
      </w:r>
    </w:p>
    <w:p w:rsidR="00BC692F" w:rsidRPr="00BC692F" w:rsidRDefault="006C541C" w:rsidP="00B10C3E">
      <w:pPr>
        <w:spacing w:after="120"/>
      </w:pPr>
      <w:r>
        <w:t xml:space="preserve">Rekreologie </w:t>
      </w:r>
      <w:r w:rsidR="00542EE5">
        <w:t xml:space="preserve">má velmi silné pedagogické ambice. </w:t>
      </w:r>
      <w:r w:rsidR="00BC692F" w:rsidRPr="00BC692F">
        <w:t xml:space="preserve"> </w:t>
      </w:r>
    </w:p>
    <w:p w:rsidR="00B10C3E" w:rsidRDefault="00B10C3E" w:rsidP="00BC692F">
      <w:pPr>
        <w:spacing w:after="60"/>
      </w:pPr>
      <w:r>
        <w:t>Hurych definuje dva klíčové rysy rekreologie ve vztahu k pohybové aktivitě. Jedná se o tyto aspekty:</w:t>
      </w:r>
    </w:p>
    <w:p w:rsidR="00B10C3E" w:rsidRDefault="00BC692F" w:rsidP="00B10C3E">
      <w:pPr>
        <w:pStyle w:val="Odstavecseseznamem"/>
        <w:numPr>
          <w:ilvl w:val="0"/>
          <w:numId w:val="2"/>
        </w:numPr>
        <w:spacing w:after="60"/>
      </w:pPr>
      <w:r w:rsidRPr="00B10C3E">
        <w:rPr>
          <w:i/>
        </w:rPr>
        <w:t>preference aktivit v přírodě.</w:t>
      </w:r>
      <w:r w:rsidRPr="00BC692F">
        <w:t xml:space="preserve"> </w:t>
      </w:r>
    </w:p>
    <w:p w:rsidR="00BC692F" w:rsidRPr="00BC692F" w:rsidRDefault="00B10C3E" w:rsidP="00B10C3E">
      <w:pPr>
        <w:pStyle w:val="Odstavecseseznamem"/>
        <w:numPr>
          <w:ilvl w:val="1"/>
          <w:numId w:val="2"/>
        </w:numPr>
        <w:spacing w:after="60"/>
      </w:pPr>
      <w:r>
        <w:t>r</w:t>
      </w:r>
      <w:r w:rsidR="00BC692F" w:rsidRPr="00BC692F">
        <w:t xml:space="preserve">ekreologie </w:t>
      </w:r>
      <w:r w:rsidR="00542EE5">
        <w:t>zahrnuje i t</w:t>
      </w:r>
      <w:r w:rsidR="00BC692F" w:rsidRPr="00BC692F">
        <w:t>radiční sport</w:t>
      </w:r>
      <w:r w:rsidR="00542EE5">
        <w:t xml:space="preserve">y. Ve </w:t>
      </w:r>
      <w:r w:rsidR="00BC692F" w:rsidRPr="00BC692F">
        <w:t>studijních plán</w:t>
      </w:r>
      <w:r w:rsidR="00542EE5">
        <w:t>ech</w:t>
      </w:r>
      <w:r w:rsidR="00BC692F" w:rsidRPr="00BC692F">
        <w:t xml:space="preserve"> programů a oborů, v</w:t>
      </w:r>
      <w:r w:rsidR="00542EE5">
        <w:t>e kterých</w:t>
      </w:r>
      <w:r w:rsidR="00BC692F" w:rsidRPr="00BC692F">
        <w:t xml:space="preserve"> je rekreologie </w:t>
      </w:r>
      <w:r w:rsidR="00542EE5">
        <w:t>obsažena</w:t>
      </w:r>
      <w:r w:rsidR="00BC692F" w:rsidRPr="00BC692F">
        <w:t xml:space="preserve">, </w:t>
      </w:r>
      <w:r w:rsidR="00542EE5">
        <w:t>vidíme, že p</w:t>
      </w:r>
      <w:r w:rsidR="00BC692F" w:rsidRPr="00BC692F">
        <w:t>referenc</w:t>
      </w:r>
      <w:r w:rsidR="00542EE5">
        <w:t>e</w:t>
      </w:r>
      <w:r w:rsidR="00BC692F" w:rsidRPr="00BC692F">
        <w:t xml:space="preserve"> outdoorových aktivit</w:t>
      </w:r>
      <w:r w:rsidR="00542EE5">
        <w:t xml:space="preserve"> je dominantní</w:t>
      </w:r>
      <w:r w:rsidR="00BC692F" w:rsidRPr="00BC692F">
        <w:t xml:space="preserve">. </w:t>
      </w:r>
    </w:p>
    <w:p w:rsidR="00B10C3E" w:rsidRDefault="00BC692F" w:rsidP="00B10C3E">
      <w:pPr>
        <w:pStyle w:val="Odstavecseseznamem"/>
        <w:numPr>
          <w:ilvl w:val="0"/>
          <w:numId w:val="2"/>
        </w:numPr>
        <w:spacing w:after="60"/>
      </w:pPr>
      <w:r w:rsidRPr="00B10C3E">
        <w:rPr>
          <w:i/>
        </w:rPr>
        <w:t>odklon od vrcholov</w:t>
      </w:r>
      <w:r w:rsidR="00542EE5">
        <w:rPr>
          <w:i/>
        </w:rPr>
        <w:t>ého</w:t>
      </w:r>
      <w:r w:rsidRPr="00B10C3E">
        <w:rPr>
          <w:i/>
        </w:rPr>
        <w:t xml:space="preserve"> a výkonnostn</w:t>
      </w:r>
      <w:r w:rsidR="00542EE5">
        <w:rPr>
          <w:i/>
        </w:rPr>
        <w:t>ího</w:t>
      </w:r>
      <w:r w:rsidRPr="00B10C3E">
        <w:rPr>
          <w:i/>
        </w:rPr>
        <w:t xml:space="preserve"> sportu</w:t>
      </w:r>
      <w:r w:rsidRPr="00BC692F">
        <w:t xml:space="preserve">. </w:t>
      </w:r>
    </w:p>
    <w:p w:rsidR="00BC692F" w:rsidRDefault="00542EE5" w:rsidP="00B10C3E">
      <w:pPr>
        <w:pStyle w:val="Odstavecseseznamem"/>
        <w:numPr>
          <w:ilvl w:val="1"/>
          <w:numId w:val="2"/>
        </w:numPr>
        <w:spacing w:after="240"/>
        <w:ind w:left="1434" w:hanging="357"/>
      </w:pPr>
      <w:r>
        <w:t xml:space="preserve">již byla řeč o </w:t>
      </w:r>
      <w:r w:rsidR="00BC692F" w:rsidRPr="00BC692F">
        <w:t>aktivním</w:t>
      </w:r>
      <w:r>
        <w:t xml:space="preserve"> využívání</w:t>
      </w:r>
      <w:r w:rsidR="00BC692F" w:rsidRPr="00BC692F">
        <w:t xml:space="preserve"> volného </w:t>
      </w:r>
      <w:r>
        <w:t xml:space="preserve">(disponibilního) </w:t>
      </w:r>
      <w:r w:rsidR="00BC692F" w:rsidRPr="00BC692F">
        <w:t xml:space="preserve">času. Pro vrcholového </w:t>
      </w:r>
      <w:r>
        <w:t>a</w:t>
      </w:r>
      <w:r w:rsidR="006E6B08">
        <w:t> </w:t>
      </w:r>
      <w:r>
        <w:t>často ani pro</w:t>
      </w:r>
      <w:r w:rsidR="00BC692F" w:rsidRPr="00BC692F">
        <w:t xml:space="preserve"> výkonnostního sportovce není </w:t>
      </w:r>
      <w:r>
        <w:t>doba trávená sportem disponibilním časem.  Jde o čas p</w:t>
      </w:r>
      <w:r w:rsidR="006E6B08">
        <w:t>r</w:t>
      </w:r>
      <w:r w:rsidR="00BC692F" w:rsidRPr="00BC692F">
        <w:t xml:space="preserve">acovní. </w:t>
      </w:r>
      <w:r w:rsidR="006F25EF">
        <w:t>V</w:t>
      </w:r>
      <w:r w:rsidR="00BC692F" w:rsidRPr="00BC692F">
        <w:t>rcholov</w:t>
      </w:r>
      <w:r w:rsidR="006F25EF">
        <w:t>ý</w:t>
      </w:r>
      <w:r w:rsidR="00BC692F" w:rsidRPr="00BC692F">
        <w:t xml:space="preserve"> sport</w:t>
      </w:r>
      <w:r w:rsidR="006F25EF">
        <w:t xml:space="preserve"> je určován snahou d</w:t>
      </w:r>
      <w:r w:rsidR="00BC692F" w:rsidRPr="00BC692F">
        <w:t>o</w:t>
      </w:r>
      <w:r w:rsidR="006F25EF">
        <w:t>sáhnout</w:t>
      </w:r>
      <w:r w:rsidR="00BC692F" w:rsidRPr="00BC692F">
        <w:t xml:space="preserve"> co nej</w:t>
      </w:r>
      <w:r w:rsidR="006F25EF">
        <w:t>hodnotnějšího</w:t>
      </w:r>
      <w:r w:rsidR="00BC692F" w:rsidRPr="00BC692F">
        <w:t xml:space="preserve"> výkonu. </w:t>
      </w:r>
      <w:r w:rsidR="006F25EF">
        <w:t xml:space="preserve">Oproti tomu mají </w:t>
      </w:r>
      <w:r w:rsidR="00BC692F" w:rsidRPr="00BC692F">
        <w:t>rekreační pohybové aktivity</w:t>
      </w:r>
      <w:r w:rsidR="006F25EF">
        <w:t xml:space="preserve"> užší vazbu na prožitek</w:t>
      </w:r>
      <w:r w:rsidR="00BC692F" w:rsidRPr="00BC692F">
        <w:t xml:space="preserve">. </w:t>
      </w:r>
      <w:r w:rsidR="006F25EF">
        <w:t xml:space="preserve">Není však možno chápat toto obecné hledisko zcela </w:t>
      </w:r>
      <w:r w:rsidR="00BC692F" w:rsidRPr="00BC692F">
        <w:t>striktně</w:t>
      </w:r>
      <w:r w:rsidR="006F25EF">
        <w:t>. V</w:t>
      </w:r>
      <w:r w:rsidR="00BC692F" w:rsidRPr="00BC692F">
        <w:t>rcholový</w:t>
      </w:r>
      <w:r w:rsidR="006F25EF">
        <w:t xml:space="preserve"> i</w:t>
      </w:r>
      <w:r w:rsidR="006E6B08">
        <w:t> </w:t>
      </w:r>
      <w:r w:rsidR="006F25EF">
        <w:t xml:space="preserve">výkonnostní </w:t>
      </w:r>
      <w:r w:rsidR="00BC692F" w:rsidRPr="00BC692F">
        <w:t xml:space="preserve">sport </w:t>
      </w:r>
      <w:r w:rsidR="006F25EF">
        <w:t xml:space="preserve">s sebou nese také silný </w:t>
      </w:r>
      <w:r w:rsidR="00BC692F" w:rsidRPr="00BC692F">
        <w:t xml:space="preserve">prožitek </w:t>
      </w:r>
      <w:r w:rsidR="006F25EF">
        <w:t>(pro jeho</w:t>
      </w:r>
      <w:r w:rsidR="00BC692F" w:rsidRPr="00BC692F">
        <w:t xml:space="preserve"> aktér</w:t>
      </w:r>
      <w:r w:rsidR="006F25EF">
        <w:t xml:space="preserve">y, ale také pro </w:t>
      </w:r>
      <w:r w:rsidR="006F25EF">
        <w:lastRenderedPageBreak/>
        <w:t>diváky)</w:t>
      </w:r>
      <w:r w:rsidR="00BC692F" w:rsidRPr="00BC692F">
        <w:t xml:space="preserve">. </w:t>
      </w:r>
      <w:r w:rsidR="006F25EF">
        <w:t xml:space="preserve">Na druhé straně ani v oblasti </w:t>
      </w:r>
      <w:r w:rsidR="00BC692F" w:rsidRPr="00BC692F">
        <w:t xml:space="preserve">rekreačního pohybu </w:t>
      </w:r>
      <w:r w:rsidR="006F25EF">
        <w:t xml:space="preserve">nejsou odbourány všechny </w:t>
      </w:r>
      <w:r w:rsidR="00BC692F" w:rsidRPr="00BC692F">
        <w:t>soutěžní prvky</w:t>
      </w:r>
      <w:r w:rsidR="00B10C3E">
        <w:t xml:space="preserve"> (Hurych, 2012</w:t>
      </w:r>
      <w:r w:rsidR="005578F2">
        <w:t>a</w:t>
      </w:r>
      <w:r w:rsidR="00B10C3E">
        <w:t>, s. 16, zkráceno a upraveno)</w:t>
      </w:r>
      <w:r w:rsidR="00BC692F" w:rsidRPr="00BC692F">
        <w:t xml:space="preserve">. </w:t>
      </w:r>
    </w:p>
    <w:p w:rsidR="00ED136A" w:rsidRDefault="00ED136A" w:rsidP="00ED136A">
      <w:pPr>
        <w:spacing w:after="0"/>
        <w:jc w:val="right"/>
      </w:pPr>
      <w:r w:rsidRPr="00ED136A">
        <w:rPr>
          <w:highlight w:val="cyan"/>
        </w:rPr>
        <w:t>40 min.</w:t>
      </w:r>
    </w:p>
    <w:p w:rsidR="00B10C3E" w:rsidRPr="00B10C3E" w:rsidRDefault="006F25EF" w:rsidP="00B10C3E">
      <w:pPr>
        <w:spacing w:after="60"/>
        <w:rPr>
          <w:b/>
          <w:sz w:val="24"/>
        </w:rPr>
      </w:pPr>
      <w:r w:rsidRPr="006F25EF">
        <w:rPr>
          <w:b/>
          <w:sz w:val="24"/>
          <w:highlight w:val="yellow"/>
        </w:rPr>
        <w:t>R</w:t>
      </w:r>
      <w:r w:rsidR="00B10C3E" w:rsidRPr="006F25EF">
        <w:rPr>
          <w:b/>
          <w:sz w:val="24"/>
          <w:highlight w:val="yellow"/>
        </w:rPr>
        <w:t>ekreologie</w:t>
      </w:r>
      <w:r w:rsidRPr="006F25EF">
        <w:rPr>
          <w:b/>
          <w:sz w:val="24"/>
          <w:highlight w:val="yellow"/>
        </w:rPr>
        <w:t xml:space="preserve"> a její ideové základy</w:t>
      </w:r>
    </w:p>
    <w:p w:rsidR="00B10C3E" w:rsidRPr="00B10C3E" w:rsidRDefault="006F25EF" w:rsidP="00C415A0">
      <w:pPr>
        <w:spacing w:after="240"/>
      </w:pPr>
      <w:r>
        <w:t xml:space="preserve">Kniha </w:t>
      </w:r>
      <w:r w:rsidR="00B10C3E" w:rsidRPr="00C415A0">
        <w:rPr>
          <w:i/>
        </w:rPr>
        <w:t>Ideové podloží rekreologie</w:t>
      </w:r>
      <w:r w:rsidR="00B10C3E" w:rsidRPr="00B10C3E">
        <w:t xml:space="preserve"> </w:t>
      </w:r>
      <w:r>
        <w:t>(</w:t>
      </w:r>
      <w:r w:rsidRPr="00B10C3E">
        <w:t>Jirásek</w:t>
      </w:r>
      <w:r>
        <w:t xml:space="preserve">, </w:t>
      </w:r>
      <w:r w:rsidRPr="00B10C3E">
        <w:t xml:space="preserve">2007) </w:t>
      </w:r>
      <w:r>
        <w:t xml:space="preserve">hledá původní kořeny rekreologie v různých myšlenkových koncepcích. Zabývá se </w:t>
      </w:r>
      <w:r w:rsidR="00B10C3E" w:rsidRPr="00C415A0">
        <w:t>východní</w:t>
      </w:r>
      <w:r>
        <w:t>mi náboženskými  afilosofickými systémy</w:t>
      </w:r>
      <w:r w:rsidR="00B10C3E" w:rsidRPr="00B10C3E">
        <w:t>, konfucianismus</w:t>
      </w:r>
      <w:r>
        <w:t xml:space="preserve">, </w:t>
      </w:r>
      <w:r w:rsidRPr="00B10C3E">
        <w:t>buddhismus</w:t>
      </w:r>
      <w:r>
        <w:t>,</w:t>
      </w:r>
      <w:r w:rsidR="00B10C3E" w:rsidRPr="00B10C3E">
        <w:t xml:space="preserve"> taoismus</w:t>
      </w:r>
      <w:r>
        <w:t xml:space="preserve"> a další</w:t>
      </w:r>
      <w:r w:rsidR="00B10C3E" w:rsidRPr="00B10C3E">
        <w:t>)</w:t>
      </w:r>
      <w:r>
        <w:t xml:space="preserve">. Z antické (zejména starořecké tradice) zdůrazňuje </w:t>
      </w:r>
      <w:r w:rsidR="00B10C3E" w:rsidRPr="00B10C3E">
        <w:t>myšlen</w:t>
      </w:r>
      <w:r>
        <w:t>ku</w:t>
      </w:r>
      <w:r w:rsidR="00B10C3E" w:rsidRPr="00B10C3E">
        <w:t xml:space="preserve"> kalokagathie</w:t>
      </w:r>
      <w:r>
        <w:t xml:space="preserve">. Dále autor považuje za důležité zmínit, jakým způsobem staří Řekové přistupovali otázce </w:t>
      </w:r>
      <w:r w:rsidR="00B10C3E" w:rsidRPr="00B10C3E">
        <w:t>ontologick</w:t>
      </w:r>
      <w:r>
        <w:t>ého chápání</w:t>
      </w:r>
      <w:r w:rsidR="00B10C3E" w:rsidRPr="00B10C3E">
        <w:t xml:space="preserve"> pohybu). </w:t>
      </w:r>
      <w:r>
        <w:t xml:space="preserve">Stranou autorova zájmu nemohlo samozřejmě zůstat </w:t>
      </w:r>
      <w:r w:rsidR="00B10C3E" w:rsidRPr="00C415A0">
        <w:t>křesťanství</w:t>
      </w:r>
      <w:r w:rsidR="00B10C3E" w:rsidRPr="00B10C3E">
        <w:t xml:space="preserve">. </w:t>
      </w:r>
      <w:r w:rsidR="001A35AF">
        <w:t>Zajímavou paralelou je 40 dnů, jež strávil Ježíš na poušti, ve srovnání s Budd</w:t>
      </w:r>
      <w:r w:rsidR="00B10C3E" w:rsidRPr="00B10C3E">
        <w:t xml:space="preserve">hovou meditací v osamění. </w:t>
      </w:r>
    </w:p>
    <w:p w:rsidR="00B10C3E" w:rsidRDefault="001A35AF" w:rsidP="00C415A0">
      <w:pPr>
        <w:pStyle w:val="Odstavecseseznamem"/>
        <w:numPr>
          <w:ilvl w:val="0"/>
          <w:numId w:val="4"/>
        </w:numPr>
        <w:spacing w:after="240"/>
        <w:ind w:left="357" w:hanging="357"/>
      </w:pPr>
      <w:r>
        <w:t xml:space="preserve">Novověk je spojen s velkým množství různých </w:t>
      </w:r>
      <w:r w:rsidR="00B10C3E" w:rsidRPr="00B10C3E">
        <w:t xml:space="preserve">nových myšlenkových </w:t>
      </w:r>
      <w:r>
        <w:t>systémů</w:t>
      </w:r>
      <w:r w:rsidR="00B10C3E" w:rsidRPr="00B10C3E">
        <w:t xml:space="preserve">. </w:t>
      </w:r>
      <w:r>
        <w:t>R</w:t>
      </w:r>
      <w:r w:rsidR="00B10C3E" w:rsidRPr="00B10C3E">
        <w:t>enesance a humanismu</w:t>
      </w:r>
      <w:r>
        <w:t xml:space="preserve">s znamenaly návrat k </w:t>
      </w:r>
      <w:r w:rsidR="00B10C3E" w:rsidRPr="00B10C3E">
        <w:t>antický</w:t>
      </w:r>
      <w:r>
        <w:t>m</w:t>
      </w:r>
      <w:r w:rsidR="00B10C3E" w:rsidRPr="00B10C3E">
        <w:t xml:space="preserve"> </w:t>
      </w:r>
      <w:r>
        <w:t xml:space="preserve">hodnotám a </w:t>
      </w:r>
      <w:r w:rsidR="00B10C3E" w:rsidRPr="00B10C3E">
        <w:t>ideálů</w:t>
      </w:r>
      <w:r>
        <w:t>m</w:t>
      </w:r>
      <w:r w:rsidR="00B10C3E" w:rsidRPr="00B10C3E">
        <w:t xml:space="preserve">. </w:t>
      </w:r>
      <w:r>
        <w:t xml:space="preserve">Stále více se také začaly prosazovat </w:t>
      </w:r>
      <w:r w:rsidR="00B10C3E" w:rsidRPr="00B10C3E">
        <w:t xml:space="preserve">koncepce, </w:t>
      </w:r>
      <w:r>
        <w:t xml:space="preserve">jejichž základem byl </w:t>
      </w:r>
      <w:r w:rsidR="00B10C3E" w:rsidRPr="00C415A0">
        <w:t>přírodní mechanicismu</w:t>
      </w:r>
      <w:r>
        <w:t>s</w:t>
      </w:r>
      <w:r w:rsidR="00B10C3E" w:rsidRPr="00B10C3E">
        <w:t xml:space="preserve">. </w:t>
      </w:r>
      <w:r>
        <w:t xml:space="preserve">Uvedeme si nyní pouze heslovitě několik významných jmen. Jde pochopitelně pouze o některé z mnoha. Z pohledu tohoto studijního materiálu je tento skromný výčet inspirující vzhledem ke všem tématům, byť hlavním motivem je zde upozornit na východiska rekreologie. </w:t>
      </w:r>
    </w:p>
    <w:p w:rsidR="00732496" w:rsidRDefault="00B10C3E" w:rsidP="00732496">
      <w:pPr>
        <w:pStyle w:val="Odstavecseseznamem"/>
        <w:numPr>
          <w:ilvl w:val="1"/>
          <w:numId w:val="4"/>
        </w:numPr>
        <w:spacing w:after="240"/>
        <w:ind w:left="1037" w:hanging="357"/>
      </w:pPr>
      <w:r w:rsidRPr="00B10C3E">
        <w:t xml:space="preserve">Francis Bacon </w:t>
      </w:r>
      <w:r w:rsidR="001A35AF">
        <w:t xml:space="preserve">byl anglickým myslitelem. Pokládáme jej za otce </w:t>
      </w:r>
      <w:r w:rsidRPr="00B10C3E">
        <w:t xml:space="preserve">empirismu – navázal na </w:t>
      </w:r>
      <w:r w:rsidR="001A35AF">
        <w:t>s</w:t>
      </w:r>
      <w:r w:rsidRPr="00B10C3E">
        <w:t>okratov</w:t>
      </w:r>
      <w:r w:rsidR="001A35AF">
        <w:t>skou</w:t>
      </w:r>
      <w:r w:rsidRPr="00B10C3E">
        <w:t xml:space="preserve"> racionalitu a </w:t>
      </w:r>
      <w:r w:rsidR="001A35AF">
        <w:t>a</w:t>
      </w:r>
      <w:r w:rsidRPr="00B10C3E">
        <w:t>ristetolov</w:t>
      </w:r>
      <w:r w:rsidR="001A35AF">
        <w:t>skou</w:t>
      </w:r>
      <w:r w:rsidRPr="00B10C3E">
        <w:t xml:space="preserve"> logiku. </w:t>
      </w:r>
      <w:r w:rsidR="001A35AF">
        <w:t>Byl jedním z těch, kteří ovlivnili příklon uvažování evropským myslitelů k Aristotelovi. Velice zajímavá je jeho koncepce idolů a pseudoidolů. E</w:t>
      </w:r>
      <w:r w:rsidR="00EB4CD4">
        <w:t>x</w:t>
      </w:r>
      <w:r w:rsidRPr="00B10C3E">
        <w:t>perimentální</w:t>
      </w:r>
      <w:r w:rsidR="001A35AF">
        <w:t xml:space="preserve"> forma učení se stala díky němu velmi využívanou.</w:t>
      </w:r>
    </w:p>
    <w:p w:rsidR="007C550E" w:rsidRDefault="00732496" w:rsidP="007C550E">
      <w:pPr>
        <w:spacing w:after="240"/>
        <w:rPr>
          <w:i/>
        </w:rPr>
      </w:pPr>
      <w:r w:rsidRPr="00732496">
        <w:rPr>
          <w:color w:val="4F81BD" w:themeColor="accent1"/>
        </w:rPr>
        <w:t>Bacon_</w:t>
      </w:r>
      <w:proofErr w:type="spellStart"/>
      <w:r w:rsidRPr="00732496">
        <w:rPr>
          <w:color w:val="4F81BD" w:themeColor="accent1"/>
        </w:rPr>
        <w:t>photo</w:t>
      </w:r>
      <w:proofErr w:type="spellEnd"/>
      <w:r w:rsidR="007C550E" w:rsidRPr="007C550E">
        <w:rPr>
          <w:i/>
        </w:rPr>
        <w:t xml:space="preserve"> </w:t>
      </w:r>
    </w:p>
    <w:p w:rsidR="007C550E" w:rsidRPr="00732496" w:rsidRDefault="007C550E" w:rsidP="007C550E">
      <w:pPr>
        <w:spacing w:after="240"/>
        <w:rPr>
          <w:i/>
        </w:rPr>
      </w:pPr>
      <w:r w:rsidRPr="00732496">
        <w:rPr>
          <w:i/>
        </w:rPr>
        <w:t xml:space="preserve">Ze všech velikých myslitelů, kteří </w:t>
      </w:r>
      <w:r>
        <w:rPr>
          <w:i/>
        </w:rPr>
        <w:t xml:space="preserve">jsou zde stručně zmíněni a kteří </w:t>
      </w:r>
      <w:r w:rsidRPr="00732496">
        <w:rPr>
          <w:i/>
        </w:rPr>
        <w:t>by si bez výjimky všichni zasloužili naši pozornost, jsme se rozhodli zařadit na toto místo</w:t>
      </w:r>
      <w:r>
        <w:rPr>
          <w:i/>
        </w:rPr>
        <w:t xml:space="preserve"> jen</w:t>
      </w:r>
      <w:r w:rsidRPr="00732496">
        <w:rPr>
          <w:i/>
        </w:rPr>
        <w:t xml:space="preserve"> portréty </w:t>
      </w:r>
      <w:r>
        <w:rPr>
          <w:i/>
        </w:rPr>
        <w:t>několika</w:t>
      </w:r>
      <w:r w:rsidRPr="00732496">
        <w:rPr>
          <w:i/>
        </w:rPr>
        <w:t xml:space="preserve"> výjimečných mužů. </w:t>
      </w:r>
      <w:r>
        <w:rPr>
          <w:i/>
        </w:rPr>
        <w:t>Sir Francis Bacon je jedním z nich</w:t>
      </w:r>
      <w:r w:rsidRPr="00732496">
        <w:rPr>
          <w:i/>
        </w:rPr>
        <w:t>.</w:t>
      </w:r>
    </w:p>
    <w:p w:rsidR="00B10C3E" w:rsidRDefault="00B10C3E" w:rsidP="006E6B08">
      <w:pPr>
        <w:pStyle w:val="Odstavecseseznamem"/>
        <w:numPr>
          <w:ilvl w:val="1"/>
          <w:numId w:val="4"/>
        </w:numPr>
        <w:spacing w:after="240"/>
        <w:ind w:left="1037" w:hanging="357"/>
      </w:pPr>
      <w:r w:rsidRPr="00B10C3E">
        <w:t xml:space="preserve">René Descartes </w:t>
      </w:r>
      <w:r w:rsidR="000C2476">
        <w:t>exaktně popsal</w:t>
      </w:r>
      <w:r w:rsidRPr="00B10C3E">
        <w:t xml:space="preserve"> analytickou metodu </w:t>
      </w:r>
      <w:r w:rsidR="000C2476">
        <w:t>vědeckého zkoumání. J</w:t>
      </w:r>
      <w:r w:rsidRPr="00B10C3E">
        <w:t xml:space="preserve">eho jméno se </w:t>
      </w:r>
      <w:r w:rsidR="000C2476">
        <w:t xml:space="preserve">trochu neprávem </w:t>
      </w:r>
      <w:r w:rsidRPr="00B10C3E">
        <w:t>stalo sy</w:t>
      </w:r>
      <w:r w:rsidR="000C2476">
        <w:t>mbolem</w:t>
      </w:r>
      <w:r w:rsidRPr="00B10C3E">
        <w:t xml:space="preserve"> pro dualistické </w:t>
      </w:r>
      <w:r w:rsidR="000C2476">
        <w:t>pojetí</w:t>
      </w:r>
      <w:r w:rsidR="00EB4CD4">
        <w:t xml:space="preserve"> </w:t>
      </w:r>
      <w:r w:rsidR="000C2476">
        <w:t>- oddělenost</w:t>
      </w:r>
      <w:r w:rsidRPr="00B10C3E">
        <w:t xml:space="preserve"> hmoty a ducha (</w:t>
      </w:r>
      <w:r w:rsidRPr="00C415A0">
        <w:t>res extensa</w:t>
      </w:r>
      <w:r w:rsidRPr="00B10C3E">
        <w:t xml:space="preserve"> a </w:t>
      </w:r>
      <w:r w:rsidRPr="00C415A0">
        <w:t>res cogitans</w:t>
      </w:r>
      <w:r w:rsidRPr="00B10C3E">
        <w:t xml:space="preserve">). Karteziánský </w:t>
      </w:r>
      <w:r w:rsidR="000C2476">
        <w:t>(z</w:t>
      </w:r>
      <w:r w:rsidRPr="00B10C3E">
        <w:t xml:space="preserve"> lat.</w:t>
      </w:r>
      <w:r w:rsidR="000C2476">
        <w:t xml:space="preserve"> </w:t>
      </w:r>
      <w:proofErr w:type="gramStart"/>
      <w:r w:rsidR="000C2476">
        <w:t>verze</w:t>
      </w:r>
      <w:proofErr w:type="gramEnd"/>
      <w:r w:rsidR="000C2476">
        <w:t xml:space="preserve"> </w:t>
      </w:r>
      <w:r w:rsidR="0016287A">
        <w:t>příjmení</w:t>
      </w:r>
      <w:r w:rsidRPr="00B10C3E">
        <w:t xml:space="preserve"> Carthesius) způsob myšlení se stal </w:t>
      </w:r>
      <w:r w:rsidR="000C2476">
        <w:t>klíčovým paradigmatem</w:t>
      </w:r>
      <w:r w:rsidRPr="00B10C3E">
        <w:t xml:space="preserve"> novověké</w:t>
      </w:r>
      <w:r w:rsidR="000C2476">
        <w:t>ho myšlení</w:t>
      </w:r>
      <w:r w:rsidRPr="00B10C3E">
        <w:t xml:space="preserve">. </w:t>
      </w:r>
    </w:p>
    <w:p w:rsidR="007C550E" w:rsidRDefault="00F26D79" w:rsidP="007C550E">
      <w:pPr>
        <w:spacing w:after="240"/>
        <w:rPr>
          <w:i/>
        </w:rPr>
      </w:pPr>
      <w:r w:rsidRPr="00F26D79">
        <w:rPr>
          <w:color w:val="4F81BD" w:themeColor="accent1"/>
        </w:rPr>
        <w:t>Descartes_</w:t>
      </w:r>
      <w:proofErr w:type="spellStart"/>
      <w:r w:rsidRPr="00F26D79">
        <w:rPr>
          <w:color w:val="4F81BD" w:themeColor="accent1"/>
        </w:rPr>
        <w:t>photo</w:t>
      </w:r>
      <w:proofErr w:type="spellEnd"/>
      <w:r w:rsidR="007C550E" w:rsidRPr="007C550E">
        <w:rPr>
          <w:i/>
        </w:rPr>
        <w:t xml:space="preserve"> </w:t>
      </w:r>
    </w:p>
    <w:p w:rsidR="007C550E" w:rsidRPr="00F26D79" w:rsidRDefault="007C550E" w:rsidP="007C550E">
      <w:pPr>
        <w:spacing w:after="240"/>
        <w:rPr>
          <w:i/>
        </w:rPr>
      </w:pPr>
      <w:r w:rsidRPr="00F26D79">
        <w:rPr>
          <w:i/>
        </w:rPr>
        <w:t>René Descartes ovlivnil náš současný život mnohem více, než většina z nás tuší</w:t>
      </w:r>
    </w:p>
    <w:p w:rsidR="00B10C3E" w:rsidRDefault="00B10C3E" w:rsidP="006E6B08">
      <w:pPr>
        <w:pStyle w:val="Odstavecseseznamem"/>
        <w:numPr>
          <w:ilvl w:val="1"/>
          <w:numId w:val="4"/>
        </w:numPr>
        <w:spacing w:after="240"/>
        <w:ind w:left="1037" w:hanging="357"/>
      </w:pPr>
      <w:r w:rsidRPr="00B10C3E">
        <w:t xml:space="preserve">John Locke </w:t>
      </w:r>
      <w:r w:rsidR="000C2476">
        <w:t xml:space="preserve">dále rozvíjel Baconův </w:t>
      </w:r>
      <w:r w:rsidRPr="00B10C3E">
        <w:t>empirismus</w:t>
      </w:r>
      <w:r w:rsidR="000C2476">
        <w:t xml:space="preserve">. Známá je jeho </w:t>
      </w:r>
      <w:r w:rsidRPr="00B10C3E">
        <w:t>empiristick</w:t>
      </w:r>
      <w:r w:rsidR="000C2476">
        <w:t>á</w:t>
      </w:r>
      <w:r w:rsidRPr="00B10C3E">
        <w:t xml:space="preserve"> teori</w:t>
      </w:r>
      <w:r w:rsidR="000C2476">
        <w:t>e</w:t>
      </w:r>
      <w:r w:rsidRPr="00B10C3E">
        <w:t xml:space="preserve"> poznání</w:t>
      </w:r>
      <w:r w:rsidR="000C2476">
        <w:t>, která říká, že člověk je nepopsanou deskou</w:t>
      </w:r>
      <w:r w:rsidRPr="00B10C3E">
        <w:t xml:space="preserve"> </w:t>
      </w:r>
      <w:r w:rsidRPr="00C415A0">
        <w:t>(„tabula rasa“</w:t>
      </w:r>
      <w:r w:rsidRPr="00B10C3E">
        <w:t>)</w:t>
      </w:r>
      <w:r>
        <w:t>.</w:t>
      </w:r>
    </w:p>
    <w:p w:rsidR="000C2476" w:rsidRDefault="00B10C3E" w:rsidP="006E6B08">
      <w:pPr>
        <w:pStyle w:val="Odstavecseseznamem"/>
        <w:numPr>
          <w:ilvl w:val="1"/>
          <w:numId w:val="4"/>
        </w:numPr>
        <w:spacing w:after="240"/>
        <w:ind w:left="1037" w:hanging="357"/>
      </w:pPr>
      <w:r w:rsidRPr="00B10C3E">
        <w:t xml:space="preserve">David Hume </w:t>
      </w:r>
      <w:r w:rsidR="000C2476">
        <w:t xml:space="preserve">podrobil kritice </w:t>
      </w:r>
      <w:r w:rsidRPr="00B10C3E">
        <w:t>teorii kauzality</w:t>
      </w:r>
      <w:r w:rsidR="000C2476">
        <w:t xml:space="preserve">. Jako jednoznačný ateista celou řadu svých následovníků. </w:t>
      </w:r>
    </w:p>
    <w:p w:rsidR="000C2476" w:rsidRDefault="000C2476" w:rsidP="006E6B08">
      <w:pPr>
        <w:pStyle w:val="Odstavecseseznamem"/>
        <w:numPr>
          <w:ilvl w:val="1"/>
          <w:numId w:val="4"/>
        </w:numPr>
        <w:spacing w:after="240"/>
        <w:ind w:left="1037" w:hanging="357"/>
      </w:pPr>
      <w:r>
        <w:t xml:space="preserve">V </w:t>
      </w:r>
      <w:r w:rsidR="00B10C3E" w:rsidRPr="00B10C3E">
        <w:t xml:space="preserve">19. století </w:t>
      </w:r>
      <w:r>
        <w:t xml:space="preserve">došlo k prosazení </w:t>
      </w:r>
      <w:r w:rsidR="00B10C3E" w:rsidRPr="00C415A0">
        <w:t>materialismu</w:t>
      </w:r>
      <w:r>
        <w:t xml:space="preserve"> a pozitivismu. V tom sehrálo roli několik myslitelů</w:t>
      </w:r>
      <w:r w:rsidR="006E6B08">
        <w:t xml:space="preserve"> a jejich děl:</w:t>
      </w:r>
    </w:p>
    <w:p w:rsidR="00C415A0" w:rsidRDefault="00B10C3E" w:rsidP="000C2476">
      <w:pPr>
        <w:pStyle w:val="Odstavecseseznamem"/>
        <w:numPr>
          <w:ilvl w:val="2"/>
          <w:numId w:val="4"/>
        </w:numPr>
        <w:spacing w:after="240"/>
      </w:pPr>
      <w:r w:rsidRPr="00B10C3E">
        <w:t xml:space="preserve">Charles Darwin a jeho evoluční teorie </w:t>
      </w:r>
    </w:p>
    <w:p w:rsidR="000C2476" w:rsidRDefault="00B10C3E" w:rsidP="000C2476">
      <w:pPr>
        <w:pStyle w:val="Odstavecseseznamem"/>
        <w:numPr>
          <w:ilvl w:val="2"/>
          <w:numId w:val="4"/>
        </w:numPr>
        <w:spacing w:after="240"/>
      </w:pPr>
      <w:r w:rsidRPr="00B10C3E">
        <w:lastRenderedPageBreak/>
        <w:t xml:space="preserve">dialektický materialismus Karla Marxe </w:t>
      </w:r>
    </w:p>
    <w:p w:rsidR="00B10C3E" w:rsidRDefault="00C2042E" w:rsidP="000C2476">
      <w:pPr>
        <w:pStyle w:val="Odstavecseseznamem"/>
        <w:numPr>
          <w:ilvl w:val="2"/>
          <w:numId w:val="4"/>
        </w:numPr>
        <w:spacing w:after="240"/>
      </w:pPr>
      <w:r>
        <w:t>Auguste Comt</w:t>
      </w:r>
      <w:r w:rsidR="000C2476">
        <w:t>e,</w:t>
      </w:r>
      <w:r>
        <w:t xml:space="preserve"> který je opovažován za zakladatele sociologie a také za zakladatele pozitivismu.  </w:t>
      </w:r>
    </w:p>
    <w:p w:rsidR="007C550E" w:rsidRDefault="00F26D79" w:rsidP="007C550E">
      <w:pPr>
        <w:spacing w:after="240"/>
        <w:rPr>
          <w:color w:val="4F81BD" w:themeColor="accent1"/>
        </w:rPr>
      </w:pPr>
      <w:r w:rsidRPr="00F26D79">
        <w:rPr>
          <w:color w:val="4F81BD" w:themeColor="accent1"/>
        </w:rPr>
        <w:t>Comte_</w:t>
      </w:r>
      <w:proofErr w:type="spellStart"/>
      <w:r w:rsidRPr="00F26D79">
        <w:rPr>
          <w:color w:val="4F81BD" w:themeColor="accent1"/>
        </w:rPr>
        <w:t>photo</w:t>
      </w:r>
      <w:proofErr w:type="spellEnd"/>
    </w:p>
    <w:p w:rsidR="007C550E" w:rsidRPr="00F26D79" w:rsidRDefault="007C550E" w:rsidP="007C550E">
      <w:pPr>
        <w:spacing w:after="240"/>
        <w:rPr>
          <w:i/>
        </w:rPr>
      </w:pPr>
      <w:r w:rsidRPr="007C550E">
        <w:rPr>
          <w:i/>
        </w:rPr>
        <w:t xml:space="preserve"> </w:t>
      </w:r>
      <w:r w:rsidRPr="00F26D79">
        <w:rPr>
          <w:i/>
        </w:rPr>
        <w:t>Pozitivismus má dnes obrovskou moc, možná si Auguste Comte ani nepředstavoval, jaké dominance ve společnosti dosáhne na přelomu druhého a třetího milénia</w:t>
      </w:r>
    </w:p>
    <w:p w:rsidR="00C415A0" w:rsidRDefault="000C2476" w:rsidP="00C415A0">
      <w:pPr>
        <w:pStyle w:val="Odstavecseseznamem"/>
        <w:numPr>
          <w:ilvl w:val="0"/>
          <w:numId w:val="4"/>
        </w:numPr>
        <w:spacing w:after="240"/>
        <w:ind w:left="357" w:hanging="357"/>
      </w:pPr>
      <w:r>
        <w:t>P</w:t>
      </w:r>
      <w:r w:rsidR="001D1AD7" w:rsidRPr="00C415A0">
        <w:t>ozitivistick</w:t>
      </w:r>
      <w:r>
        <w:t>é</w:t>
      </w:r>
      <w:r w:rsidR="001D1AD7" w:rsidRPr="00C415A0">
        <w:t xml:space="preserve"> a materialistick</w:t>
      </w:r>
      <w:r>
        <w:t>é uvažování bylo podporováno výsledky, jichž se dosahovalo v oblasti vědy a výzkumu. Existovaly však i</w:t>
      </w:r>
      <w:r w:rsidR="001D1AD7" w:rsidRPr="00C415A0">
        <w:t xml:space="preserve"> jiné koncepce</w:t>
      </w:r>
      <w:r>
        <w:t>. Patřily k nim</w:t>
      </w:r>
      <w:r w:rsidR="001D1AD7" w:rsidRPr="00C415A0">
        <w:t xml:space="preserve"> </w:t>
      </w:r>
    </w:p>
    <w:p w:rsidR="00C415A0" w:rsidRDefault="000C2476" w:rsidP="006E6B08">
      <w:pPr>
        <w:pStyle w:val="Odstavecseseznamem"/>
        <w:numPr>
          <w:ilvl w:val="1"/>
          <w:numId w:val="4"/>
        </w:numPr>
        <w:spacing w:after="240"/>
        <w:ind w:left="1037" w:hanging="357"/>
      </w:pPr>
      <w:r>
        <w:t>práce</w:t>
      </w:r>
      <w:r w:rsidR="001D1AD7" w:rsidRPr="00C415A0">
        <w:t xml:space="preserve"> Jana Amose Komenského </w:t>
      </w:r>
      <w:r>
        <w:t xml:space="preserve">(úsilí </w:t>
      </w:r>
      <w:r w:rsidR="001D1AD7" w:rsidRPr="00C415A0">
        <w:t>o všenápravu společnosti</w:t>
      </w:r>
      <w:r>
        <w:t>)</w:t>
      </w:r>
    </w:p>
    <w:p w:rsidR="00C415A0" w:rsidRDefault="000C2476" w:rsidP="006E6B08">
      <w:pPr>
        <w:pStyle w:val="Odstavecseseznamem"/>
        <w:numPr>
          <w:ilvl w:val="1"/>
          <w:numId w:val="4"/>
        </w:numPr>
        <w:spacing w:after="240"/>
        <w:ind w:left="1037" w:hanging="357"/>
      </w:pPr>
      <w:r>
        <w:t xml:space="preserve">dílo </w:t>
      </w:r>
      <w:r w:rsidR="001D1AD7" w:rsidRPr="00C415A0">
        <w:t>Jeana Jac</w:t>
      </w:r>
      <w:r w:rsidR="000321F0">
        <w:t>quese</w:t>
      </w:r>
      <w:r w:rsidR="001D1AD7" w:rsidRPr="00C415A0">
        <w:t xml:space="preserve"> Rousseaua </w:t>
      </w:r>
      <w:r>
        <w:t>(</w:t>
      </w:r>
      <w:r w:rsidR="001D1AD7" w:rsidRPr="00C415A0">
        <w:t>výchov</w:t>
      </w:r>
      <w:r>
        <w:t>a</w:t>
      </w:r>
      <w:r w:rsidR="001D1AD7" w:rsidRPr="00C415A0">
        <w:t xml:space="preserve"> k</w:t>
      </w:r>
      <w:r>
        <w:t> </w:t>
      </w:r>
      <w:r w:rsidR="001D1AD7" w:rsidRPr="00C415A0">
        <w:t>přirozenosti</w:t>
      </w:r>
      <w:r>
        <w:t>)</w:t>
      </w:r>
    </w:p>
    <w:p w:rsidR="00C415A0" w:rsidRDefault="000C2476" w:rsidP="006E6B08">
      <w:pPr>
        <w:pStyle w:val="Odstavecseseznamem"/>
        <w:numPr>
          <w:ilvl w:val="1"/>
          <w:numId w:val="4"/>
        </w:numPr>
        <w:spacing w:after="240"/>
        <w:ind w:left="1037" w:hanging="357"/>
      </w:pPr>
      <w:r>
        <w:t xml:space="preserve">dílo </w:t>
      </w:r>
      <w:r w:rsidR="001D1AD7" w:rsidRPr="00C415A0">
        <w:t xml:space="preserve">Imannuela Kanta </w:t>
      </w:r>
      <w:r>
        <w:t xml:space="preserve">(zejména </w:t>
      </w:r>
      <w:r w:rsidR="001D1AD7" w:rsidRPr="00C415A0">
        <w:t>metafyzik</w:t>
      </w:r>
      <w:r>
        <w:t xml:space="preserve">a </w:t>
      </w:r>
      <w:r w:rsidR="001D1AD7" w:rsidRPr="00C415A0">
        <w:t>mravů</w:t>
      </w:r>
      <w:r>
        <w:t>)</w:t>
      </w:r>
    </w:p>
    <w:p w:rsidR="007C550E" w:rsidRDefault="00732496" w:rsidP="007C550E">
      <w:pPr>
        <w:spacing w:after="240"/>
        <w:rPr>
          <w:i/>
        </w:rPr>
      </w:pPr>
      <w:r w:rsidRPr="00732496">
        <w:rPr>
          <w:color w:val="4F81BD" w:themeColor="accent1"/>
        </w:rPr>
        <w:t>Kant_</w:t>
      </w:r>
      <w:proofErr w:type="spellStart"/>
      <w:r w:rsidRPr="00732496">
        <w:rPr>
          <w:color w:val="4F81BD" w:themeColor="accent1"/>
        </w:rPr>
        <w:t>photo</w:t>
      </w:r>
      <w:proofErr w:type="spellEnd"/>
      <w:r w:rsidR="007C550E" w:rsidRPr="007C550E">
        <w:rPr>
          <w:i/>
        </w:rPr>
        <w:t xml:space="preserve"> </w:t>
      </w:r>
    </w:p>
    <w:p w:rsidR="007C550E" w:rsidRPr="00732496" w:rsidRDefault="007C550E" w:rsidP="007C550E">
      <w:pPr>
        <w:spacing w:after="240"/>
        <w:rPr>
          <w:i/>
        </w:rPr>
      </w:pPr>
      <w:proofErr w:type="spellStart"/>
      <w:r w:rsidRPr="00732496">
        <w:rPr>
          <w:i/>
        </w:rPr>
        <w:t>Immanuel</w:t>
      </w:r>
      <w:proofErr w:type="spellEnd"/>
      <w:r w:rsidRPr="00732496">
        <w:rPr>
          <w:i/>
        </w:rPr>
        <w:t xml:space="preserve"> Kant</w:t>
      </w:r>
      <w:r>
        <w:rPr>
          <w:i/>
        </w:rPr>
        <w:t xml:space="preserve"> je velikánem německé filosofie</w:t>
      </w:r>
      <w:r w:rsidRPr="00732496">
        <w:rPr>
          <w:i/>
        </w:rPr>
        <w:t xml:space="preserve">, jehož princip kategorického imperativu je </w:t>
      </w:r>
      <w:r>
        <w:rPr>
          <w:i/>
        </w:rPr>
        <w:t xml:space="preserve">i v současné době </w:t>
      </w:r>
      <w:r w:rsidRPr="00732496">
        <w:rPr>
          <w:i/>
        </w:rPr>
        <w:t>přes všechnu kritiku stále jedn</w:t>
      </w:r>
      <w:r>
        <w:rPr>
          <w:i/>
        </w:rPr>
        <w:t xml:space="preserve">ím </w:t>
      </w:r>
      <w:r w:rsidRPr="00732496">
        <w:rPr>
          <w:i/>
        </w:rPr>
        <w:t xml:space="preserve">z klíčových filosofických </w:t>
      </w:r>
      <w:r>
        <w:rPr>
          <w:i/>
        </w:rPr>
        <w:t>východisek</w:t>
      </w:r>
    </w:p>
    <w:p w:rsidR="00C415A0" w:rsidRDefault="000C2476" w:rsidP="006E6B08">
      <w:pPr>
        <w:pStyle w:val="Odstavecseseznamem"/>
        <w:numPr>
          <w:ilvl w:val="1"/>
          <w:numId w:val="4"/>
        </w:numPr>
        <w:spacing w:after="240"/>
        <w:ind w:left="1037" w:hanging="357"/>
      </w:pPr>
      <w:r>
        <w:t xml:space="preserve">fenomenologie </w:t>
      </w:r>
      <w:r w:rsidR="001D1AD7" w:rsidRPr="00C415A0">
        <w:t>Edmunda Husserla</w:t>
      </w:r>
    </w:p>
    <w:p w:rsidR="00732496" w:rsidRDefault="000C2476" w:rsidP="006E6B08">
      <w:pPr>
        <w:pStyle w:val="Odstavecseseznamem"/>
        <w:numPr>
          <w:ilvl w:val="1"/>
          <w:numId w:val="4"/>
        </w:numPr>
        <w:spacing w:after="240"/>
        <w:ind w:left="1037" w:hanging="357"/>
      </w:pPr>
      <w:r>
        <w:t>velice svébytný myšlenkový odkaz</w:t>
      </w:r>
      <w:r w:rsidR="001D1AD7" w:rsidRPr="00C415A0">
        <w:t xml:space="preserve"> Friedricha Nietzscheho </w:t>
      </w:r>
    </w:p>
    <w:p w:rsidR="00732496" w:rsidRDefault="00732496" w:rsidP="00732496">
      <w:pPr>
        <w:spacing w:after="240"/>
      </w:pPr>
      <w:r>
        <w:t xml:space="preserve">Druhým portrétovaným filosofem je unikátní a velmi originální myslitel 19. století Friedrich Nietzsche. Jeho idea nadčlověka byla později vykládána různě, a to i velmi problematicky, pokud jde o společenské dopady. To však nelze klást za vinu </w:t>
      </w:r>
      <w:proofErr w:type="spellStart"/>
      <w:r>
        <w:t>Nietzschemu</w:t>
      </w:r>
      <w:proofErr w:type="spellEnd"/>
      <w:r>
        <w:t>, jeho myšlenkový odkaz je monumentální.</w:t>
      </w:r>
    </w:p>
    <w:p w:rsidR="007C550E" w:rsidRDefault="00732496" w:rsidP="007C550E">
      <w:pPr>
        <w:spacing w:after="0"/>
        <w:rPr>
          <w:color w:val="4F81BD" w:themeColor="accent1"/>
        </w:rPr>
      </w:pPr>
      <w:r w:rsidRPr="00732496">
        <w:rPr>
          <w:color w:val="4F81BD" w:themeColor="accent1"/>
        </w:rPr>
        <w:t>Nietzsche_</w:t>
      </w:r>
      <w:proofErr w:type="spellStart"/>
      <w:r w:rsidRPr="00732496">
        <w:rPr>
          <w:color w:val="4F81BD" w:themeColor="accent1"/>
        </w:rPr>
        <w:t>photo</w:t>
      </w:r>
      <w:proofErr w:type="spellEnd"/>
      <w:r w:rsidRPr="00732496">
        <w:rPr>
          <w:color w:val="4F81BD" w:themeColor="accent1"/>
        </w:rPr>
        <w:t xml:space="preserve"> </w:t>
      </w:r>
    </w:p>
    <w:p w:rsidR="002D0D8F" w:rsidRPr="007C550E" w:rsidRDefault="007C550E" w:rsidP="00732496">
      <w:pPr>
        <w:spacing w:after="240"/>
        <w:rPr>
          <w:i/>
        </w:rPr>
      </w:pPr>
      <w:r w:rsidRPr="007C550E">
        <w:rPr>
          <w:i/>
        </w:rPr>
        <w:t>Friedrich Nietzsche</w:t>
      </w:r>
      <w:r w:rsidR="00732496" w:rsidRPr="007C550E">
        <w:rPr>
          <w:i/>
        </w:rPr>
        <w:t xml:space="preserve"> </w:t>
      </w:r>
    </w:p>
    <w:p w:rsidR="003953FA" w:rsidRDefault="003953FA" w:rsidP="003953FA">
      <w:pPr>
        <w:spacing w:after="240"/>
      </w:pPr>
      <w:r>
        <w:t>A</w:t>
      </w:r>
      <w:r w:rsidR="001D1AD7" w:rsidRPr="00C415A0">
        <w:t xml:space="preserve"> samozřejmě </w:t>
      </w:r>
      <w:r>
        <w:t xml:space="preserve">patřila by sem </w:t>
      </w:r>
      <w:r w:rsidR="000C2476">
        <w:t>dlouhá řada jiných myslitelů</w:t>
      </w:r>
      <w:r w:rsidR="001D1AD7" w:rsidRPr="00C415A0">
        <w:t xml:space="preserve">. </w:t>
      </w:r>
      <w:r w:rsidR="000C2476">
        <w:t xml:space="preserve">Ve </w:t>
      </w:r>
      <w:r w:rsidR="001D1AD7" w:rsidRPr="00C415A0">
        <w:t xml:space="preserve">20. </w:t>
      </w:r>
      <w:r w:rsidR="000C2476">
        <w:t xml:space="preserve">již rozsah </w:t>
      </w:r>
      <w:r w:rsidR="001D1AD7" w:rsidRPr="00C415A0">
        <w:t>ideových proudů</w:t>
      </w:r>
      <w:r w:rsidR="00860911">
        <w:t xml:space="preserve"> a filosofických směrů přesáhl hranici, již lze považovat pro úroveň obecné vzdělanosti za základní</w:t>
      </w:r>
      <w:r w:rsidR="001D1AD7" w:rsidRPr="00C415A0">
        <w:t xml:space="preserve"> </w:t>
      </w:r>
      <w:r>
        <w:t>(Hurych, 2012b, zkráceno a upraveno)</w:t>
      </w:r>
      <w:r w:rsidRPr="00C415A0">
        <w:t>.</w:t>
      </w:r>
    </w:p>
    <w:p w:rsidR="001D1AD7" w:rsidRDefault="00860911" w:rsidP="00B10C3E">
      <w:pPr>
        <w:pStyle w:val="Odstavecseseznamem"/>
        <w:numPr>
          <w:ilvl w:val="0"/>
          <w:numId w:val="4"/>
        </w:numPr>
        <w:spacing w:after="60"/>
        <w:ind w:left="357" w:hanging="357"/>
      </w:pPr>
      <w:r>
        <w:t xml:space="preserve">Všechny tyto myšlenky, koncepce a názory ovlivnily výrazně </w:t>
      </w:r>
      <w:r w:rsidR="001D1AD7" w:rsidRPr="00C415A0">
        <w:t>současn</w:t>
      </w:r>
      <w:r>
        <w:t>ou</w:t>
      </w:r>
      <w:r w:rsidR="001D1AD7" w:rsidRPr="00C415A0">
        <w:t xml:space="preserve"> podob</w:t>
      </w:r>
      <w:r>
        <w:t>u</w:t>
      </w:r>
      <w:r w:rsidR="001D1AD7" w:rsidRPr="00C415A0">
        <w:t xml:space="preserve"> rekreologie</w:t>
      </w:r>
      <w:r>
        <w:t>.</w:t>
      </w:r>
      <w:r w:rsidR="001D1AD7" w:rsidRPr="00C415A0">
        <w:t xml:space="preserve"> </w:t>
      </w:r>
      <w:r>
        <w:t>M</w:t>
      </w:r>
      <w:r w:rsidR="001D1AD7" w:rsidRPr="00C415A0">
        <w:t xml:space="preserve">nohé z nich jsou s ní spjaty poměrně těsně. </w:t>
      </w:r>
      <w:r>
        <w:t xml:space="preserve">V další fází již budeme postupovat výběrově a podíváme se na </w:t>
      </w:r>
      <w:r w:rsidR="001D1AD7" w:rsidRPr="00C415A0">
        <w:t xml:space="preserve">některé vybrané </w:t>
      </w:r>
      <w:r>
        <w:t xml:space="preserve">filosofické </w:t>
      </w:r>
      <w:r w:rsidR="001D1AD7" w:rsidRPr="00C415A0">
        <w:t>koncepce</w:t>
      </w:r>
      <w:r>
        <w:t>, které se vztahují k </w:t>
      </w:r>
      <w:r w:rsidR="001D1AD7" w:rsidRPr="00C415A0">
        <w:t>rekreologi</w:t>
      </w:r>
      <w:r>
        <w:t xml:space="preserve">i. Spíše než podle filosofických škol se budeme řídit volbou témat, ačkoli tyto aspekty nelze vždy od sebe oddělit. </w:t>
      </w:r>
      <w:r w:rsidR="00306FD8">
        <w:t xml:space="preserve">Nabízí se </w:t>
      </w:r>
      <w:r>
        <w:t xml:space="preserve">zde </w:t>
      </w:r>
      <w:r w:rsidR="00306FD8">
        <w:t>velké množství různých přístupů. Vybrali jsme pohled ontologický a</w:t>
      </w:r>
      <w:r>
        <w:t> </w:t>
      </w:r>
      <w:r w:rsidR="00306FD8">
        <w:t xml:space="preserve">fenomenologický. </w:t>
      </w:r>
    </w:p>
    <w:p w:rsidR="00306FD8" w:rsidRDefault="00306FD8" w:rsidP="00B10C3E">
      <w:pPr>
        <w:spacing w:after="60"/>
      </w:pPr>
    </w:p>
    <w:p w:rsidR="00ED136A" w:rsidRPr="00ED136A" w:rsidRDefault="00ED136A" w:rsidP="00ED136A">
      <w:pPr>
        <w:keepNext/>
        <w:spacing w:after="0"/>
        <w:jc w:val="right"/>
        <w:rPr>
          <w:highlight w:val="cyan"/>
        </w:rPr>
      </w:pPr>
      <w:r w:rsidRPr="00ED136A">
        <w:rPr>
          <w:highlight w:val="cyan"/>
        </w:rPr>
        <w:lastRenderedPageBreak/>
        <w:t>25 min.</w:t>
      </w:r>
    </w:p>
    <w:p w:rsidR="005578F2" w:rsidRPr="005578F2" w:rsidRDefault="005578F2" w:rsidP="00306FD8">
      <w:pPr>
        <w:keepNext/>
        <w:spacing w:after="60"/>
        <w:rPr>
          <w:b/>
          <w:sz w:val="24"/>
        </w:rPr>
      </w:pPr>
      <w:r w:rsidRPr="005578F2">
        <w:rPr>
          <w:b/>
          <w:sz w:val="24"/>
          <w:highlight w:val="yellow"/>
        </w:rPr>
        <w:t xml:space="preserve">Vybrané </w:t>
      </w:r>
      <w:r w:rsidR="00306FD8">
        <w:rPr>
          <w:b/>
          <w:sz w:val="24"/>
          <w:highlight w:val="yellow"/>
        </w:rPr>
        <w:t>ontologické</w:t>
      </w:r>
      <w:r w:rsidRPr="005578F2">
        <w:rPr>
          <w:b/>
          <w:sz w:val="24"/>
          <w:highlight w:val="yellow"/>
        </w:rPr>
        <w:t xml:space="preserve"> aspekty rekreologie</w:t>
      </w:r>
    </w:p>
    <w:p w:rsidR="005578F2" w:rsidRDefault="005578F2" w:rsidP="00306FD8">
      <w:pPr>
        <w:keepNext/>
        <w:spacing w:after="60"/>
      </w:pPr>
      <w:r w:rsidRPr="005578F2">
        <w:t>Z pohledu ontologie, tedy té filosofie, předmětem jejíhož zájmu je jsoucno</w:t>
      </w:r>
      <w:r w:rsidR="00306FD8">
        <w:t xml:space="preserve"> a existence</w:t>
      </w:r>
      <w:r w:rsidRPr="005578F2">
        <w:t xml:space="preserve"> (či lidské bytí), představuje rekreologie velmi zajímavý prvek ve vývoji zájmu o pohybovou aktivitu jako takovou. </w:t>
      </w:r>
    </w:p>
    <w:p w:rsidR="005578F2" w:rsidRDefault="005578F2" w:rsidP="005578F2">
      <w:pPr>
        <w:spacing w:after="60"/>
      </w:pPr>
      <w:r w:rsidRPr="005578F2">
        <w:t>Aristoteles nazýval ontologii „první filosofií“</w:t>
      </w:r>
      <w:r w:rsidR="00860911">
        <w:t>. V</w:t>
      </w:r>
      <w:r w:rsidRPr="005578F2">
        <w:t xml:space="preserve"> souladu s antickým výkladem </w:t>
      </w:r>
      <w:r w:rsidR="00860911">
        <w:t xml:space="preserve">ji chápal </w:t>
      </w:r>
      <w:r w:rsidRPr="005578F2">
        <w:t>jako všeobecnou metafyziku. Christian Wolff</w:t>
      </w:r>
      <w:r w:rsidR="00440BE9">
        <w:t xml:space="preserve"> j</w:t>
      </w:r>
      <w:r w:rsidRPr="005578F2">
        <w:t xml:space="preserve">i </w:t>
      </w:r>
      <w:r w:rsidR="00440BE9">
        <w:t xml:space="preserve">pak oddělil </w:t>
      </w:r>
      <w:r w:rsidRPr="005578F2">
        <w:t xml:space="preserve">od </w:t>
      </w:r>
      <w:r w:rsidR="00440BE9">
        <w:t xml:space="preserve">speciální metafyziky. Ta se týká </w:t>
      </w:r>
      <w:r w:rsidRPr="005578F2">
        <w:t>konkrétní</w:t>
      </w:r>
      <w:r w:rsidR="00440BE9">
        <w:t>ch</w:t>
      </w:r>
      <w:r w:rsidRPr="005578F2">
        <w:t xml:space="preserve"> </w:t>
      </w:r>
      <w:r w:rsidR="00440BE9">
        <w:t>sfér</w:t>
      </w:r>
      <w:r w:rsidRPr="005578F2">
        <w:t xml:space="preserve"> bytí (Bůh, duše, vesmír). </w:t>
      </w:r>
    </w:p>
    <w:p w:rsidR="005578F2" w:rsidRPr="005578F2" w:rsidRDefault="00440BE9" w:rsidP="005578F2">
      <w:pPr>
        <w:spacing w:after="60"/>
      </w:pPr>
      <w:r>
        <w:t>O</w:t>
      </w:r>
      <w:r w:rsidR="005578F2" w:rsidRPr="005578F2">
        <w:t xml:space="preserve">ntologie velmi </w:t>
      </w:r>
      <w:r>
        <w:t xml:space="preserve">úzce souvisí </w:t>
      </w:r>
      <w:r w:rsidR="005578F2" w:rsidRPr="005578F2">
        <w:t>s otázkou poznání (</w:t>
      </w:r>
      <w:r>
        <w:t xml:space="preserve">jíž se zabývá </w:t>
      </w:r>
      <w:r w:rsidR="005578F2" w:rsidRPr="005578F2">
        <w:t>gnoseologie</w:t>
      </w:r>
      <w:r>
        <w:t>; v </w:t>
      </w:r>
      <w:r w:rsidR="00EB4CD4">
        <w:t>anglosaském</w:t>
      </w:r>
      <w:r>
        <w:t xml:space="preserve"> světě je více užíván pojem</w:t>
      </w:r>
      <w:r w:rsidR="005578F2" w:rsidRPr="005578F2">
        <w:t xml:space="preserve"> noetika). </w:t>
      </w:r>
      <w:r>
        <w:t xml:space="preserve">Poznání bylo </w:t>
      </w:r>
      <w:r w:rsidR="005578F2" w:rsidRPr="005578F2">
        <w:t>klíčov</w:t>
      </w:r>
      <w:r>
        <w:t>ým objektem zájmu</w:t>
      </w:r>
      <w:r w:rsidR="005578F2" w:rsidRPr="005578F2">
        <w:t xml:space="preserve"> </w:t>
      </w:r>
      <w:r>
        <w:t xml:space="preserve">již zmiňovaných </w:t>
      </w:r>
      <w:r w:rsidR="005578F2" w:rsidRPr="005578F2">
        <w:t>René</w:t>
      </w:r>
      <w:r>
        <w:t>ho</w:t>
      </w:r>
      <w:r w:rsidR="005578F2" w:rsidRPr="005578F2">
        <w:t xml:space="preserve"> Descarta, Immanuela Kanta </w:t>
      </w:r>
      <w:r>
        <w:t>a</w:t>
      </w:r>
      <w:r w:rsidR="005578F2" w:rsidRPr="005578F2">
        <w:t xml:space="preserve"> Edmunda Husserla. </w:t>
      </w:r>
      <w:r>
        <w:t>Zabýval se jím také například Benedict</w:t>
      </w:r>
      <w:r w:rsidRPr="005578F2">
        <w:t xml:space="preserve"> Spinoz</w:t>
      </w:r>
      <w:r>
        <w:t>a.</w:t>
      </w:r>
    </w:p>
    <w:p w:rsidR="00F26D79" w:rsidRPr="007C550E" w:rsidRDefault="00440BE9" w:rsidP="005578F2">
      <w:pPr>
        <w:spacing w:after="60"/>
      </w:pPr>
      <w:r>
        <w:t>Z</w:t>
      </w:r>
      <w:r w:rsidR="005578F2" w:rsidRPr="005578F2">
        <w:t xml:space="preserve">ajímavý </w:t>
      </w:r>
      <w:r>
        <w:t xml:space="preserve">a originální náhled na </w:t>
      </w:r>
      <w:r w:rsidR="005578F2" w:rsidRPr="005578F2">
        <w:t xml:space="preserve">ontologii </w:t>
      </w:r>
      <w:r>
        <w:t>v</w:t>
      </w:r>
      <w:r w:rsidR="005578F2" w:rsidRPr="005578F2">
        <w:t xml:space="preserve">nesl do filosofie </w:t>
      </w:r>
      <w:r>
        <w:t>Martin Heidegger (z</w:t>
      </w:r>
      <w:r w:rsidR="005578F2" w:rsidRPr="005578F2">
        <w:t xml:space="preserve">ejména dílem </w:t>
      </w:r>
      <w:r w:rsidR="005578F2" w:rsidRPr="005578F2">
        <w:rPr>
          <w:i/>
        </w:rPr>
        <w:t>Bytí a č</w:t>
      </w:r>
      <w:r w:rsidR="005578F2" w:rsidRPr="005578F2">
        <w:t>as</w:t>
      </w:r>
      <w:r>
        <w:t xml:space="preserve">). Jeho </w:t>
      </w:r>
      <w:r w:rsidR="005578F2" w:rsidRPr="005578F2">
        <w:t xml:space="preserve">fundamentální ontologie </w:t>
      </w:r>
      <w:r>
        <w:t xml:space="preserve">směřuje </w:t>
      </w:r>
      <w:r w:rsidR="005578F2" w:rsidRPr="005578F2">
        <w:t xml:space="preserve">k otázce samotné podstaty lidského bytí. </w:t>
      </w:r>
      <w:r>
        <w:t>Heidegger od sebe o</w:t>
      </w:r>
      <w:r w:rsidR="005578F2" w:rsidRPr="005578F2">
        <w:t xml:space="preserve">dlišil jsoucno (Seindes), </w:t>
      </w:r>
      <w:r>
        <w:t>které je pouhým</w:t>
      </w:r>
      <w:r w:rsidR="005578F2" w:rsidRPr="005578F2">
        <w:t xml:space="preserve"> „výskytov</w:t>
      </w:r>
      <w:r>
        <w:t>ým</w:t>
      </w:r>
      <w:r w:rsidR="005578F2" w:rsidRPr="005578F2">
        <w:t xml:space="preserve"> jsoucn</w:t>
      </w:r>
      <w:r>
        <w:t>em</w:t>
      </w:r>
      <w:r w:rsidR="005578F2" w:rsidRPr="005578F2">
        <w:t xml:space="preserve">“ a bytí (Sein). </w:t>
      </w:r>
      <w:r>
        <w:t>Vyslovil také svůj klíčový termín vztahující se k bytí, jímž je</w:t>
      </w:r>
      <w:r w:rsidR="005578F2" w:rsidRPr="005578F2">
        <w:t xml:space="preserve"> „bytí zde“ (Dasein).</w:t>
      </w:r>
    </w:p>
    <w:p w:rsidR="003953FA" w:rsidRPr="00F26D79" w:rsidRDefault="003953FA" w:rsidP="005578F2">
      <w:pPr>
        <w:spacing w:after="60"/>
        <w:rPr>
          <w:i/>
        </w:rPr>
      </w:pPr>
    </w:p>
    <w:p w:rsidR="00F26D79" w:rsidRPr="00F26D79" w:rsidRDefault="00F26D79" w:rsidP="005578F2">
      <w:pPr>
        <w:spacing w:after="60"/>
        <w:rPr>
          <w:color w:val="4F81BD" w:themeColor="accent1"/>
        </w:rPr>
      </w:pPr>
      <w:r w:rsidRPr="00F26D79">
        <w:rPr>
          <w:color w:val="4F81BD" w:themeColor="accent1"/>
        </w:rPr>
        <w:t>Heidegger_</w:t>
      </w:r>
      <w:proofErr w:type="spellStart"/>
      <w:r w:rsidRPr="00F26D79">
        <w:rPr>
          <w:color w:val="4F81BD" w:themeColor="accent1"/>
        </w:rPr>
        <w:t>photo</w:t>
      </w:r>
      <w:proofErr w:type="spellEnd"/>
    </w:p>
    <w:p w:rsidR="00F26D79" w:rsidRDefault="007C550E" w:rsidP="005578F2">
      <w:pPr>
        <w:spacing w:after="60"/>
        <w:rPr>
          <w:i/>
        </w:rPr>
      </w:pPr>
      <w:r w:rsidRPr="00F26D79">
        <w:rPr>
          <w:i/>
        </w:rPr>
        <w:t>Martin Heidegger patřil k nejoriginálnějším myslitelům 20. století</w:t>
      </w:r>
    </w:p>
    <w:p w:rsidR="007C550E" w:rsidRDefault="007C550E" w:rsidP="005578F2">
      <w:pPr>
        <w:spacing w:after="60"/>
      </w:pPr>
    </w:p>
    <w:p w:rsidR="005578F2" w:rsidRDefault="005578F2" w:rsidP="005578F2">
      <w:pPr>
        <w:spacing w:after="60"/>
      </w:pPr>
      <w:r w:rsidRPr="005578F2">
        <w:t xml:space="preserve">Tento </w:t>
      </w:r>
      <w:r w:rsidR="00440BE9">
        <w:t>termín</w:t>
      </w:r>
      <w:r w:rsidRPr="005578F2">
        <w:t xml:space="preserve"> </w:t>
      </w:r>
      <w:r w:rsidR="00440BE9">
        <w:t>přeložil</w:t>
      </w:r>
      <w:r w:rsidRPr="005578F2">
        <w:t xml:space="preserve"> do češtiny Jan Patočka jako „pobyt“. Heidegger </w:t>
      </w:r>
      <w:r w:rsidR="00440BE9">
        <w:t xml:space="preserve">studoval Dasein </w:t>
      </w:r>
      <w:r w:rsidRPr="005578F2">
        <w:t>velmi podrobně</w:t>
      </w:r>
      <w:r w:rsidR="00440BE9">
        <w:t xml:space="preserve">. </w:t>
      </w:r>
      <w:r w:rsidRPr="005578F2">
        <w:t xml:space="preserve"> </w:t>
      </w:r>
      <w:r w:rsidR="00440BE9">
        <w:t>Definoval</w:t>
      </w:r>
      <w:r w:rsidRPr="005578F2">
        <w:t xml:space="preserve"> různá jsoucna a </w:t>
      </w:r>
      <w:r w:rsidR="00440BE9">
        <w:t xml:space="preserve">vyslovil myšlenku, že </w:t>
      </w:r>
      <w:r w:rsidRPr="005578F2">
        <w:t xml:space="preserve">pobyt (v tomto světě) </w:t>
      </w:r>
      <w:r w:rsidR="00440BE9">
        <w:t xml:space="preserve">může mít dvě podoby </w:t>
      </w:r>
      <w:r w:rsidRPr="005578F2">
        <w:t>– autentick</w:t>
      </w:r>
      <w:r w:rsidR="00440BE9">
        <w:t>ou</w:t>
      </w:r>
      <w:r w:rsidRPr="005578F2">
        <w:t xml:space="preserve"> a neautentick</w:t>
      </w:r>
      <w:r w:rsidR="00440BE9">
        <w:t>ou</w:t>
      </w:r>
      <w:r w:rsidRPr="005578F2">
        <w:t xml:space="preserve">. </w:t>
      </w:r>
    </w:p>
    <w:p w:rsidR="005578F2" w:rsidRDefault="00440BE9" w:rsidP="005578F2">
      <w:pPr>
        <w:spacing w:after="60"/>
      </w:pPr>
      <w:r w:rsidRPr="005578F2">
        <w:t xml:space="preserve">Heidegger popsal neautentický </w:t>
      </w:r>
      <w:r>
        <w:t>pobyt. V něm</w:t>
      </w:r>
      <w:r w:rsidRPr="005578F2">
        <w:t xml:space="preserve"> místo řeči přejímá roli prázdné tlachání (Gerede)</w:t>
      </w:r>
      <w:r>
        <w:t>. P</w:t>
      </w:r>
      <w:r w:rsidRPr="005578F2">
        <w:t xml:space="preserve">ovrchní zvědavost </w:t>
      </w:r>
      <w:r>
        <w:t>dominuje</w:t>
      </w:r>
      <w:r w:rsidRPr="005578F2">
        <w:t xml:space="preserve"> nad </w:t>
      </w:r>
      <w:r w:rsidR="009C4C8B">
        <w:t>opravdovým</w:t>
      </w:r>
      <w:r w:rsidRPr="005578F2">
        <w:t xml:space="preserve"> zájmem o podstatu věc</w:t>
      </w:r>
      <w:r w:rsidR="009C4C8B">
        <w:t>i samé.</w:t>
      </w:r>
      <w:r w:rsidRPr="005578F2">
        <w:t xml:space="preserve"> </w:t>
      </w:r>
      <w:r w:rsidR="009C4C8B">
        <w:t>Tento n</w:t>
      </w:r>
      <w:r w:rsidR="005578F2" w:rsidRPr="005578F2">
        <w:t xml:space="preserve">eautentický pobyt se odehrává v říši Das Man (v češtině </w:t>
      </w:r>
      <w:r w:rsidR="009C4C8B">
        <w:t xml:space="preserve">se nejvíce užívá </w:t>
      </w:r>
      <w:r w:rsidR="005578F2" w:rsidRPr="005578F2">
        <w:t>spojení „ono se“)</w:t>
      </w:r>
      <w:r w:rsidR="009C4C8B">
        <w:t>. V ní lidský</w:t>
      </w:r>
      <w:r w:rsidR="005578F2" w:rsidRPr="005578F2">
        <w:t xml:space="preserve"> jedinec </w:t>
      </w:r>
      <w:r w:rsidR="009C4C8B">
        <w:t xml:space="preserve">čelí </w:t>
      </w:r>
      <w:r w:rsidR="005578F2" w:rsidRPr="005578F2">
        <w:t>neustálým pokynům a příkazům (Gestell)</w:t>
      </w:r>
      <w:r w:rsidR="009C4C8B">
        <w:t>. Je</w:t>
      </w:r>
      <w:r w:rsidR="005578F2" w:rsidRPr="005578F2">
        <w:t xml:space="preserve"> s ním </w:t>
      </w:r>
      <w:r w:rsidR="009C4C8B">
        <w:t xml:space="preserve">také různě </w:t>
      </w:r>
      <w:r w:rsidR="005578F2" w:rsidRPr="005578F2">
        <w:t xml:space="preserve">manipulováno (Machenschaft). </w:t>
      </w:r>
      <w:r w:rsidR="009C4C8B">
        <w:t>Heidegger hovoří o světě „</w:t>
      </w:r>
      <w:r w:rsidR="005578F2" w:rsidRPr="005578F2">
        <w:t>každodenních obstarávek</w:t>
      </w:r>
      <w:r w:rsidR="009C4C8B">
        <w:t>“. Těmi</w:t>
      </w:r>
      <w:r w:rsidR="005578F2" w:rsidRPr="005578F2">
        <w:t xml:space="preserve"> lze vysvětlit</w:t>
      </w:r>
      <w:r w:rsidR="009C4C8B">
        <w:t xml:space="preserve"> </w:t>
      </w:r>
      <w:r w:rsidR="005578F2" w:rsidRPr="005578F2">
        <w:t xml:space="preserve">a omluvit </w:t>
      </w:r>
      <w:r w:rsidR="009C4C8B">
        <w:t>vlastně</w:t>
      </w:r>
      <w:r w:rsidR="005578F2" w:rsidRPr="005578F2">
        <w:t xml:space="preserve"> cokoli</w:t>
      </w:r>
      <w:r w:rsidR="009C4C8B">
        <w:t>v</w:t>
      </w:r>
      <w:r w:rsidR="005578F2" w:rsidRPr="005578F2">
        <w:t xml:space="preserve">. </w:t>
      </w:r>
    </w:p>
    <w:p w:rsidR="009C4C8B" w:rsidRDefault="009C4C8B" w:rsidP="005578F2">
      <w:pPr>
        <w:spacing w:after="60"/>
      </w:pPr>
      <w:r>
        <w:t xml:space="preserve">V pochopení podstaty neautentického světa </w:t>
      </w:r>
      <w:r w:rsidR="005578F2" w:rsidRPr="005578F2">
        <w:t xml:space="preserve">nám </w:t>
      </w:r>
      <w:r>
        <w:t xml:space="preserve">může </w:t>
      </w:r>
      <w:r w:rsidR="005578F2" w:rsidRPr="005578F2">
        <w:t xml:space="preserve">pomoci </w:t>
      </w:r>
      <w:r>
        <w:t xml:space="preserve">teorie trojího </w:t>
      </w:r>
      <w:r w:rsidR="005578F2" w:rsidRPr="005578F2">
        <w:t>lidského pohybu</w:t>
      </w:r>
      <w:r>
        <w:t>. Tu vytvořil a rozpracoval</w:t>
      </w:r>
      <w:r w:rsidR="005578F2" w:rsidRPr="005578F2">
        <w:t xml:space="preserve"> český filosof </w:t>
      </w:r>
      <w:r>
        <w:t>(</w:t>
      </w:r>
      <w:r w:rsidR="005578F2" w:rsidRPr="005578F2">
        <w:t xml:space="preserve">a Heideggerův </w:t>
      </w:r>
      <w:r>
        <w:t>pokračovatel)</w:t>
      </w:r>
      <w:r w:rsidR="005578F2" w:rsidRPr="005578F2">
        <w:t xml:space="preserve"> Jan Patočka. </w:t>
      </w:r>
      <w:r>
        <w:t>V</w:t>
      </w:r>
      <w:r w:rsidR="005578F2" w:rsidRPr="005578F2">
        <w:t>e své</w:t>
      </w:r>
      <w:r>
        <w:t xml:space="preserve"> knize</w:t>
      </w:r>
      <w:r w:rsidR="005578F2" w:rsidRPr="005578F2">
        <w:t xml:space="preserve"> </w:t>
      </w:r>
      <w:r w:rsidR="005578F2" w:rsidRPr="005578F2">
        <w:rPr>
          <w:i/>
        </w:rPr>
        <w:t>Kacířské eseje o filosofii dějin</w:t>
      </w:r>
      <w:r w:rsidR="005578F2" w:rsidRPr="005578F2">
        <w:t xml:space="preserve"> </w:t>
      </w:r>
      <w:r>
        <w:t>definuje</w:t>
      </w:r>
      <w:r w:rsidR="005578F2" w:rsidRPr="005578F2">
        <w:t xml:space="preserve"> tři typy lidského pohybu </w:t>
      </w:r>
      <w:r>
        <w:t xml:space="preserve">(samozřejmě ve </w:t>
      </w:r>
      <w:r w:rsidR="005578F2" w:rsidRPr="005578F2">
        <w:t>filosofické</w:t>
      </w:r>
      <w:r>
        <w:t>m slova smyslu)</w:t>
      </w:r>
      <w:r w:rsidR="005578F2" w:rsidRPr="005578F2">
        <w:t xml:space="preserve">. </w:t>
      </w:r>
    </w:p>
    <w:p w:rsidR="005578F2" w:rsidRDefault="009C4C8B" w:rsidP="008C16EF">
      <w:pPr>
        <w:pStyle w:val="Odstavecseseznamem"/>
        <w:numPr>
          <w:ilvl w:val="0"/>
          <w:numId w:val="4"/>
        </w:numPr>
        <w:spacing w:after="60"/>
        <w:ind w:left="357" w:hanging="357"/>
      </w:pPr>
      <w:r>
        <w:t>prvním z nich je</w:t>
      </w:r>
      <w:r w:rsidRPr="005578F2">
        <w:t xml:space="preserve"> pohyb akceptace (zakořeňování či ukotvení)</w:t>
      </w:r>
      <w:r>
        <w:t>. v tom</w:t>
      </w:r>
      <w:r w:rsidRPr="005578F2">
        <w:t xml:space="preserve"> přijímáme tento svět </w:t>
      </w:r>
    </w:p>
    <w:p w:rsidR="009C4C8B" w:rsidRDefault="009C4C8B" w:rsidP="008C16EF">
      <w:pPr>
        <w:pStyle w:val="Odstavecseseznamem"/>
        <w:numPr>
          <w:ilvl w:val="0"/>
          <w:numId w:val="4"/>
        </w:numPr>
        <w:spacing w:after="60"/>
        <w:ind w:left="357" w:hanging="357"/>
      </w:pPr>
      <w:r w:rsidRPr="005578F2">
        <w:t>d</w:t>
      </w:r>
      <w:r>
        <w:t>ruhým pohybem je</w:t>
      </w:r>
      <w:r w:rsidRPr="005578F2">
        <w:t xml:space="preserve"> pohyb obrany (sebereflexe)</w:t>
      </w:r>
      <w:r>
        <w:t xml:space="preserve">. v něm </w:t>
      </w:r>
      <w:r w:rsidRPr="005578F2">
        <w:t>se snažíme čelit problémům</w:t>
      </w:r>
      <w:r>
        <w:t xml:space="preserve"> spojeným s naším </w:t>
      </w:r>
      <w:r w:rsidRPr="005578F2">
        <w:t>pobyt</w:t>
      </w:r>
      <w:r>
        <w:t xml:space="preserve">em-zde. </w:t>
      </w:r>
      <w:r w:rsidR="00EB4CD4">
        <w:t>J</w:t>
      </w:r>
      <w:r>
        <w:t xml:space="preserve">eho součástí je </w:t>
      </w:r>
      <w:r w:rsidRPr="005578F2">
        <w:t>aktivn</w:t>
      </w:r>
      <w:r>
        <w:t>í přetváření</w:t>
      </w:r>
      <w:r w:rsidRPr="005578F2">
        <w:t xml:space="preserve"> okolí</w:t>
      </w:r>
    </w:p>
    <w:p w:rsidR="009C4C8B" w:rsidRDefault="009C4C8B" w:rsidP="008C16EF">
      <w:pPr>
        <w:pStyle w:val="Odstavecseseznamem"/>
        <w:numPr>
          <w:ilvl w:val="0"/>
          <w:numId w:val="4"/>
        </w:numPr>
        <w:spacing w:after="120"/>
        <w:ind w:left="357" w:hanging="357"/>
      </w:pPr>
      <w:r>
        <w:t>posledním</w:t>
      </w:r>
      <w:r w:rsidRPr="005578F2">
        <w:t xml:space="preserve"> pohybem je pohyb pravdy</w:t>
      </w:r>
      <w:r>
        <w:t xml:space="preserve">. </w:t>
      </w:r>
      <w:r w:rsidR="003B3C47">
        <w:t>T</w:t>
      </w:r>
      <w:r>
        <w:t>o je ten, který poskytuje</w:t>
      </w:r>
      <w:r w:rsidRPr="005578F2">
        <w:t xml:space="preserve"> našemu konání smysl. </w:t>
      </w:r>
    </w:p>
    <w:p w:rsidR="005578F2" w:rsidRDefault="005578F2" w:rsidP="005578F2">
      <w:pPr>
        <w:spacing w:after="60"/>
      </w:pPr>
      <w:r w:rsidRPr="005578F2">
        <w:t xml:space="preserve">Všechny tři pohyby </w:t>
      </w:r>
      <w:r w:rsidR="009C4C8B">
        <w:t>působí</w:t>
      </w:r>
      <w:r w:rsidRPr="005578F2">
        <w:t xml:space="preserve"> současně a navzájem se doplňují. </w:t>
      </w:r>
      <w:r w:rsidR="009C4C8B">
        <w:t>Pochopením p</w:t>
      </w:r>
      <w:r w:rsidRPr="005578F2">
        <w:t>ohyb</w:t>
      </w:r>
      <w:r w:rsidR="009C4C8B">
        <w:t>u</w:t>
      </w:r>
      <w:r w:rsidRPr="005578F2">
        <w:t xml:space="preserve"> pravdy Patočka směřuje k</w:t>
      </w:r>
      <w:r w:rsidR="009C4C8B">
        <w:t xml:space="preserve"> nalezení </w:t>
      </w:r>
      <w:r w:rsidRPr="005578F2">
        <w:t>autenticit</w:t>
      </w:r>
      <w:r w:rsidR="009C4C8B">
        <w:t>y</w:t>
      </w:r>
      <w:r w:rsidRPr="005578F2">
        <w:t xml:space="preserve"> lidského bytí</w:t>
      </w:r>
      <w:r w:rsidR="009C4C8B">
        <w:t xml:space="preserve">, v souladu s chápáním Martina </w:t>
      </w:r>
      <w:r w:rsidRPr="005578F2">
        <w:t>Heidegger</w:t>
      </w:r>
      <w:r w:rsidR="009C4C8B">
        <w:t>a</w:t>
      </w:r>
      <w:r w:rsidR="005C1E9E">
        <w:t xml:space="preserve"> (Patočka, 1996)</w:t>
      </w:r>
      <w:r w:rsidRPr="005578F2">
        <w:t xml:space="preserve">. </w:t>
      </w:r>
    </w:p>
    <w:p w:rsidR="003953FA" w:rsidRPr="003953FA" w:rsidRDefault="003953FA" w:rsidP="005578F2">
      <w:pPr>
        <w:spacing w:after="60"/>
        <w:rPr>
          <w:i/>
        </w:rPr>
      </w:pPr>
    </w:p>
    <w:p w:rsidR="003953FA" w:rsidRPr="003953FA" w:rsidRDefault="003953FA" w:rsidP="005578F2">
      <w:pPr>
        <w:spacing w:after="60"/>
        <w:rPr>
          <w:color w:val="4F81BD" w:themeColor="accent1"/>
        </w:rPr>
      </w:pPr>
      <w:proofErr w:type="spellStart"/>
      <w:r w:rsidRPr="003953FA">
        <w:rPr>
          <w:color w:val="4F81BD" w:themeColor="accent1"/>
        </w:rPr>
        <w:t>Patocka</w:t>
      </w:r>
      <w:proofErr w:type="spellEnd"/>
      <w:r w:rsidRPr="003953FA">
        <w:rPr>
          <w:color w:val="4F81BD" w:themeColor="accent1"/>
        </w:rPr>
        <w:t>_</w:t>
      </w:r>
      <w:proofErr w:type="spellStart"/>
      <w:r w:rsidRPr="003953FA">
        <w:rPr>
          <w:color w:val="4F81BD" w:themeColor="accent1"/>
        </w:rPr>
        <w:t>photo</w:t>
      </w:r>
      <w:proofErr w:type="spellEnd"/>
    </w:p>
    <w:p w:rsidR="007C550E" w:rsidRDefault="007C550E" w:rsidP="007C550E">
      <w:pPr>
        <w:spacing w:after="60"/>
        <w:rPr>
          <w:i/>
        </w:rPr>
      </w:pPr>
      <w:r w:rsidRPr="003953FA">
        <w:rPr>
          <w:i/>
        </w:rPr>
        <w:t>Jan Patočka byl nejen vynikajícím filosofem, ale také mluvčím Charty 77 a velmi odvážným a zásadovým člověkem</w:t>
      </w:r>
    </w:p>
    <w:p w:rsidR="003953FA" w:rsidRPr="005578F2" w:rsidRDefault="003953FA" w:rsidP="005578F2">
      <w:pPr>
        <w:spacing w:after="60"/>
      </w:pPr>
    </w:p>
    <w:p w:rsidR="005578F2" w:rsidRPr="005578F2" w:rsidRDefault="009C4C8B" w:rsidP="005578F2">
      <w:pPr>
        <w:spacing w:after="60"/>
      </w:pPr>
      <w:r>
        <w:lastRenderedPageBreak/>
        <w:t xml:space="preserve">Heidegger však také </w:t>
      </w:r>
      <w:r w:rsidR="005578F2" w:rsidRPr="005578F2">
        <w:t>vycházel z fenomenologických metod</w:t>
      </w:r>
      <w:r>
        <w:t xml:space="preserve"> </w:t>
      </w:r>
      <w:r w:rsidR="005578F2" w:rsidRPr="005578F2">
        <w:t>popsa</w:t>
      </w:r>
      <w:r>
        <w:t>ných</w:t>
      </w:r>
      <w:r w:rsidR="005578F2" w:rsidRPr="005578F2">
        <w:t xml:space="preserve"> Edmund</w:t>
      </w:r>
      <w:r>
        <w:t>em</w:t>
      </w:r>
      <w:r w:rsidR="005578F2" w:rsidRPr="005578F2">
        <w:t xml:space="preserve"> Husserl</w:t>
      </w:r>
      <w:r>
        <w:t>em. V</w:t>
      </w:r>
      <w:r w:rsidR="005578F2" w:rsidRPr="005578F2">
        <w:t xml:space="preserve">ytvořil </w:t>
      </w:r>
      <w:r>
        <w:t>určitou</w:t>
      </w:r>
      <w:r w:rsidR="005578F2" w:rsidRPr="005578F2">
        <w:t xml:space="preserve"> konstrukci základů lidského bytí</w:t>
      </w:r>
      <w:r>
        <w:t>. Ta se se</w:t>
      </w:r>
      <w:r w:rsidR="003B3C47">
        <w:t>s</w:t>
      </w:r>
      <w:r>
        <w:t>tává</w:t>
      </w:r>
      <w:r w:rsidR="005578F2" w:rsidRPr="005578F2">
        <w:t xml:space="preserve"> z prvků </w:t>
      </w:r>
      <w:r>
        <w:t xml:space="preserve">označených jako </w:t>
      </w:r>
      <w:r w:rsidR="005578F2" w:rsidRPr="005578F2">
        <w:t xml:space="preserve">„existenciály“. </w:t>
      </w:r>
      <w:r w:rsidR="003B3C47">
        <w:t>K</w:t>
      </w:r>
      <w:r w:rsidR="003B3C47" w:rsidRPr="005578F2">
        <w:t xml:space="preserve">líčovým existeciálem </w:t>
      </w:r>
      <w:r w:rsidR="003B3C47">
        <w:t>z</w:t>
      </w:r>
      <w:r w:rsidR="005578F2" w:rsidRPr="005578F2">
        <w:t> pohledu autentic</w:t>
      </w:r>
      <w:r w:rsidR="003B3C47">
        <w:t>ity je</w:t>
      </w:r>
      <w:r w:rsidR="005578F2" w:rsidRPr="005578F2">
        <w:t xml:space="preserve"> starost. </w:t>
      </w:r>
      <w:r w:rsidR="003B3C47">
        <w:t xml:space="preserve">Nejedná se o </w:t>
      </w:r>
      <w:r w:rsidR="005578F2" w:rsidRPr="005578F2">
        <w:t>běžn</w:t>
      </w:r>
      <w:r w:rsidR="003B3C47">
        <w:t>ou</w:t>
      </w:r>
      <w:r w:rsidR="005578F2" w:rsidRPr="005578F2">
        <w:t xml:space="preserve"> ustaranost</w:t>
      </w:r>
      <w:r w:rsidR="003B3C47">
        <w:t>. Důležitá je v</w:t>
      </w:r>
      <w:r w:rsidR="005578F2" w:rsidRPr="005578F2">
        <w:t>áh</w:t>
      </w:r>
      <w:r w:rsidR="003B3C47">
        <w:t>a</w:t>
      </w:r>
      <w:r w:rsidR="005578F2" w:rsidRPr="005578F2">
        <w:t xml:space="preserve"> významu, který přikládá každý pobyt danému životu. Péče (či starost) o duši</w:t>
      </w:r>
      <w:r w:rsidR="003B3C47">
        <w:t xml:space="preserve">, to je to, co </w:t>
      </w:r>
      <w:r w:rsidR="005578F2" w:rsidRPr="005578F2">
        <w:t>dodává našemu pobytu</w:t>
      </w:r>
      <w:r w:rsidR="003B3C47">
        <w:t>-zde</w:t>
      </w:r>
      <w:r w:rsidR="005578F2" w:rsidRPr="005578F2">
        <w:t xml:space="preserve"> autenticitu.</w:t>
      </w:r>
    </w:p>
    <w:p w:rsidR="005578F2" w:rsidRDefault="003B3C47" w:rsidP="005578F2">
      <w:pPr>
        <w:spacing w:after="60"/>
      </w:pPr>
      <w:r>
        <w:t xml:space="preserve">Martin Heidegger spojuje s </w:t>
      </w:r>
      <w:r w:rsidR="005578F2" w:rsidRPr="005578F2">
        <w:t xml:space="preserve">autenticitou </w:t>
      </w:r>
      <w:r>
        <w:t>pobytu i své</w:t>
      </w:r>
      <w:r w:rsidR="005578F2" w:rsidRPr="005578F2">
        <w:t xml:space="preserve"> </w:t>
      </w:r>
      <w:r>
        <w:t>specifické vnímání</w:t>
      </w:r>
      <w:r w:rsidR="005578F2" w:rsidRPr="005578F2">
        <w:t xml:space="preserve"> času. </w:t>
      </w:r>
      <w:r w:rsidR="00EB4CD4">
        <w:t>L</w:t>
      </w:r>
      <w:r w:rsidR="00EB4CD4" w:rsidRPr="005578F2">
        <w:t>ineární</w:t>
      </w:r>
      <w:r w:rsidR="005578F2" w:rsidRPr="005578F2">
        <w:t xml:space="preserve"> model</w:t>
      </w:r>
      <w:r>
        <w:t xml:space="preserve"> času (tzv. aristotelovský), tedy</w:t>
      </w:r>
      <w:r w:rsidR="005578F2" w:rsidRPr="005578F2">
        <w:t xml:space="preserve"> minulost–přítomnost–budoucnost podrobili kritice </w:t>
      </w:r>
      <w:r>
        <w:t xml:space="preserve">i </w:t>
      </w:r>
      <w:r w:rsidR="005578F2" w:rsidRPr="005578F2">
        <w:t xml:space="preserve">mnozí </w:t>
      </w:r>
      <w:r>
        <w:t xml:space="preserve">jiní filosofové. Byl mezi nimi i Edmund </w:t>
      </w:r>
      <w:r w:rsidR="005578F2" w:rsidRPr="005578F2">
        <w:t xml:space="preserve">Husserl, </w:t>
      </w:r>
      <w:r>
        <w:t>jenž s</w:t>
      </w:r>
      <w:r w:rsidR="005578F2" w:rsidRPr="005578F2">
        <w:t xml:space="preserve">e </w:t>
      </w:r>
      <w:r>
        <w:t xml:space="preserve">v rámci </w:t>
      </w:r>
      <w:r w:rsidR="005578F2" w:rsidRPr="005578F2">
        <w:t xml:space="preserve">fenomenologických úvah zabýval </w:t>
      </w:r>
      <w:r>
        <w:t>mimo jiné i </w:t>
      </w:r>
      <w:r w:rsidR="005578F2" w:rsidRPr="005578F2">
        <w:t xml:space="preserve">analýzou našeho časového vědomí. </w:t>
      </w:r>
    </w:p>
    <w:p w:rsidR="003B3C47" w:rsidRDefault="003B3C47" w:rsidP="00306FD8">
      <w:pPr>
        <w:keepNext/>
        <w:spacing w:after="240"/>
      </w:pPr>
      <w:r>
        <w:t>V </w:t>
      </w:r>
      <w:r w:rsidR="006E6B08">
        <w:t>H</w:t>
      </w:r>
      <w:r>
        <w:t>usserlově podání nelze chápat</w:t>
      </w:r>
      <w:r w:rsidR="005578F2" w:rsidRPr="005578F2">
        <w:t xml:space="preserve"> přítomnost bezrozměrně</w:t>
      </w:r>
      <w:r>
        <w:t xml:space="preserve">. Nikdy nemůže </w:t>
      </w:r>
      <w:r w:rsidR="005578F2" w:rsidRPr="005578F2">
        <w:t xml:space="preserve">být bodová, </w:t>
      </w:r>
      <w:r>
        <w:t xml:space="preserve">vždy je </w:t>
      </w:r>
      <w:r w:rsidR="005578F2" w:rsidRPr="005578F2">
        <w:t xml:space="preserve">rozprostraněná. </w:t>
      </w:r>
      <w:r>
        <w:t>N</w:t>
      </w:r>
      <w:r w:rsidR="005578F2" w:rsidRPr="005578F2">
        <w:t xml:space="preserve">ese </w:t>
      </w:r>
      <w:r>
        <w:t xml:space="preserve">v sobě na jedné straně </w:t>
      </w:r>
      <w:r w:rsidR="005578F2" w:rsidRPr="005578F2">
        <w:t>retenční (minulostní)</w:t>
      </w:r>
      <w:r>
        <w:t xml:space="preserve"> potenciál, na druhé straně má i potenciál </w:t>
      </w:r>
      <w:r w:rsidR="005578F2" w:rsidRPr="005578F2">
        <w:t>protenční (budoucnostní)</w:t>
      </w:r>
      <w:r>
        <w:t>. Proto Husserl zavádí pojem „časový dvorec“ (Husserl, 2004).</w:t>
      </w:r>
      <w:r w:rsidR="005578F2" w:rsidRPr="005578F2">
        <w:t xml:space="preserve"> </w:t>
      </w:r>
    </w:p>
    <w:p w:rsidR="005578F2" w:rsidRDefault="003B3C47" w:rsidP="00306FD8">
      <w:pPr>
        <w:keepNext/>
        <w:spacing w:after="240"/>
      </w:pPr>
      <w:r>
        <w:t xml:space="preserve">Martin </w:t>
      </w:r>
      <w:r w:rsidR="005578F2" w:rsidRPr="005578F2">
        <w:t xml:space="preserve">Heidegger </w:t>
      </w:r>
      <w:r>
        <w:t xml:space="preserve">studoval </w:t>
      </w:r>
      <w:r w:rsidR="005578F2" w:rsidRPr="005578F2">
        <w:t>temporalit</w:t>
      </w:r>
      <w:r>
        <w:t>u (časový rámec lidského bytí) velmi podrobně. Zavedl</w:t>
      </w:r>
      <w:r w:rsidR="005578F2" w:rsidRPr="005578F2">
        <w:t xml:space="preserve"> termíny </w:t>
      </w:r>
      <w:r w:rsidR="005578F2" w:rsidRPr="005578F2">
        <w:rPr>
          <w:i/>
        </w:rPr>
        <w:t>dějinnost, každodennost a nitročasovost</w:t>
      </w:r>
      <w:r w:rsidR="005578F2" w:rsidRPr="005578F2">
        <w:t xml:space="preserve"> pobytu</w:t>
      </w:r>
      <w:r w:rsidR="008C16EF">
        <w:t xml:space="preserve"> (Heidegger, 1996)</w:t>
      </w:r>
      <w:r w:rsidR="00306FD8">
        <w:t>.</w:t>
      </w:r>
    </w:p>
    <w:p w:rsidR="00ED136A" w:rsidRDefault="00ED136A" w:rsidP="00ED136A">
      <w:pPr>
        <w:keepNext/>
        <w:spacing w:after="0"/>
        <w:jc w:val="right"/>
      </w:pPr>
      <w:r w:rsidRPr="00ED136A">
        <w:rPr>
          <w:highlight w:val="cyan"/>
        </w:rPr>
        <w:t>40 min.</w:t>
      </w:r>
    </w:p>
    <w:p w:rsidR="00F8576A" w:rsidRPr="00F8576A" w:rsidRDefault="00F8576A" w:rsidP="00F8576A">
      <w:pPr>
        <w:keepNext/>
        <w:spacing w:after="60"/>
        <w:rPr>
          <w:b/>
          <w:sz w:val="24"/>
        </w:rPr>
      </w:pPr>
      <w:r w:rsidRPr="00F8576A">
        <w:rPr>
          <w:b/>
          <w:sz w:val="24"/>
          <w:highlight w:val="yellow"/>
        </w:rPr>
        <w:t>Fenomenologický přístup k rekreologii</w:t>
      </w:r>
      <w:r w:rsidRPr="00F8576A">
        <w:rPr>
          <w:b/>
          <w:sz w:val="24"/>
        </w:rPr>
        <w:t xml:space="preserve"> </w:t>
      </w:r>
    </w:p>
    <w:p w:rsidR="003953FA" w:rsidRDefault="00F8576A" w:rsidP="00F8576A">
      <w:pPr>
        <w:keepNext/>
        <w:spacing w:after="60"/>
      </w:pPr>
      <w:r w:rsidRPr="00F8576A">
        <w:t>Jaké jsou možnosti naplnění uvedených myšlenek v podmínkách rekreologie, čili jak by nám tyto ideje mohly být užitečné v praxi? Pokusme se nyní některé z nich nastínit</w:t>
      </w:r>
      <w:r w:rsidR="00306FD8">
        <w:t xml:space="preserve"> prostřednictvím fenomenologie. Základním východiskem fenomenologie je myšlenka, že věci nelze zkoumat v jejich podstatě, nýbrž je můžeme zkoumat pouze tak, jak se nám jeví. Fenomenologické postupy popsal podrobně německý filosof Edmund Husserl (rodák z Prostějova). </w:t>
      </w:r>
    </w:p>
    <w:p w:rsidR="003953FA" w:rsidRDefault="003953FA" w:rsidP="00F8576A">
      <w:pPr>
        <w:keepNext/>
        <w:spacing w:after="60"/>
      </w:pPr>
    </w:p>
    <w:p w:rsidR="003953FA" w:rsidRDefault="003953FA" w:rsidP="00F8576A">
      <w:pPr>
        <w:keepNext/>
        <w:spacing w:after="60"/>
        <w:rPr>
          <w:color w:val="4F81BD" w:themeColor="accent1"/>
        </w:rPr>
      </w:pPr>
      <w:r w:rsidRPr="003953FA">
        <w:rPr>
          <w:color w:val="4F81BD" w:themeColor="accent1"/>
        </w:rPr>
        <w:t>Husserl_</w:t>
      </w:r>
      <w:proofErr w:type="spellStart"/>
      <w:r w:rsidRPr="003953FA">
        <w:rPr>
          <w:color w:val="4F81BD" w:themeColor="accent1"/>
        </w:rPr>
        <w:t>photo</w:t>
      </w:r>
      <w:proofErr w:type="spellEnd"/>
    </w:p>
    <w:p w:rsidR="003953FA" w:rsidRPr="007C550E" w:rsidRDefault="007C550E" w:rsidP="00F8576A">
      <w:pPr>
        <w:keepNext/>
        <w:spacing w:after="60"/>
        <w:rPr>
          <w:i/>
        </w:rPr>
      </w:pPr>
      <w:r w:rsidRPr="007C550E">
        <w:rPr>
          <w:i/>
        </w:rPr>
        <w:t>Edmund Husserl</w:t>
      </w:r>
    </w:p>
    <w:p w:rsidR="007C550E" w:rsidRPr="003953FA" w:rsidRDefault="007C550E" w:rsidP="00F8576A">
      <w:pPr>
        <w:keepNext/>
        <w:spacing w:after="60"/>
        <w:rPr>
          <w:color w:val="4F81BD" w:themeColor="accent1"/>
        </w:rPr>
      </w:pPr>
    </w:p>
    <w:p w:rsidR="005C1E9E" w:rsidRDefault="00306FD8" w:rsidP="00F8576A">
      <w:pPr>
        <w:keepNext/>
        <w:spacing w:after="60"/>
      </w:pPr>
      <w:r>
        <w:t xml:space="preserve">Jejich základem je „epoché“, </w:t>
      </w:r>
      <w:r w:rsidR="005C1E9E">
        <w:t>též používáme termín „uzávorkování“ (jednodušeji řečeno jde vlastně o</w:t>
      </w:r>
      <w:r w:rsidR="007C550E">
        <w:t> </w:t>
      </w:r>
      <w:r w:rsidR="005C1E9E">
        <w:t xml:space="preserve">zdržení se úsudku). Fenomenologická redukce, která následuje v několika krocích, potom umožňuje dostat se až k samé podstatě jevů.  </w:t>
      </w:r>
      <w:r>
        <w:t xml:space="preserve">  </w:t>
      </w:r>
    </w:p>
    <w:p w:rsidR="00F8576A" w:rsidRPr="00F8576A" w:rsidRDefault="005C1E9E" w:rsidP="00734207">
      <w:pPr>
        <w:keepNext/>
        <w:spacing w:after="240"/>
      </w:pPr>
      <w:r>
        <w:t xml:space="preserve">Navrhujeme zde pět aspektů rekreologie, které očima fenomenologie (samozřejmě, že nejde vždy stoprocentně pouze o fenomenologické přístupy, Heideggerova fundamentální ontologie se na </w:t>
      </w:r>
      <w:r w:rsidR="007C550E">
        <w:t xml:space="preserve">znalosti </w:t>
      </w:r>
      <w:r>
        <w:t>fenomenologii zrodila a posouvá ji i k jiným myšlenkovým konceptům) mohou nabývat na zajímavosti</w:t>
      </w:r>
      <w:r w:rsidR="00734207">
        <w:t>.</w:t>
      </w:r>
    </w:p>
    <w:p w:rsidR="00645E92" w:rsidRDefault="00F8576A" w:rsidP="00645E92">
      <w:pPr>
        <w:spacing w:after="60"/>
      </w:pPr>
      <w:r w:rsidRPr="00F8576A">
        <w:rPr>
          <w:b/>
        </w:rPr>
        <w:t>Vytržení z</w:t>
      </w:r>
      <w:r w:rsidR="00645E92">
        <w:rPr>
          <w:b/>
        </w:rPr>
        <w:t> </w:t>
      </w:r>
      <w:r w:rsidRPr="00F8576A">
        <w:rPr>
          <w:b/>
        </w:rPr>
        <w:t>každodenn</w:t>
      </w:r>
      <w:r w:rsidR="00645E92">
        <w:rPr>
          <w:b/>
        </w:rPr>
        <w:t>ího světa obstarávek</w:t>
      </w:r>
      <w:r w:rsidRPr="00F8576A">
        <w:t xml:space="preserve"> </w:t>
      </w:r>
    </w:p>
    <w:p w:rsidR="009C6E7E" w:rsidRDefault="00F8576A" w:rsidP="00734207">
      <w:pPr>
        <w:spacing w:after="240"/>
      </w:pPr>
      <w:r w:rsidRPr="00F8576A">
        <w:t>Rekreologie je</w:t>
      </w:r>
      <w:r w:rsidR="00466F7E">
        <w:t>, jak již bylo řečeno,</w:t>
      </w:r>
      <w:r w:rsidRPr="00F8576A">
        <w:t xml:space="preserve"> spojena s obnovením sil, </w:t>
      </w:r>
      <w:r w:rsidR="00466F7E">
        <w:t>s obměnou</w:t>
      </w:r>
      <w:r w:rsidRPr="00F8576A">
        <w:t xml:space="preserve"> prostředí a přesunem činnosti do přírody. Pro současného člověka není přírod</w:t>
      </w:r>
      <w:r w:rsidR="00466F7E">
        <w:t>a</w:t>
      </w:r>
      <w:r w:rsidRPr="00F8576A">
        <w:t xml:space="preserve"> prostředím standardním. Svět každodenních obstarávek </w:t>
      </w:r>
      <w:r w:rsidR="00466F7E">
        <w:t xml:space="preserve">(Heideggerův termín) </w:t>
      </w:r>
      <w:r w:rsidRPr="00F8576A">
        <w:t xml:space="preserve">je mnohdy světem neautentickým a do značné míry světem umělým. Návrat do přírodního prostředí je návratem k přirozenosti jako takové. </w:t>
      </w:r>
      <w:r w:rsidR="00466F7E">
        <w:t>Tak lze</w:t>
      </w:r>
      <w:r w:rsidRPr="00F8576A">
        <w:t xml:space="preserve"> též vykládat Kantův výrok o „hvězdném nebi“, jež naplňuje lidskou mysl neustálým úžasem </w:t>
      </w:r>
      <w:r w:rsidR="00466F7E">
        <w:t>(Kant, 1996)</w:t>
      </w:r>
      <w:r w:rsidRPr="00F8576A">
        <w:t xml:space="preserve">. </w:t>
      </w:r>
    </w:p>
    <w:p w:rsidR="009C6E7E" w:rsidRDefault="009C6E7E" w:rsidP="00734207">
      <w:pPr>
        <w:spacing w:after="240"/>
      </w:pPr>
    </w:p>
    <w:p w:rsidR="009C6E7E" w:rsidRPr="009C6E7E" w:rsidRDefault="009C6E7E" w:rsidP="00734207">
      <w:pPr>
        <w:spacing w:after="240"/>
        <w:rPr>
          <w:color w:val="4F81BD" w:themeColor="accent1"/>
        </w:rPr>
      </w:pPr>
      <w:proofErr w:type="spellStart"/>
      <w:r>
        <w:rPr>
          <w:color w:val="4F81BD" w:themeColor="accent1"/>
        </w:rPr>
        <w:lastRenderedPageBreak/>
        <w:t>H</w:t>
      </w:r>
      <w:r w:rsidRPr="009C6E7E">
        <w:rPr>
          <w:color w:val="4F81BD" w:themeColor="accent1"/>
        </w:rPr>
        <w:t>vez</w:t>
      </w:r>
      <w:r>
        <w:rPr>
          <w:color w:val="4F81BD" w:themeColor="accent1"/>
        </w:rPr>
        <w:t>d</w:t>
      </w:r>
      <w:r w:rsidRPr="009C6E7E">
        <w:rPr>
          <w:color w:val="4F81BD" w:themeColor="accent1"/>
        </w:rPr>
        <w:t>ne</w:t>
      </w:r>
      <w:proofErr w:type="spellEnd"/>
      <w:r w:rsidRPr="009C6E7E">
        <w:rPr>
          <w:color w:val="4F81BD" w:themeColor="accent1"/>
        </w:rPr>
        <w:t>_nebe_</w:t>
      </w:r>
      <w:proofErr w:type="spellStart"/>
      <w:r w:rsidRPr="009C6E7E">
        <w:rPr>
          <w:color w:val="4F81BD" w:themeColor="accent1"/>
        </w:rPr>
        <w:t>photo</w:t>
      </w:r>
      <w:proofErr w:type="spellEnd"/>
    </w:p>
    <w:p w:rsidR="00F8576A" w:rsidRPr="00F8576A" w:rsidRDefault="009C6E7E" w:rsidP="00734207">
      <w:pPr>
        <w:spacing w:after="240"/>
      </w:pPr>
      <w:r>
        <w:t xml:space="preserve"> </w:t>
      </w:r>
      <w:r w:rsidR="00F8576A" w:rsidRPr="00F8576A">
        <w:t xml:space="preserve">Termínem </w:t>
      </w:r>
      <w:r w:rsidR="00F8576A" w:rsidRPr="00F8576A">
        <w:rPr>
          <w:i/>
        </w:rPr>
        <w:t>hvězdné nebe</w:t>
      </w:r>
      <w:r w:rsidR="00F8576A" w:rsidRPr="00F8576A">
        <w:t xml:space="preserve"> měl Kant na mysli přírodní zákony a jejich platnost v </w:t>
      </w:r>
      <w:r w:rsidR="00466F7E">
        <w:t>protikladu</w:t>
      </w:r>
      <w:r w:rsidR="00F8576A" w:rsidRPr="00F8576A">
        <w:t xml:space="preserve"> vůči metafyzice. Tento „outdoorový“ termín </w:t>
      </w:r>
      <w:r w:rsidR="00466F7E">
        <w:t>se tak stává vlastně paradoxem</w:t>
      </w:r>
      <w:r w:rsidR="00F8576A" w:rsidRPr="00F8576A">
        <w:t>.</w:t>
      </w:r>
    </w:p>
    <w:p w:rsidR="00645E92" w:rsidRDefault="00645E92" w:rsidP="00645E92">
      <w:pPr>
        <w:spacing w:after="60"/>
        <w:rPr>
          <w:b/>
        </w:rPr>
      </w:pPr>
      <w:r>
        <w:rPr>
          <w:b/>
        </w:rPr>
        <w:t>Fenomenologická o</w:t>
      </w:r>
      <w:r w:rsidR="00F8576A" w:rsidRPr="00F8576A">
        <w:rPr>
          <w:b/>
        </w:rPr>
        <w:t>bměna motivů</w:t>
      </w:r>
      <w:r w:rsidR="00466F7E">
        <w:rPr>
          <w:b/>
        </w:rPr>
        <w:t xml:space="preserve"> </w:t>
      </w:r>
    </w:p>
    <w:p w:rsidR="00F8576A" w:rsidRPr="00F8576A" w:rsidRDefault="00466F7E" w:rsidP="00734207">
      <w:pPr>
        <w:spacing w:after="240"/>
      </w:pPr>
      <w:r w:rsidRPr="00466F7E">
        <w:t>V</w:t>
      </w:r>
      <w:r w:rsidR="00F8576A" w:rsidRPr="00F8576A">
        <w:t> rekreologii mnohem častěji než ve sféře tradičních sportů dochází k rozvoji otevřených pohybových dovedností. Husserl</w:t>
      </w:r>
      <w:r>
        <w:t xml:space="preserve"> (2004)</w:t>
      </w:r>
      <w:r w:rsidR="00F8576A" w:rsidRPr="00F8576A">
        <w:t xml:space="preserve"> chápe eidetickou redukci jako princip nazírání na věci samé (Wesenschau). </w:t>
      </w:r>
      <w:r>
        <w:t>K tomu je nutný</w:t>
      </w:r>
      <w:r w:rsidR="00F8576A" w:rsidRPr="00F8576A">
        <w:t xml:space="preserve"> proces „ideace“, </w:t>
      </w:r>
      <w:r>
        <w:t>což znamená</w:t>
      </w:r>
      <w:r w:rsidR="00F8576A" w:rsidRPr="00F8576A">
        <w:t xml:space="preserve"> očištění fenoménů. </w:t>
      </w:r>
      <w:r>
        <w:t>Konkrétní</w:t>
      </w:r>
      <w:r w:rsidR="00F8576A" w:rsidRPr="00F8576A">
        <w:t xml:space="preserve"> zkušenost </w:t>
      </w:r>
      <w:r>
        <w:t>je tak</w:t>
      </w:r>
      <w:r w:rsidR="00F8576A" w:rsidRPr="00F8576A">
        <w:t xml:space="preserve"> fenoménem</w:t>
      </w:r>
      <w:r>
        <w:t xml:space="preserve"> drženým</w:t>
      </w:r>
      <w:r w:rsidR="00F8576A" w:rsidRPr="00F8576A">
        <w:t xml:space="preserve"> v lidském vědomí. T</w:t>
      </w:r>
      <w:r>
        <w:t>akový</w:t>
      </w:r>
      <w:r w:rsidR="00F8576A" w:rsidRPr="00F8576A">
        <w:t xml:space="preserve"> fenomén </w:t>
      </w:r>
      <w:r>
        <w:t>však</w:t>
      </w:r>
      <w:r w:rsidR="00F8576A" w:rsidRPr="00F8576A">
        <w:t xml:space="preserve"> nemá všechny </w:t>
      </w:r>
      <w:r>
        <w:t>vlastnosti dané</w:t>
      </w:r>
      <w:r w:rsidR="00F8576A" w:rsidRPr="00F8576A">
        <w:t xml:space="preserve"> zkušenosti</w:t>
      </w:r>
      <w:r>
        <w:t>. J</w:t>
      </w:r>
      <w:r w:rsidR="00F8576A" w:rsidRPr="00F8576A">
        <w:t xml:space="preserve">e vědomě či nevědomě obohacen o </w:t>
      </w:r>
      <w:r>
        <w:t>atributy</w:t>
      </w:r>
      <w:r w:rsidR="00F8576A" w:rsidRPr="00F8576A">
        <w:t xml:space="preserve">, </w:t>
      </w:r>
      <w:r>
        <w:t>jež</w:t>
      </w:r>
      <w:r w:rsidR="00F8576A" w:rsidRPr="00F8576A">
        <w:t xml:space="preserve"> </w:t>
      </w:r>
      <w:r>
        <w:t xml:space="preserve">vnější </w:t>
      </w:r>
      <w:r w:rsidR="00F8576A" w:rsidRPr="00F8576A">
        <w:t xml:space="preserve">materiální podnět </w:t>
      </w:r>
      <w:r>
        <w:t>pravděpodobně</w:t>
      </w:r>
      <w:r w:rsidR="00F8576A" w:rsidRPr="00F8576A">
        <w:t xml:space="preserve"> neměl. </w:t>
      </w:r>
      <w:r w:rsidR="00306FD8">
        <w:t>Konkrétním příkladem může být</w:t>
      </w:r>
      <w:r w:rsidR="00F8576A" w:rsidRPr="00F8576A">
        <w:t xml:space="preserve"> zážit</w:t>
      </w:r>
      <w:r w:rsidR="00306FD8">
        <w:t>ek</w:t>
      </w:r>
      <w:r w:rsidR="00F8576A" w:rsidRPr="00F8576A">
        <w:t xml:space="preserve"> slanění ze skalní </w:t>
      </w:r>
      <w:r w:rsidR="00306FD8">
        <w:t>plošiny</w:t>
      </w:r>
      <w:r w:rsidR="00F8576A" w:rsidRPr="00F8576A">
        <w:t xml:space="preserve">. Můžeme měnit v různých představách výšku skály, rychlost slanění, teplotu prostředí i formu jištění. Přes všechny variace zůstává slanění slaněním. Při odebírání a přidávání rozdílných kvalit (i kvantit) – mohu mít </w:t>
      </w:r>
      <w:r w:rsidR="00306FD8">
        <w:t>mnoho</w:t>
      </w:r>
      <w:r w:rsidR="00F8576A" w:rsidRPr="00F8576A">
        <w:t xml:space="preserve"> zkušeností se slaněním – je mi tato činnost dána jako fenomén. Stále zůstává něco, co činí slanění slaněním. Tím se dostáváme k významu slova eidos – význam, jádro, podstata. Transcendentální charakter fenoménu je z uvedeného zřejmý. Hovoříme o tzv. „eidetickém invariantu“. Za jeho význam se již nedostaneme, neboť jím nahlížíme podstatu věci. Takové chápání fenoménů se blíží přirozenému chápání reality, jemuž je analytická filosofie vzdálenější.</w:t>
      </w:r>
    </w:p>
    <w:p w:rsidR="00645E92" w:rsidRDefault="00645E92" w:rsidP="00734207">
      <w:pPr>
        <w:keepNext/>
        <w:spacing w:after="60"/>
        <w:rPr>
          <w:b/>
        </w:rPr>
      </w:pPr>
      <w:r>
        <w:rPr>
          <w:b/>
        </w:rPr>
        <w:t>Riskantní pohybové aktivity a</w:t>
      </w:r>
      <w:r w:rsidR="00F8576A" w:rsidRPr="00F8576A">
        <w:rPr>
          <w:b/>
        </w:rPr>
        <w:t xml:space="preserve"> bytí k smrti </w:t>
      </w:r>
    </w:p>
    <w:p w:rsidR="006E6B08" w:rsidRDefault="006E6B08" w:rsidP="00734207">
      <w:pPr>
        <w:keepNext/>
        <w:spacing w:after="60"/>
      </w:pPr>
      <w:r>
        <w:t>By</w:t>
      </w:r>
      <w:r w:rsidR="00F8576A" w:rsidRPr="00F8576A">
        <w:t xml:space="preserve">tí k smrti (Sein zum Tode) </w:t>
      </w:r>
      <w:r>
        <w:t xml:space="preserve">je </w:t>
      </w:r>
      <w:r w:rsidRPr="00F8576A">
        <w:t xml:space="preserve">dle Heideggera </w:t>
      </w:r>
      <w:r>
        <w:t>(1996)</w:t>
      </w:r>
      <w:r w:rsidRPr="00F8576A">
        <w:t xml:space="preserve"> </w:t>
      </w:r>
      <w:r w:rsidR="00F8576A" w:rsidRPr="00F8576A">
        <w:t>nejzazší</w:t>
      </w:r>
      <w:r>
        <w:t xml:space="preserve"> </w:t>
      </w:r>
      <w:r w:rsidR="00F8576A" w:rsidRPr="00F8576A">
        <w:t>součástí bytí ve světě. Das</w:t>
      </w:r>
      <w:r>
        <w:t>e</w:t>
      </w:r>
      <w:r w:rsidR="00F8576A" w:rsidRPr="00F8576A">
        <w:t xml:space="preserve">in je charakterizován </w:t>
      </w:r>
      <w:r>
        <w:t xml:space="preserve">určitou </w:t>
      </w:r>
      <w:r w:rsidR="00F8576A" w:rsidRPr="00F8576A">
        <w:t>vržeností (Geworfenheit) do světa</w:t>
      </w:r>
      <w:r>
        <w:t>. Již</w:t>
      </w:r>
      <w:r w:rsidR="00F8576A" w:rsidRPr="00F8576A">
        <w:t xml:space="preserve"> od </w:t>
      </w:r>
      <w:r>
        <w:t>okamžiku</w:t>
      </w:r>
      <w:r w:rsidR="00F8576A" w:rsidRPr="00F8576A">
        <w:t xml:space="preserve"> narození směřuje </w:t>
      </w:r>
      <w:r>
        <w:t xml:space="preserve">náš pobyt </w:t>
      </w:r>
      <w:r w:rsidR="00F8576A" w:rsidRPr="00F8576A">
        <w:t>ke smrti</w:t>
      </w:r>
      <w:r>
        <w:t>.</w:t>
      </w:r>
    </w:p>
    <w:p w:rsidR="00645E92" w:rsidRDefault="00F8576A" w:rsidP="006E6B08">
      <w:pPr>
        <w:spacing w:after="60"/>
        <w:ind w:left="357"/>
      </w:pPr>
      <w:r w:rsidRPr="00F8576A">
        <w:t xml:space="preserve"> Erich Fromm</w:t>
      </w:r>
      <w:r w:rsidR="006E6B08">
        <w:t xml:space="preserve">, významný německo-americký psycholog </w:t>
      </w:r>
      <w:r w:rsidR="00645E92">
        <w:t>a zakladatel kulturní psychoanalýzy,</w:t>
      </w:r>
      <w:r w:rsidRPr="00F8576A">
        <w:t xml:space="preserve"> </w:t>
      </w:r>
      <w:r w:rsidR="00645E92">
        <w:t>tvrdí</w:t>
      </w:r>
      <w:r w:rsidRPr="00F8576A">
        <w:t xml:space="preserve">, že život není možné kontrolovat a </w:t>
      </w:r>
      <w:r w:rsidR="00645E92">
        <w:t>řídit</w:t>
      </w:r>
      <w:r w:rsidRPr="00F8576A">
        <w:t xml:space="preserve">, dokud není přeměněn ve smrt. </w:t>
      </w:r>
      <w:r w:rsidR="00645E92">
        <w:t>S</w:t>
      </w:r>
      <w:r w:rsidRPr="00F8576A">
        <w:t xml:space="preserve">mrt je jedinou jistotou </w:t>
      </w:r>
      <w:r w:rsidR="00466F7E">
        <w:t>(Fromm, 1996)</w:t>
      </w:r>
      <w:r w:rsidRPr="00F8576A">
        <w:t xml:space="preserve">. </w:t>
      </w:r>
    </w:p>
    <w:p w:rsidR="003953FA" w:rsidRDefault="003953FA" w:rsidP="006E6B08">
      <w:pPr>
        <w:spacing w:after="60"/>
        <w:ind w:left="357"/>
      </w:pPr>
    </w:p>
    <w:p w:rsidR="003953FA" w:rsidRDefault="003953FA" w:rsidP="003953FA">
      <w:pPr>
        <w:spacing w:after="60"/>
        <w:rPr>
          <w:color w:val="4F81BD" w:themeColor="accent1"/>
        </w:rPr>
      </w:pPr>
      <w:r w:rsidRPr="003953FA">
        <w:rPr>
          <w:color w:val="4F81BD" w:themeColor="accent1"/>
        </w:rPr>
        <w:t>Fromm_</w:t>
      </w:r>
      <w:proofErr w:type="spellStart"/>
      <w:r w:rsidRPr="003953FA">
        <w:rPr>
          <w:color w:val="4F81BD" w:themeColor="accent1"/>
        </w:rPr>
        <w:t>photo</w:t>
      </w:r>
      <w:proofErr w:type="spellEnd"/>
    </w:p>
    <w:p w:rsidR="003953FA" w:rsidRPr="009C6E7E" w:rsidRDefault="009C6E7E" w:rsidP="003953FA">
      <w:pPr>
        <w:spacing w:after="60"/>
        <w:rPr>
          <w:i/>
        </w:rPr>
      </w:pPr>
      <w:r w:rsidRPr="009C6E7E">
        <w:rPr>
          <w:i/>
        </w:rPr>
        <w:t>Erich Fromm</w:t>
      </w:r>
    </w:p>
    <w:p w:rsidR="009C6E7E" w:rsidRPr="003953FA" w:rsidRDefault="009C6E7E" w:rsidP="003953FA">
      <w:pPr>
        <w:spacing w:after="60"/>
        <w:rPr>
          <w:color w:val="4F81BD" w:themeColor="accent1"/>
        </w:rPr>
      </w:pPr>
    </w:p>
    <w:p w:rsidR="00645E92" w:rsidRDefault="00F8576A" w:rsidP="006E6B08">
      <w:pPr>
        <w:spacing w:after="60"/>
        <w:ind w:left="357"/>
      </w:pPr>
      <w:r w:rsidRPr="00F8576A">
        <w:t xml:space="preserve">Fromm také </w:t>
      </w:r>
      <w:r w:rsidR="00645E92">
        <w:t>rozděluje</w:t>
      </w:r>
      <w:r w:rsidRPr="00F8576A">
        <w:t xml:space="preserve"> lidské jedince </w:t>
      </w:r>
      <w:r w:rsidR="00645E92">
        <w:t>po</w:t>
      </w:r>
      <w:r w:rsidRPr="00F8576A">
        <w:t xml:space="preserve">dle vztahu k životu na </w:t>
      </w:r>
    </w:p>
    <w:p w:rsidR="00645E92" w:rsidRDefault="00F8576A" w:rsidP="00645E92">
      <w:pPr>
        <w:pStyle w:val="Odstavecseseznamem"/>
        <w:numPr>
          <w:ilvl w:val="0"/>
          <w:numId w:val="8"/>
        </w:numPr>
        <w:spacing w:after="60"/>
      </w:pPr>
      <w:r w:rsidRPr="00F8576A">
        <w:t xml:space="preserve">biofilní </w:t>
      </w:r>
    </w:p>
    <w:p w:rsidR="00645E92" w:rsidRDefault="00F8576A" w:rsidP="00645E92">
      <w:pPr>
        <w:pStyle w:val="Odstavecseseznamem"/>
        <w:numPr>
          <w:ilvl w:val="0"/>
          <w:numId w:val="8"/>
        </w:numPr>
        <w:spacing w:after="60"/>
      </w:pPr>
      <w:r w:rsidRPr="00F8576A">
        <w:t xml:space="preserve">a nekrofilní (bez konotací spojujících nekrofilii se sexuální deviací). </w:t>
      </w:r>
    </w:p>
    <w:p w:rsidR="00645E92" w:rsidRDefault="00F8576A" w:rsidP="00645E92">
      <w:pPr>
        <w:spacing w:after="60"/>
      </w:pPr>
      <w:r w:rsidRPr="00F8576A">
        <w:t xml:space="preserve">Biofilní orientace </w:t>
      </w:r>
    </w:p>
    <w:p w:rsidR="00645E92" w:rsidRDefault="00645E92" w:rsidP="00645E92">
      <w:pPr>
        <w:pStyle w:val="Odstavecseseznamem"/>
        <w:numPr>
          <w:ilvl w:val="0"/>
          <w:numId w:val="9"/>
        </w:numPr>
      </w:pPr>
      <w:r w:rsidRPr="00645E92">
        <w:t xml:space="preserve">je založena </w:t>
      </w:r>
      <w:r>
        <w:t>na l</w:t>
      </w:r>
      <w:r w:rsidR="00F8576A" w:rsidRPr="00F8576A">
        <w:t>ás</w:t>
      </w:r>
      <w:r>
        <w:t>ce</w:t>
      </w:r>
      <w:r w:rsidR="00F8576A" w:rsidRPr="00F8576A">
        <w:t xml:space="preserve"> k životu a živému</w:t>
      </w:r>
    </w:p>
    <w:p w:rsidR="00645E92" w:rsidRDefault="00F8576A" w:rsidP="00645E92">
      <w:pPr>
        <w:pStyle w:val="Odstavecseseznamem"/>
        <w:numPr>
          <w:ilvl w:val="0"/>
          <w:numId w:val="9"/>
        </w:numPr>
        <w:spacing w:after="60"/>
      </w:pPr>
      <w:r w:rsidRPr="00F8576A">
        <w:t xml:space="preserve">je </w:t>
      </w:r>
      <w:r w:rsidR="00645E92">
        <w:t>spojena se</w:t>
      </w:r>
      <w:r w:rsidRPr="00F8576A">
        <w:t xml:space="preserve"> zájmem o celek (nikoli pouze o jeho části)</w:t>
      </w:r>
    </w:p>
    <w:p w:rsidR="00645E92" w:rsidRDefault="00645E92" w:rsidP="00645E92">
      <w:pPr>
        <w:pStyle w:val="Odstavecseseznamem"/>
        <w:numPr>
          <w:ilvl w:val="0"/>
          <w:numId w:val="9"/>
        </w:numPr>
        <w:spacing w:after="60"/>
      </w:pPr>
      <w:r>
        <w:t>vyznačuje se</w:t>
      </w:r>
    </w:p>
    <w:p w:rsidR="00645E92" w:rsidRDefault="00F8576A" w:rsidP="00645E92">
      <w:pPr>
        <w:pStyle w:val="Odstavecseseznamem"/>
        <w:numPr>
          <w:ilvl w:val="0"/>
          <w:numId w:val="9"/>
        </w:numPr>
        <w:spacing w:after="60"/>
      </w:pPr>
      <w:r w:rsidRPr="00F8576A">
        <w:t xml:space="preserve">tvořivostí. </w:t>
      </w:r>
    </w:p>
    <w:p w:rsidR="00645E92" w:rsidRDefault="00F8576A" w:rsidP="00645E92">
      <w:pPr>
        <w:spacing w:after="60"/>
      </w:pPr>
      <w:r w:rsidRPr="00F8576A">
        <w:t xml:space="preserve">Nekrofilní jedinec </w:t>
      </w:r>
    </w:p>
    <w:p w:rsidR="00645E92" w:rsidRDefault="00F8576A" w:rsidP="00645E92">
      <w:pPr>
        <w:pStyle w:val="Odstavecseseznamem"/>
        <w:numPr>
          <w:ilvl w:val="0"/>
          <w:numId w:val="9"/>
        </w:numPr>
        <w:spacing w:after="60"/>
      </w:pPr>
      <w:r w:rsidRPr="00F8576A">
        <w:t xml:space="preserve">má spíše racionální sklony, </w:t>
      </w:r>
    </w:p>
    <w:p w:rsidR="00645E92" w:rsidRDefault="00F8576A" w:rsidP="00645E92">
      <w:pPr>
        <w:pStyle w:val="Odstavecseseznamem"/>
        <w:numPr>
          <w:ilvl w:val="0"/>
          <w:numId w:val="9"/>
        </w:numPr>
        <w:spacing w:after="60"/>
      </w:pPr>
      <w:r w:rsidRPr="00F8576A">
        <w:t xml:space="preserve">obdivuje vše, co je neživé a co neroste, a je spíše nadán analytickým myšlením. </w:t>
      </w:r>
    </w:p>
    <w:p w:rsidR="00645E92" w:rsidRDefault="00734207" w:rsidP="00734207">
      <w:pPr>
        <w:spacing w:after="60"/>
        <w:ind w:left="717"/>
      </w:pPr>
      <w:r>
        <w:t>Můžeme pozorovat zajímavý paradox:</w:t>
      </w:r>
    </w:p>
    <w:p w:rsidR="00645E92" w:rsidRDefault="00645E92" w:rsidP="00734207">
      <w:pPr>
        <w:pStyle w:val="Odstavecseseznamem"/>
        <w:numPr>
          <w:ilvl w:val="0"/>
          <w:numId w:val="9"/>
        </w:numPr>
        <w:spacing w:after="60"/>
      </w:pPr>
      <w:r>
        <w:lastRenderedPageBreak/>
        <w:t>N</w:t>
      </w:r>
      <w:r w:rsidR="00F8576A" w:rsidRPr="00F8576A">
        <w:t xml:space="preserve">ekrofilní jedinci bývají </w:t>
      </w:r>
      <w:r>
        <w:t xml:space="preserve">na sebe </w:t>
      </w:r>
      <w:r w:rsidR="00F8576A" w:rsidRPr="00F8576A">
        <w:t xml:space="preserve">opatrnější, </w:t>
      </w:r>
      <w:r>
        <w:t xml:space="preserve">vyhýbají se </w:t>
      </w:r>
      <w:r w:rsidR="00F8576A" w:rsidRPr="00F8576A">
        <w:t>nebezpeč</w:t>
      </w:r>
      <w:r>
        <w:t>í. Do</w:t>
      </w:r>
      <w:r w:rsidR="00F8576A" w:rsidRPr="00F8576A">
        <w:t xml:space="preserve">žívají </w:t>
      </w:r>
      <w:r>
        <w:t xml:space="preserve">se v průměru </w:t>
      </w:r>
      <w:r w:rsidR="00F8576A" w:rsidRPr="00F8576A">
        <w:t xml:space="preserve">vyššího věku. </w:t>
      </w:r>
    </w:p>
    <w:p w:rsidR="00F8576A" w:rsidRPr="00F8576A" w:rsidRDefault="00F8576A" w:rsidP="00734207">
      <w:pPr>
        <w:pStyle w:val="Odstavecseseznamem"/>
        <w:numPr>
          <w:ilvl w:val="0"/>
          <w:numId w:val="9"/>
        </w:numPr>
        <w:spacing w:after="60"/>
      </w:pPr>
      <w:r w:rsidRPr="00F8576A">
        <w:t xml:space="preserve">Biofilní </w:t>
      </w:r>
      <w:r w:rsidR="00645E92">
        <w:t>jedinec ž</w:t>
      </w:r>
      <w:r w:rsidRPr="00F8576A">
        <w:t>ije</w:t>
      </w:r>
      <w:r w:rsidR="00645E92">
        <w:t xml:space="preserve"> </w:t>
      </w:r>
      <w:r w:rsidRPr="00F8576A">
        <w:t>„naplno“</w:t>
      </w:r>
      <w:r w:rsidR="00645E92">
        <w:t>. Více hledá</w:t>
      </w:r>
      <w:r w:rsidRPr="00F8576A">
        <w:t xml:space="preserve"> dobrodružství.</w:t>
      </w:r>
      <w:r w:rsidR="00645E92">
        <w:t xml:space="preserve"> Přes svou lásku k životu se tak v průměru dožívá nižšího věku.</w:t>
      </w:r>
      <w:r w:rsidRPr="00F8576A">
        <w:t xml:space="preserve"> </w:t>
      </w:r>
    </w:p>
    <w:p w:rsidR="00F8576A" w:rsidRPr="00F8576A" w:rsidRDefault="00F8576A" w:rsidP="00734207">
      <w:pPr>
        <w:spacing w:after="240"/>
      </w:pPr>
      <w:r w:rsidRPr="00F8576A">
        <w:t xml:space="preserve">Rekreologie se </w:t>
      </w:r>
      <w:r w:rsidR="00645E92">
        <w:t>obecně vyhraňuje proti</w:t>
      </w:r>
      <w:r w:rsidRPr="00F8576A">
        <w:t xml:space="preserve"> „adrenal</w:t>
      </w:r>
      <w:r w:rsidR="00306FD8">
        <w:t>i</w:t>
      </w:r>
      <w:r w:rsidRPr="00F8576A">
        <w:t xml:space="preserve">novým“ </w:t>
      </w:r>
      <w:r w:rsidR="00645E92">
        <w:t xml:space="preserve">činnostem. Ty jsou mnohdy konány v </w:t>
      </w:r>
      <w:r w:rsidRPr="00F8576A">
        <w:t>komerčním prostředí</w:t>
      </w:r>
      <w:r w:rsidR="00645E92">
        <w:t xml:space="preserve">. Často zakládají svou </w:t>
      </w:r>
      <w:r w:rsidRPr="00F8576A">
        <w:t>atraktivit</w:t>
      </w:r>
      <w:r w:rsidR="00645E92">
        <w:t xml:space="preserve">u na módních vlnách podpořených reklamou. </w:t>
      </w:r>
      <w:r w:rsidRPr="00F8576A">
        <w:t xml:space="preserve"> </w:t>
      </w:r>
      <w:r w:rsidR="00645E92">
        <w:t>Vyznačují se většinou relativně n</w:t>
      </w:r>
      <w:r w:rsidRPr="00F8576A">
        <w:t>ízk</w:t>
      </w:r>
      <w:r w:rsidR="00645E92">
        <w:t xml:space="preserve">ou </w:t>
      </w:r>
      <w:r w:rsidRPr="00F8576A">
        <w:t>fyzick</w:t>
      </w:r>
      <w:r w:rsidR="00645E92">
        <w:t>ou</w:t>
      </w:r>
      <w:r w:rsidRPr="00F8576A">
        <w:t xml:space="preserve"> náročnost</w:t>
      </w:r>
      <w:r w:rsidR="00734207">
        <w:t>í</w:t>
      </w:r>
      <w:r w:rsidRPr="00F8576A">
        <w:t xml:space="preserve">, </w:t>
      </w:r>
      <w:r w:rsidR="00734207">
        <w:t xml:space="preserve">dále </w:t>
      </w:r>
      <w:r w:rsidRPr="00F8576A">
        <w:t>finanční exkluzivit</w:t>
      </w:r>
      <w:r w:rsidR="00734207">
        <w:t>ou</w:t>
      </w:r>
      <w:r w:rsidRPr="00F8576A">
        <w:t xml:space="preserve"> (</w:t>
      </w:r>
      <w:r w:rsidR="00734207">
        <w:t>ta rekompenzuje</w:t>
      </w:r>
      <w:r w:rsidRPr="00F8576A">
        <w:t xml:space="preserve"> pocit </w:t>
      </w:r>
      <w:r w:rsidR="00734207">
        <w:t xml:space="preserve">jedinečnosti a </w:t>
      </w:r>
      <w:r w:rsidRPr="00F8576A">
        <w:t>výjimečnosti</w:t>
      </w:r>
      <w:r w:rsidR="00734207">
        <w:t>, a také určitým krátkodobým</w:t>
      </w:r>
      <w:r w:rsidRPr="00F8576A">
        <w:t xml:space="preserve"> sebepřekonání</w:t>
      </w:r>
      <w:r w:rsidR="00734207">
        <w:t xml:space="preserve">m (většinou psychických bariér). </w:t>
      </w:r>
      <w:r w:rsidRPr="00F8576A">
        <w:t xml:space="preserve"> </w:t>
      </w:r>
      <w:r w:rsidR="00734207">
        <w:t>Z pohledu Heidegg</w:t>
      </w:r>
      <w:r w:rsidR="00EB4CD4">
        <w:t>er</w:t>
      </w:r>
      <w:r w:rsidR="00734207">
        <w:t xml:space="preserve">ovy ontologie zde vidíme typickou neautentickou situaci – </w:t>
      </w:r>
      <w:r w:rsidRPr="00F8576A">
        <w:t xml:space="preserve">upadnutí do říše „Das Man“. </w:t>
      </w:r>
      <w:r w:rsidR="00734207">
        <w:t>Často dochází k různým nehodám (někdy i k </w:t>
      </w:r>
      <w:r w:rsidRPr="00F8576A">
        <w:t>úmrtí</w:t>
      </w:r>
      <w:r w:rsidR="00734207">
        <w:t>)</w:t>
      </w:r>
      <w:r w:rsidRPr="00F8576A">
        <w:t xml:space="preserve"> účastníků </w:t>
      </w:r>
      <w:r w:rsidR="00734207">
        <w:t xml:space="preserve">podobných </w:t>
      </w:r>
      <w:r w:rsidRPr="00F8576A">
        <w:t>outdoorových akcí (např. při raftingu)</w:t>
      </w:r>
      <w:r w:rsidR="00734207">
        <w:t xml:space="preserve">. Na vině je většinou </w:t>
      </w:r>
      <w:r w:rsidRPr="00F8576A">
        <w:t xml:space="preserve">nepřipravenost a </w:t>
      </w:r>
      <w:r w:rsidR="00734207">
        <w:t xml:space="preserve">špatný odhad </w:t>
      </w:r>
      <w:r w:rsidRPr="00F8576A">
        <w:t>vlastních sil</w:t>
      </w:r>
      <w:r w:rsidR="00734207">
        <w:t xml:space="preserve">. Zde </w:t>
      </w:r>
      <w:r w:rsidR="0016287A">
        <w:t>nacházíme</w:t>
      </w:r>
      <w:r w:rsidR="00734207">
        <w:t xml:space="preserve"> velký prostor pro </w:t>
      </w:r>
      <w:r w:rsidRPr="00F8576A">
        <w:t xml:space="preserve">zamyšlení nad heideggerovským </w:t>
      </w:r>
      <w:r w:rsidR="00734207">
        <w:t>chápáním</w:t>
      </w:r>
      <w:r w:rsidRPr="00F8576A">
        <w:t xml:space="preserve"> pobytu coby bytí k smrti. </w:t>
      </w:r>
      <w:r w:rsidR="00734207">
        <w:t>S</w:t>
      </w:r>
      <w:r w:rsidRPr="00F8576A">
        <w:t xml:space="preserve">mrt </w:t>
      </w:r>
      <w:r w:rsidR="00734207">
        <w:t xml:space="preserve">(jakkoli je osudová a tragická) je </w:t>
      </w:r>
      <w:r w:rsidRPr="00F8576A">
        <w:t xml:space="preserve">v těchto případech „neautentická“, </w:t>
      </w:r>
      <w:r w:rsidR="00734207">
        <w:t xml:space="preserve">již svojí zbytečností. </w:t>
      </w:r>
      <w:r w:rsidRPr="00F8576A">
        <w:t xml:space="preserve"> </w:t>
      </w:r>
    </w:p>
    <w:p w:rsidR="00734207" w:rsidRDefault="00734207" w:rsidP="00734207">
      <w:pPr>
        <w:spacing w:after="60"/>
        <w:rPr>
          <w:b/>
        </w:rPr>
      </w:pPr>
      <w:r>
        <w:rPr>
          <w:b/>
        </w:rPr>
        <w:t>S</w:t>
      </w:r>
      <w:r w:rsidR="00F8576A" w:rsidRPr="00F8576A">
        <w:rPr>
          <w:b/>
        </w:rPr>
        <w:t xml:space="preserve">trach </w:t>
      </w:r>
      <w:r>
        <w:rPr>
          <w:b/>
        </w:rPr>
        <w:t xml:space="preserve">nebo </w:t>
      </w:r>
      <w:r w:rsidR="00F8576A" w:rsidRPr="00F8576A">
        <w:rPr>
          <w:b/>
        </w:rPr>
        <w:t>úzkost</w:t>
      </w:r>
      <w:r>
        <w:rPr>
          <w:b/>
        </w:rPr>
        <w:t>?</w:t>
      </w:r>
    </w:p>
    <w:p w:rsidR="00734207" w:rsidRDefault="00F8576A" w:rsidP="00734207">
      <w:pPr>
        <w:spacing w:after="60"/>
      </w:pPr>
      <w:r w:rsidRPr="00F8576A">
        <w:t xml:space="preserve"> Heidegger </w:t>
      </w:r>
      <w:r w:rsidR="00466F7E">
        <w:t>(1996)</w:t>
      </w:r>
      <w:r w:rsidRPr="00F8576A">
        <w:t xml:space="preserve"> </w:t>
      </w:r>
      <w:r w:rsidR="00734207">
        <w:t xml:space="preserve">se zabývá podrobněji </w:t>
      </w:r>
      <w:r w:rsidR="008C16EF">
        <w:t xml:space="preserve">také </w:t>
      </w:r>
      <w:r w:rsidR="00734207">
        <w:t xml:space="preserve">existenciálem vyladění. Definoval </w:t>
      </w:r>
      <w:r w:rsidRPr="00F8576A">
        <w:t xml:space="preserve">dvě základní vyladění: úzkost a strach. </w:t>
      </w:r>
    </w:p>
    <w:p w:rsidR="00734207" w:rsidRDefault="00F8576A" w:rsidP="00734207">
      <w:pPr>
        <w:spacing w:after="60"/>
      </w:pPr>
      <w:r w:rsidRPr="00F8576A">
        <w:t xml:space="preserve">Ve strachu </w:t>
      </w:r>
      <w:r w:rsidR="00734207">
        <w:t>propadáme</w:t>
      </w:r>
      <w:r w:rsidRPr="00F8576A">
        <w:t xml:space="preserve"> přítomnému jsoucnu, </w:t>
      </w:r>
      <w:r w:rsidR="00734207">
        <w:t>jež</w:t>
      </w:r>
      <w:r w:rsidRPr="00F8576A">
        <w:t xml:space="preserve"> nás ohrožuje. Strach je neautentick</w:t>
      </w:r>
      <w:r w:rsidR="00734207">
        <w:t xml:space="preserve">ou formou </w:t>
      </w:r>
      <w:r w:rsidRPr="00F8576A">
        <w:t xml:space="preserve">vyladění. </w:t>
      </w:r>
      <w:r w:rsidR="00734207">
        <w:t>Má předmětnou podobu - t</w:t>
      </w:r>
      <w:r w:rsidRPr="00F8576A">
        <w:t>ýká se vždy předmětu nebo z daného fenoménu konkrétní předmět dělá.</w:t>
      </w:r>
    </w:p>
    <w:p w:rsidR="008C32C9" w:rsidRDefault="00734207" w:rsidP="00734207">
      <w:pPr>
        <w:spacing w:after="60"/>
      </w:pPr>
      <w:r>
        <w:t>Ú</w:t>
      </w:r>
      <w:r w:rsidR="00F8576A" w:rsidRPr="00F8576A">
        <w:t xml:space="preserve">zkost nemá svůj předmět. </w:t>
      </w:r>
      <w:r>
        <w:t>Vy</w:t>
      </w:r>
      <w:r w:rsidR="00F8576A" w:rsidRPr="00F8576A">
        <w:t>trhává člověka z</w:t>
      </w:r>
      <w:r>
        <w:t xml:space="preserve"> jeho </w:t>
      </w:r>
      <w:r w:rsidR="00F8576A" w:rsidRPr="00F8576A">
        <w:t xml:space="preserve">zajetí v předmětných danostech </w:t>
      </w:r>
      <w:r w:rsidR="008C32C9">
        <w:t>světa obstarávek</w:t>
      </w:r>
      <w:r w:rsidR="00F8576A" w:rsidRPr="00F8576A">
        <w:t xml:space="preserve">. </w:t>
      </w:r>
      <w:r w:rsidR="008C32C9">
        <w:t xml:space="preserve">Autentický </w:t>
      </w:r>
      <w:r w:rsidR="00F8576A" w:rsidRPr="00F8576A">
        <w:t>lidský pobyt</w:t>
      </w:r>
      <w:r w:rsidR="008C32C9">
        <w:t xml:space="preserve"> </w:t>
      </w:r>
      <w:r w:rsidR="00F8576A" w:rsidRPr="00F8576A">
        <w:t>(</w:t>
      </w:r>
      <w:r w:rsidR="008C32C9">
        <w:t>člověk v něm žije</w:t>
      </w:r>
      <w:r w:rsidR="00F8576A" w:rsidRPr="00F8576A">
        <w:t xml:space="preserve"> svůj vlastní život, nikoli život </w:t>
      </w:r>
      <w:r w:rsidR="008C32C9">
        <w:t>jiného</w:t>
      </w:r>
      <w:r w:rsidR="00F8576A" w:rsidRPr="00F8576A">
        <w:t>)</w:t>
      </w:r>
      <w:r w:rsidR="008C32C9">
        <w:t xml:space="preserve"> musí</w:t>
      </w:r>
      <w:r w:rsidR="00F8576A" w:rsidRPr="00F8576A">
        <w:t xml:space="preserve"> přestát vědomí konce bytí na světě. </w:t>
      </w:r>
    </w:p>
    <w:p w:rsidR="00F8576A" w:rsidRPr="00F8576A" w:rsidRDefault="008C32C9" w:rsidP="008C32C9">
      <w:pPr>
        <w:spacing w:after="240"/>
      </w:pPr>
      <w:r>
        <w:t xml:space="preserve">Příznivci </w:t>
      </w:r>
      <w:r w:rsidR="00F8576A" w:rsidRPr="00F8576A">
        <w:t xml:space="preserve">komerčních riskantních aktivit </w:t>
      </w:r>
      <w:r>
        <w:t xml:space="preserve">se potýkají </w:t>
      </w:r>
      <w:r w:rsidR="00F8576A" w:rsidRPr="00F8576A">
        <w:t>se strachem</w:t>
      </w:r>
      <w:r>
        <w:t>. K</w:t>
      </w:r>
      <w:r w:rsidR="00F8576A" w:rsidRPr="00F8576A">
        <w:t>rátk</w:t>
      </w:r>
      <w:r>
        <w:t>ý</w:t>
      </w:r>
      <w:r w:rsidR="00F8576A" w:rsidRPr="00F8576A">
        <w:t xml:space="preserve"> časov</w:t>
      </w:r>
      <w:r>
        <w:t>ý</w:t>
      </w:r>
      <w:r w:rsidR="00F8576A" w:rsidRPr="00F8576A">
        <w:t xml:space="preserve"> úsek</w:t>
      </w:r>
      <w:r>
        <w:t xml:space="preserve"> vyhrazený pro rozhodování neumožňuje převzetí plné zodpovědnosti. </w:t>
      </w:r>
      <w:r w:rsidR="00F8576A" w:rsidRPr="00F8576A">
        <w:t xml:space="preserve">Úzkost, </w:t>
      </w:r>
      <w:r>
        <w:t>jakožto</w:t>
      </w:r>
      <w:r w:rsidR="00F8576A" w:rsidRPr="00F8576A">
        <w:t xml:space="preserve"> autentická forma vyladění, je potlačena. </w:t>
      </w:r>
      <w:r>
        <w:t xml:space="preserve">To je důvod, proč tyto aktivity nemají </w:t>
      </w:r>
      <w:r w:rsidR="00F8576A" w:rsidRPr="00F8576A">
        <w:t>autentické rysy</w:t>
      </w:r>
      <w:r>
        <w:t>. Schází jim</w:t>
      </w:r>
      <w:r w:rsidR="00F8576A" w:rsidRPr="00F8576A">
        <w:t xml:space="preserve"> vnitřní hloubk</w:t>
      </w:r>
      <w:r>
        <w:t xml:space="preserve">a. Manifestované hrdinství </w:t>
      </w:r>
      <w:r w:rsidR="00F8576A" w:rsidRPr="00F8576A">
        <w:t xml:space="preserve">zůstává povrchním činem, </w:t>
      </w:r>
      <w:r>
        <w:t>kterému</w:t>
      </w:r>
      <w:r w:rsidR="00F8576A" w:rsidRPr="00F8576A">
        <w:t xml:space="preserve"> schází </w:t>
      </w:r>
      <w:r>
        <w:t xml:space="preserve">širší </w:t>
      </w:r>
      <w:r w:rsidR="00F8576A" w:rsidRPr="00F8576A">
        <w:t>kontext.</w:t>
      </w:r>
    </w:p>
    <w:p w:rsidR="008C32C9" w:rsidRDefault="008C32C9" w:rsidP="008C32C9">
      <w:pPr>
        <w:spacing w:after="60"/>
        <w:rPr>
          <w:b/>
        </w:rPr>
      </w:pPr>
      <w:r>
        <w:rPr>
          <w:b/>
        </w:rPr>
        <w:t>Časová dimenze - te</w:t>
      </w:r>
      <w:r w:rsidR="00F8576A" w:rsidRPr="008C32C9">
        <w:rPr>
          <w:b/>
        </w:rPr>
        <w:t xml:space="preserve">mporalita </w:t>
      </w:r>
    </w:p>
    <w:p w:rsidR="00F8576A" w:rsidRPr="005578F2" w:rsidRDefault="008C32C9" w:rsidP="005578F2">
      <w:pPr>
        <w:spacing w:after="60"/>
      </w:pPr>
      <w:r>
        <w:t xml:space="preserve">Husserlovo pojetí </w:t>
      </w:r>
      <w:r w:rsidR="00F8576A" w:rsidRPr="00F8576A">
        <w:t>retenc</w:t>
      </w:r>
      <w:r>
        <w:t>e</w:t>
      </w:r>
      <w:r w:rsidR="00F8576A" w:rsidRPr="00F8576A">
        <w:t xml:space="preserve"> a protenc</w:t>
      </w:r>
      <w:r>
        <w:t>e představuje určitý způsob jako uchopit m</w:t>
      </w:r>
      <w:r w:rsidR="00F8576A" w:rsidRPr="00F8576A">
        <w:t>ožnosti nelineárního chápání času</w:t>
      </w:r>
      <w:r>
        <w:t>. Čas není v tomto uvažování veličinou,</w:t>
      </w:r>
      <w:r w:rsidR="00F8576A" w:rsidRPr="00F8576A">
        <w:t xml:space="preserve"> již je možno měřit a </w:t>
      </w:r>
      <w:r>
        <w:t xml:space="preserve">dále </w:t>
      </w:r>
      <w:r w:rsidR="00F8576A" w:rsidRPr="00F8576A">
        <w:t xml:space="preserve">stříhat na </w:t>
      </w:r>
      <w:r>
        <w:t>sekundy</w:t>
      </w:r>
      <w:r w:rsidR="00F8576A" w:rsidRPr="00F8576A">
        <w:t xml:space="preserve">, hodiny </w:t>
      </w:r>
      <w:r>
        <w:t xml:space="preserve">nebo týdny. Je látkou, ze které je lidský </w:t>
      </w:r>
      <w:r w:rsidR="00F8576A" w:rsidRPr="00F8576A">
        <w:t>život utkán. Takt</w:t>
      </w:r>
      <w:r>
        <w:t xml:space="preserve"> rozumí času </w:t>
      </w:r>
      <w:r w:rsidR="00F8576A" w:rsidRPr="00F8576A">
        <w:t xml:space="preserve">Heidegger. </w:t>
      </w:r>
      <w:r>
        <w:t xml:space="preserve">Ten oproti minulosti </w:t>
      </w:r>
      <w:r w:rsidR="00F8576A" w:rsidRPr="00F8576A">
        <w:t>staví termín Gewesenheit (bývalost)</w:t>
      </w:r>
      <w:r>
        <w:t xml:space="preserve">. Tu </w:t>
      </w:r>
      <w:r w:rsidR="00F8576A" w:rsidRPr="00F8576A">
        <w:t xml:space="preserve">neseme </w:t>
      </w:r>
      <w:r>
        <w:t>neu</w:t>
      </w:r>
      <w:r w:rsidR="00F8576A" w:rsidRPr="00F8576A">
        <w:t>stále s</w:t>
      </w:r>
      <w:r>
        <w:t> </w:t>
      </w:r>
      <w:r w:rsidR="00F8576A" w:rsidRPr="00F8576A">
        <w:t>sebou</w:t>
      </w:r>
      <w:r>
        <w:t xml:space="preserve">. Je </w:t>
      </w:r>
      <w:r w:rsidR="00F8576A" w:rsidRPr="00F8576A">
        <w:t xml:space="preserve">součástí </w:t>
      </w:r>
      <w:r>
        <w:t xml:space="preserve">našeho </w:t>
      </w:r>
      <w:r w:rsidR="00F8576A" w:rsidRPr="00F8576A">
        <w:t>pobytového jsoucna. Budoucnost je p</w:t>
      </w:r>
      <w:r>
        <w:t xml:space="preserve">ak </w:t>
      </w:r>
      <w:r w:rsidR="00F8576A" w:rsidRPr="00F8576A">
        <w:t xml:space="preserve">primárním smyslem existenciality. </w:t>
      </w:r>
      <w:r w:rsidR="0016287A">
        <w:t xml:space="preserve">Žijme neustále </w:t>
      </w:r>
      <w:r w:rsidR="00F8576A" w:rsidRPr="00F8576A">
        <w:t>v</w:t>
      </w:r>
      <w:r w:rsidR="0016287A">
        <w:t xml:space="preserve"> určitém </w:t>
      </w:r>
      <w:r w:rsidR="00F8576A" w:rsidRPr="00F8576A">
        <w:t>předstihu</w:t>
      </w:r>
      <w:r w:rsidR="0016287A">
        <w:t xml:space="preserve">. Jde o předstih </w:t>
      </w:r>
      <w:r w:rsidR="00F8576A" w:rsidRPr="00F8576A">
        <w:t xml:space="preserve">„před sebou samým“. </w:t>
      </w:r>
      <w:r w:rsidR="0016287A">
        <w:t xml:space="preserve">Náš pobyt je chápán jako </w:t>
      </w:r>
      <w:r w:rsidR="00F8576A" w:rsidRPr="00F8576A">
        <w:t xml:space="preserve">dominantně budoucnostní. </w:t>
      </w:r>
      <w:r w:rsidR="0016287A">
        <w:t xml:space="preserve">Stává-li se čas </w:t>
      </w:r>
      <w:r w:rsidR="00F8576A" w:rsidRPr="00F8576A">
        <w:t xml:space="preserve">esencí pobytu, </w:t>
      </w:r>
      <w:r w:rsidR="0016287A">
        <w:t>pak nám pojmy „volný čas“ či „disponibilní čas“ nabízejí mnoho příležitostí k úvahám nad nimi. O</w:t>
      </w:r>
      <w:r w:rsidR="00F8576A" w:rsidRPr="00F8576A">
        <w:t xml:space="preserve">blast rekreologie </w:t>
      </w:r>
      <w:r w:rsidR="0016287A">
        <w:t>pak nabízí j</w:t>
      </w:r>
      <w:r w:rsidR="00F8576A" w:rsidRPr="00F8576A">
        <w:t>iné chápání časovosti</w:t>
      </w:r>
      <w:r w:rsidR="0016287A">
        <w:t>,</w:t>
      </w:r>
      <w:r w:rsidR="00F8576A" w:rsidRPr="00F8576A">
        <w:t xml:space="preserve"> než přináší běžný koncept soutěžního sportu</w:t>
      </w:r>
      <w:r w:rsidR="00F8576A">
        <w:t xml:space="preserve"> (Hurych</w:t>
      </w:r>
      <w:r w:rsidR="0016287A">
        <w:t>,</w:t>
      </w:r>
      <w:r w:rsidR="00F8576A" w:rsidRPr="00F8576A">
        <w:t xml:space="preserve"> </w:t>
      </w:r>
      <w:r w:rsidR="00F8576A">
        <w:t>2010b, upraveno a zkráceno)</w:t>
      </w:r>
      <w:r w:rsidR="0016287A">
        <w:t>.</w:t>
      </w:r>
    </w:p>
    <w:p w:rsidR="00C2042E" w:rsidRDefault="00C2042E" w:rsidP="00B10C3E">
      <w:pPr>
        <w:spacing w:after="60"/>
      </w:pPr>
    </w:p>
    <w:p w:rsidR="00F8576A" w:rsidRPr="00306FD8" w:rsidRDefault="00F8576A" w:rsidP="00B10C3E">
      <w:pPr>
        <w:spacing w:after="60"/>
        <w:rPr>
          <w:b/>
          <w:sz w:val="24"/>
        </w:rPr>
      </w:pPr>
      <w:r w:rsidRPr="00ED136A">
        <w:rPr>
          <w:b/>
          <w:sz w:val="24"/>
        </w:rPr>
        <w:t>Závěr</w:t>
      </w:r>
    </w:p>
    <w:p w:rsidR="00F8576A" w:rsidRDefault="00F8576A" w:rsidP="00ED136A">
      <w:pPr>
        <w:spacing w:after="360"/>
      </w:pPr>
      <w:r>
        <w:t xml:space="preserve">Rekreační dimenze pohybu skýtá pochopitelně ještě mnohem větší prostor pro filosofický přístup. Uvedené koncepty jsou pouze jakousi inspirací, kudy by se dalo v oblasti rekreologie dále ubírat. </w:t>
      </w:r>
    </w:p>
    <w:p w:rsidR="00C2042E" w:rsidRPr="00306FD8" w:rsidRDefault="00F8576A" w:rsidP="00B10C3E">
      <w:pPr>
        <w:spacing w:after="60"/>
        <w:rPr>
          <w:b/>
          <w:sz w:val="24"/>
        </w:rPr>
      </w:pPr>
      <w:r w:rsidRPr="00ED136A">
        <w:rPr>
          <w:b/>
          <w:sz w:val="24"/>
          <w:highlight w:val="yellow"/>
        </w:rPr>
        <w:lastRenderedPageBreak/>
        <w:t>Doporučená literatura:</w:t>
      </w:r>
    </w:p>
    <w:p w:rsidR="00F8576A" w:rsidRDefault="006E1626" w:rsidP="00B10C3E">
      <w:pPr>
        <w:spacing w:after="60"/>
      </w:pPr>
      <w:r>
        <w:t>V tomto případě uvádíme poněkud obšírnější seznam doporučené literatury, který obsahuje v zásadě dva různé typy publikací. Prvním typem jsou klasická díla významných filosofů (Kant, Patočka, Heidegger, Husserl,</w:t>
      </w:r>
      <w:r w:rsidRPr="006E1626">
        <w:t xml:space="preserve"> </w:t>
      </w:r>
      <w:r>
        <w:t>Fromm). Všechna tato díla představují velmi pronikavý průnik do filosofie jako takové. Kterákoli z nich může být pro studenty mostem vedoucím k filosofickému uchopení otázek lidského bytí. Různé přístupy těchto autorů byly v textu naznačeny a výběr je již na každém studentovi.</w:t>
      </w:r>
    </w:p>
    <w:p w:rsidR="006E1626" w:rsidRDefault="006E1626" w:rsidP="006E1626">
      <w:pPr>
        <w:spacing w:after="120"/>
      </w:pPr>
      <w:r>
        <w:t xml:space="preserve">Druhou skupinu zdrojů představují díla současných českých kinantropologů, která se zabývají rekreologií, případně její vazbou na filosofii. Z tohoto ohledu mohou být také zajímavá, byť samozřejmě zcela jinak. </w:t>
      </w:r>
      <w:r w:rsidR="0016287A">
        <w:t xml:space="preserve">Tato díla jsme pro přehlednost označili </w:t>
      </w:r>
      <w:r w:rsidR="003953FA" w:rsidRPr="009C6E7E">
        <w:rPr>
          <w:b/>
        </w:rPr>
        <w:t>hnědou barvou</w:t>
      </w:r>
      <w:r w:rsidR="003953FA">
        <w:t xml:space="preserve"> písma</w:t>
      </w:r>
      <w:r w:rsidR="0016287A">
        <w:t>.</w:t>
      </w:r>
    </w:p>
    <w:p w:rsidR="006E1626" w:rsidRPr="003953FA" w:rsidRDefault="00F8576A" w:rsidP="006E1626">
      <w:pPr>
        <w:pStyle w:val="Odstavecseseznamem"/>
        <w:numPr>
          <w:ilvl w:val="0"/>
          <w:numId w:val="3"/>
        </w:numPr>
        <w:spacing w:after="60"/>
        <w:rPr>
          <w:color w:val="984806" w:themeColor="accent6" w:themeShade="80"/>
        </w:rPr>
      </w:pPr>
      <w:r w:rsidRPr="003953FA">
        <w:rPr>
          <w:color w:val="984806" w:themeColor="accent6" w:themeShade="80"/>
        </w:rPr>
        <w:t xml:space="preserve">Dohnal, T. et al (2009). </w:t>
      </w:r>
      <w:r w:rsidRPr="003953FA">
        <w:rPr>
          <w:i/>
          <w:color w:val="984806" w:themeColor="accent6" w:themeShade="80"/>
        </w:rPr>
        <w:t>Tři dimenze pojmu rekreologie</w:t>
      </w:r>
      <w:r w:rsidRPr="003953FA">
        <w:rPr>
          <w:color w:val="984806" w:themeColor="accent6" w:themeShade="80"/>
        </w:rPr>
        <w:t>. Olomouc: UP.</w:t>
      </w:r>
      <w:r w:rsidR="006E1626" w:rsidRPr="003953FA">
        <w:rPr>
          <w:color w:val="984806" w:themeColor="accent6" w:themeShade="80"/>
        </w:rPr>
        <w:t xml:space="preserve"> </w:t>
      </w:r>
    </w:p>
    <w:p w:rsidR="006E1626" w:rsidRPr="005C1E9E" w:rsidRDefault="006E1626" w:rsidP="006E1626">
      <w:pPr>
        <w:pStyle w:val="Odstavecseseznamem"/>
        <w:numPr>
          <w:ilvl w:val="0"/>
          <w:numId w:val="3"/>
        </w:numPr>
        <w:spacing w:after="60"/>
      </w:pPr>
      <w:r w:rsidRPr="005C1E9E">
        <w:t xml:space="preserve">Fromm, E. (1996). </w:t>
      </w:r>
      <w:r w:rsidRPr="005C1E9E">
        <w:rPr>
          <w:i/>
        </w:rPr>
        <w:t>Lidské srdce</w:t>
      </w:r>
      <w:r w:rsidRPr="005C1E9E">
        <w:t>. Praha: Nakl. Josefa Šimona.</w:t>
      </w:r>
      <w:r w:rsidRPr="001D5F8D">
        <w:t xml:space="preserve"> </w:t>
      </w:r>
    </w:p>
    <w:p w:rsidR="006E1626" w:rsidRPr="005C1E9E" w:rsidRDefault="006E1626" w:rsidP="006E1626">
      <w:pPr>
        <w:pStyle w:val="Odstavecseseznamem"/>
        <w:numPr>
          <w:ilvl w:val="0"/>
          <w:numId w:val="3"/>
        </w:numPr>
        <w:spacing w:after="60"/>
      </w:pPr>
      <w:r w:rsidRPr="005C1E9E">
        <w:t xml:space="preserve">Heidegger, M. (1996). </w:t>
      </w:r>
      <w:r w:rsidRPr="005C1E9E">
        <w:rPr>
          <w:i/>
        </w:rPr>
        <w:t>Bytí a čas.</w:t>
      </w:r>
      <w:r w:rsidRPr="005C1E9E">
        <w:t xml:space="preserve"> Praha: OIKOYMENH.</w:t>
      </w:r>
    </w:p>
    <w:p w:rsidR="00C2042E" w:rsidRPr="003953FA" w:rsidRDefault="00C2042E" w:rsidP="001D1AD7">
      <w:pPr>
        <w:pStyle w:val="Odstavecseseznamem"/>
        <w:numPr>
          <w:ilvl w:val="0"/>
          <w:numId w:val="3"/>
        </w:numPr>
        <w:spacing w:after="60"/>
        <w:rPr>
          <w:color w:val="984806" w:themeColor="accent6" w:themeShade="80"/>
        </w:rPr>
      </w:pPr>
      <w:r w:rsidRPr="003953FA">
        <w:rPr>
          <w:color w:val="984806" w:themeColor="accent6" w:themeShade="80"/>
        </w:rPr>
        <w:t xml:space="preserve">Hurych, E. (2010a). Některé aspekty rekreologie v cestovním ruchu v podmínkách VŠPJ. </w:t>
      </w:r>
      <w:r w:rsidRPr="003953FA">
        <w:rPr>
          <w:i/>
          <w:color w:val="984806" w:themeColor="accent6" w:themeShade="80"/>
        </w:rPr>
        <w:t>Studia Turistica</w:t>
      </w:r>
      <w:r w:rsidRPr="003953FA">
        <w:rPr>
          <w:color w:val="984806" w:themeColor="accent6" w:themeShade="80"/>
        </w:rPr>
        <w:t xml:space="preserve">. 1 (1), s. 47–53. </w:t>
      </w:r>
    </w:p>
    <w:p w:rsidR="00C2042E" w:rsidRPr="003953FA" w:rsidRDefault="00C2042E" w:rsidP="001D1AD7">
      <w:pPr>
        <w:pStyle w:val="Odstavecseseznamem"/>
        <w:numPr>
          <w:ilvl w:val="0"/>
          <w:numId w:val="3"/>
        </w:numPr>
        <w:spacing w:after="60"/>
        <w:rPr>
          <w:color w:val="984806" w:themeColor="accent6" w:themeShade="80"/>
        </w:rPr>
      </w:pPr>
      <w:r w:rsidRPr="003953FA">
        <w:rPr>
          <w:color w:val="984806" w:themeColor="accent6" w:themeShade="80"/>
        </w:rPr>
        <w:t xml:space="preserve">Hurych, E. (2010b). Vybrané filosofické aspekty rekreologie. In A. Cepková (ed.). </w:t>
      </w:r>
      <w:r w:rsidRPr="003953FA">
        <w:rPr>
          <w:i/>
          <w:color w:val="984806" w:themeColor="accent6" w:themeShade="80"/>
        </w:rPr>
        <w:t>Telesná výchova, šport, výskum na univerzitách.</w:t>
      </w:r>
      <w:r w:rsidRPr="003953FA">
        <w:rPr>
          <w:color w:val="984806" w:themeColor="accent6" w:themeShade="80"/>
        </w:rPr>
        <w:t xml:space="preserve"> Bratislava: STU. </w:t>
      </w:r>
    </w:p>
    <w:p w:rsidR="00C2042E" w:rsidRPr="003953FA" w:rsidRDefault="00C2042E" w:rsidP="001D1AD7">
      <w:pPr>
        <w:pStyle w:val="Odstavecseseznamem"/>
        <w:numPr>
          <w:ilvl w:val="0"/>
          <w:numId w:val="3"/>
        </w:numPr>
        <w:spacing w:after="60"/>
        <w:rPr>
          <w:color w:val="984806" w:themeColor="accent6" w:themeShade="80"/>
        </w:rPr>
      </w:pPr>
      <w:r w:rsidRPr="003953FA">
        <w:rPr>
          <w:color w:val="984806" w:themeColor="accent6" w:themeShade="80"/>
        </w:rPr>
        <w:t xml:space="preserve">Hurych, E. (2012a). Sportovně rekreační aktivity v cestovním ruchu. (skriptum). </w:t>
      </w:r>
      <w:r w:rsidR="001D1AD7" w:rsidRPr="003953FA">
        <w:rPr>
          <w:color w:val="984806" w:themeColor="accent6" w:themeShade="80"/>
        </w:rPr>
        <w:t xml:space="preserve">In J. Vaníček (ed.) </w:t>
      </w:r>
      <w:r w:rsidR="001D1AD7" w:rsidRPr="003953FA">
        <w:rPr>
          <w:i/>
          <w:color w:val="984806" w:themeColor="accent6" w:themeShade="80"/>
        </w:rPr>
        <w:t>Nové trendy v cestovním ruchu</w:t>
      </w:r>
      <w:r w:rsidR="001D1AD7" w:rsidRPr="003953FA">
        <w:rPr>
          <w:color w:val="984806" w:themeColor="accent6" w:themeShade="80"/>
        </w:rPr>
        <w:t xml:space="preserve">. </w:t>
      </w:r>
      <w:r w:rsidRPr="003953FA">
        <w:rPr>
          <w:color w:val="984806" w:themeColor="accent6" w:themeShade="80"/>
        </w:rPr>
        <w:t xml:space="preserve">Jihlava: VŠPJ.  </w:t>
      </w:r>
    </w:p>
    <w:p w:rsidR="00C2042E" w:rsidRPr="003953FA" w:rsidRDefault="00C2042E" w:rsidP="001D1AD7">
      <w:pPr>
        <w:pStyle w:val="Odstavecseseznamem"/>
        <w:numPr>
          <w:ilvl w:val="0"/>
          <w:numId w:val="3"/>
        </w:numPr>
        <w:spacing w:after="60"/>
        <w:rPr>
          <w:color w:val="984806" w:themeColor="accent6" w:themeShade="80"/>
        </w:rPr>
      </w:pPr>
      <w:r w:rsidRPr="003953FA">
        <w:rPr>
          <w:color w:val="984806" w:themeColor="accent6" w:themeShade="80"/>
        </w:rPr>
        <w:t xml:space="preserve">Hurych, E. (2012b). Vybrané filosofické aspekty rekreologie a cestovního ruchu. </w:t>
      </w:r>
      <w:r w:rsidRPr="003953FA">
        <w:rPr>
          <w:i/>
          <w:color w:val="984806" w:themeColor="accent6" w:themeShade="80"/>
        </w:rPr>
        <w:t>Studijní a pracovní materiál pro studenty FIM UHK v Hradci Králové</w:t>
      </w:r>
      <w:r w:rsidRPr="003953FA">
        <w:rPr>
          <w:color w:val="984806" w:themeColor="accent6" w:themeShade="80"/>
        </w:rPr>
        <w:t xml:space="preserve"> (nepublikováno).</w:t>
      </w:r>
    </w:p>
    <w:p w:rsidR="006E1626" w:rsidRPr="005C1E9E" w:rsidRDefault="006E1626" w:rsidP="006E1626">
      <w:pPr>
        <w:pStyle w:val="Odstavecseseznamem"/>
        <w:numPr>
          <w:ilvl w:val="0"/>
          <w:numId w:val="3"/>
        </w:numPr>
        <w:spacing w:after="60"/>
      </w:pPr>
      <w:r w:rsidRPr="005C1E9E">
        <w:t xml:space="preserve">Husserl, E. (2004). </w:t>
      </w:r>
      <w:r w:rsidRPr="005C1E9E">
        <w:rPr>
          <w:i/>
        </w:rPr>
        <w:t>Ideje k čisté fenomenologii a fenomenologické filosofii I</w:t>
      </w:r>
      <w:r>
        <w:t xml:space="preserve">. Praha: </w:t>
      </w:r>
      <w:r w:rsidRPr="005C1E9E">
        <w:t>OIKOYMENH.</w:t>
      </w:r>
    </w:p>
    <w:p w:rsidR="001D1AD7" w:rsidRPr="003953FA" w:rsidRDefault="001D1AD7" w:rsidP="001D1AD7">
      <w:pPr>
        <w:pStyle w:val="Odstavecseseznamem"/>
        <w:numPr>
          <w:ilvl w:val="0"/>
          <w:numId w:val="3"/>
        </w:numPr>
        <w:spacing w:after="60"/>
        <w:rPr>
          <w:i/>
          <w:iCs/>
          <w:color w:val="984806" w:themeColor="accent6" w:themeShade="80"/>
        </w:rPr>
      </w:pPr>
      <w:r w:rsidRPr="003953FA">
        <w:rPr>
          <w:color w:val="984806" w:themeColor="accent6" w:themeShade="80"/>
        </w:rPr>
        <w:t xml:space="preserve">Jirásek, I. (2002). Časovost času volného (disponibilní čas). In B. Hodaň (Ed.). </w:t>
      </w:r>
      <w:r w:rsidRPr="003953FA">
        <w:rPr>
          <w:i/>
          <w:iCs/>
          <w:color w:val="984806" w:themeColor="accent6" w:themeShade="80"/>
        </w:rPr>
        <w:t xml:space="preserve">Volný </w:t>
      </w:r>
      <w:r w:rsidRPr="003953FA">
        <w:rPr>
          <w:color w:val="984806" w:themeColor="accent6" w:themeShade="80"/>
        </w:rPr>
        <w:t>č</w:t>
      </w:r>
      <w:r w:rsidRPr="003953FA">
        <w:rPr>
          <w:i/>
          <w:iCs/>
          <w:color w:val="984806" w:themeColor="accent6" w:themeShade="80"/>
        </w:rPr>
        <w:t>as a jeho</w:t>
      </w:r>
    </w:p>
    <w:p w:rsidR="001D1AD7" w:rsidRPr="003953FA" w:rsidRDefault="001D1AD7" w:rsidP="00F8576A">
      <w:pPr>
        <w:pStyle w:val="Odstavecseseznamem"/>
        <w:spacing w:after="60"/>
        <w:rPr>
          <w:color w:val="984806" w:themeColor="accent6" w:themeShade="80"/>
        </w:rPr>
      </w:pPr>
      <w:r w:rsidRPr="003953FA">
        <w:rPr>
          <w:i/>
          <w:iCs/>
          <w:color w:val="984806" w:themeColor="accent6" w:themeShade="80"/>
        </w:rPr>
        <w:t>sou</w:t>
      </w:r>
      <w:r w:rsidRPr="003953FA">
        <w:rPr>
          <w:color w:val="984806" w:themeColor="accent6" w:themeShade="80"/>
        </w:rPr>
        <w:t>č</w:t>
      </w:r>
      <w:r w:rsidRPr="003953FA">
        <w:rPr>
          <w:i/>
          <w:iCs/>
          <w:color w:val="984806" w:themeColor="accent6" w:themeShade="80"/>
        </w:rPr>
        <w:t>asné problémy (sborník p</w:t>
      </w:r>
      <w:r w:rsidRPr="003953FA">
        <w:rPr>
          <w:color w:val="984806" w:themeColor="accent6" w:themeShade="80"/>
        </w:rPr>
        <w:t>ř</w:t>
      </w:r>
      <w:r w:rsidRPr="003953FA">
        <w:rPr>
          <w:i/>
          <w:iCs/>
          <w:color w:val="984806" w:themeColor="accent6" w:themeShade="80"/>
        </w:rPr>
        <w:t>ísp</w:t>
      </w:r>
      <w:r w:rsidRPr="003953FA">
        <w:rPr>
          <w:color w:val="984806" w:themeColor="accent6" w:themeShade="80"/>
        </w:rPr>
        <w:t>ě</w:t>
      </w:r>
      <w:r w:rsidRPr="003953FA">
        <w:rPr>
          <w:i/>
          <w:iCs/>
          <w:color w:val="984806" w:themeColor="accent6" w:themeShade="80"/>
        </w:rPr>
        <w:t>vk</w:t>
      </w:r>
      <w:r w:rsidRPr="003953FA">
        <w:rPr>
          <w:color w:val="984806" w:themeColor="accent6" w:themeShade="80"/>
        </w:rPr>
        <w:t>ů</w:t>
      </w:r>
      <w:r w:rsidRPr="003953FA">
        <w:rPr>
          <w:i/>
          <w:iCs/>
          <w:color w:val="984806" w:themeColor="accent6" w:themeShade="80"/>
        </w:rPr>
        <w:t>)</w:t>
      </w:r>
      <w:r w:rsidRPr="003953FA">
        <w:rPr>
          <w:color w:val="984806" w:themeColor="accent6" w:themeShade="80"/>
        </w:rPr>
        <w:t xml:space="preserve">. Olomouc: Hanex. </w:t>
      </w:r>
    </w:p>
    <w:p w:rsidR="001D1AD7" w:rsidRPr="003953FA" w:rsidRDefault="001D1AD7" w:rsidP="001D1AD7">
      <w:pPr>
        <w:pStyle w:val="Odstavecseseznamem"/>
        <w:numPr>
          <w:ilvl w:val="0"/>
          <w:numId w:val="3"/>
        </w:numPr>
        <w:spacing w:after="60"/>
        <w:rPr>
          <w:color w:val="984806" w:themeColor="accent6" w:themeShade="80"/>
        </w:rPr>
      </w:pPr>
      <w:r w:rsidRPr="003953FA">
        <w:rPr>
          <w:color w:val="984806" w:themeColor="accent6" w:themeShade="80"/>
        </w:rPr>
        <w:t xml:space="preserve">Jirásek, I. (2007). </w:t>
      </w:r>
      <w:r w:rsidRPr="003953FA">
        <w:rPr>
          <w:i/>
          <w:iCs/>
          <w:color w:val="984806" w:themeColor="accent6" w:themeShade="80"/>
        </w:rPr>
        <w:t>Ideové podloží rekreologie</w:t>
      </w:r>
      <w:r w:rsidRPr="003953FA">
        <w:rPr>
          <w:color w:val="984806" w:themeColor="accent6" w:themeShade="80"/>
        </w:rPr>
        <w:t>. Olomouc: Univerzita Palackého.</w:t>
      </w:r>
    </w:p>
    <w:p w:rsidR="00F8576A" w:rsidRPr="005C1E9E" w:rsidRDefault="00F8576A" w:rsidP="005C1E9E">
      <w:pPr>
        <w:pStyle w:val="Odstavecseseznamem"/>
        <w:numPr>
          <w:ilvl w:val="0"/>
          <w:numId w:val="3"/>
        </w:numPr>
        <w:spacing w:after="60"/>
      </w:pPr>
      <w:r w:rsidRPr="001D5F8D">
        <w:t>Kant, I.</w:t>
      </w:r>
      <w:r w:rsidR="00466F7E" w:rsidRPr="005C1E9E">
        <w:t>(1996).</w:t>
      </w:r>
      <w:r w:rsidRPr="001D5F8D">
        <w:t xml:space="preserve"> </w:t>
      </w:r>
      <w:r w:rsidRPr="005C1E9E">
        <w:rPr>
          <w:i/>
        </w:rPr>
        <w:t>Kritika praktického rozumu</w:t>
      </w:r>
      <w:r w:rsidRPr="001D5F8D">
        <w:t>. Praha: Svoboda</w:t>
      </w:r>
      <w:r w:rsidR="00466F7E" w:rsidRPr="005C1E9E">
        <w:t>.</w:t>
      </w:r>
    </w:p>
    <w:p w:rsidR="00F8576A" w:rsidRPr="001D1AD7" w:rsidRDefault="00F8576A" w:rsidP="005C1E9E">
      <w:pPr>
        <w:pStyle w:val="Odstavecseseznamem"/>
        <w:numPr>
          <w:ilvl w:val="0"/>
          <w:numId w:val="3"/>
        </w:numPr>
        <w:spacing w:after="60"/>
      </w:pPr>
      <w:r w:rsidRPr="005C1E9E">
        <w:t xml:space="preserve">Patočka, J. </w:t>
      </w:r>
      <w:r w:rsidR="005C1E9E" w:rsidRPr="005C1E9E">
        <w:t>(1990)</w:t>
      </w:r>
      <w:r w:rsidR="005C1E9E">
        <w:t>.</w:t>
      </w:r>
      <w:r w:rsidR="005C1E9E" w:rsidRPr="005C1E9E">
        <w:t xml:space="preserve"> </w:t>
      </w:r>
      <w:r w:rsidRPr="0016287A">
        <w:rPr>
          <w:i/>
        </w:rPr>
        <w:t>Kacířské eseje o filosofii dějin</w:t>
      </w:r>
      <w:r w:rsidRPr="005C1E9E">
        <w:t>. Praha: Academia</w:t>
      </w:r>
      <w:r w:rsidR="005C1E9E" w:rsidRPr="005C1E9E">
        <w:t>.</w:t>
      </w:r>
    </w:p>
    <w:p w:rsidR="00C2042E" w:rsidRPr="001D1AD7" w:rsidRDefault="00C2042E" w:rsidP="00C2042E">
      <w:pPr>
        <w:spacing w:after="60"/>
      </w:pPr>
    </w:p>
    <w:p w:rsidR="00C2042E" w:rsidRPr="00B10C3E" w:rsidRDefault="00C2042E" w:rsidP="00B10C3E">
      <w:pPr>
        <w:spacing w:after="60"/>
      </w:pPr>
    </w:p>
    <w:p w:rsidR="00B10C3E" w:rsidRPr="00BC692F" w:rsidRDefault="00B10C3E" w:rsidP="00B10C3E">
      <w:pPr>
        <w:spacing w:after="60"/>
      </w:pPr>
    </w:p>
    <w:p w:rsidR="00BC692F" w:rsidRPr="000A1F17" w:rsidRDefault="00BC692F" w:rsidP="00521936">
      <w:pPr>
        <w:spacing w:after="60"/>
      </w:pPr>
    </w:p>
    <w:p w:rsidR="00521936" w:rsidRPr="000A1F17" w:rsidRDefault="00521936" w:rsidP="00521936">
      <w:pPr>
        <w:spacing w:after="0"/>
        <w:ind w:firstLine="709"/>
      </w:pPr>
    </w:p>
    <w:p w:rsidR="001F44A6" w:rsidRDefault="001F44A6"/>
    <w:sectPr w:rsidR="001F44A6" w:rsidSect="00931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822" w:rsidRDefault="009C4822" w:rsidP="00BC692F">
      <w:pPr>
        <w:spacing w:after="0" w:line="240" w:lineRule="auto"/>
      </w:pPr>
      <w:r>
        <w:separator/>
      </w:r>
    </w:p>
  </w:endnote>
  <w:endnote w:type="continuationSeparator" w:id="0">
    <w:p w:rsidR="009C4822" w:rsidRDefault="009C4822" w:rsidP="00BC6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822" w:rsidRDefault="009C4822" w:rsidP="00BC692F">
      <w:pPr>
        <w:spacing w:after="0" w:line="240" w:lineRule="auto"/>
      </w:pPr>
      <w:r>
        <w:separator/>
      </w:r>
    </w:p>
  </w:footnote>
  <w:footnote w:type="continuationSeparator" w:id="0">
    <w:p w:rsidR="009C4822" w:rsidRDefault="009C4822" w:rsidP="00BC6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0503"/>
    <w:multiLevelType w:val="hybridMultilevel"/>
    <w:tmpl w:val="94B43E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E0BFB"/>
    <w:multiLevelType w:val="hybridMultilevel"/>
    <w:tmpl w:val="91BC52F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31486048"/>
    <w:multiLevelType w:val="hybridMultilevel"/>
    <w:tmpl w:val="8CBC6DE2"/>
    <w:lvl w:ilvl="0" w:tplc="040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">
    <w:nsid w:val="3A354399"/>
    <w:multiLevelType w:val="hybridMultilevel"/>
    <w:tmpl w:val="14A66CC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4C3145DE"/>
    <w:multiLevelType w:val="hybridMultilevel"/>
    <w:tmpl w:val="49BC320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5CDB04C1"/>
    <w:multiLevelType w:val="hybridMultilevel"/>
    <w:tmpl w:val="569271F4"/>
    <w:lvl w:ilvl="0" w:tplc="BC8E1106">
      <w:start w:val="1"/>
      <w:numFmt w:val="decimal"/>
      <w:lvlText w:val="[%1]"/>
      <w:lvlJc w:val="left"/>
      <w:pPr>
        <w:ind w:left="1077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65787837"/>
    <w:multiLevelType w:val="hybridMultilevel"/>
    <w:tmpl w:val="42762F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57C94"/>
    <w:multiLevelType w:val="hybridMultilevel"/>
    <w:tmpl w:val="214EFC8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BF65F58"/>
    <w:multiLevelType w:val="hybridMultilevel"/>
    <w:tmpl w:val="1750B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086"/>
    <w:rsid w:val="00016124"/>
    <w:rsid w:val="000321F0"/>
    <w:rsid w:val="00036B54"/>
    <w:rsid w:val="00066ECC"/>
    <w:rsid w:val="000A4068"/>
    <w:rsid w:val="000C2476"/>
    <w:rsid w:val="000E626F"/>
    <w:rsid w:val="000F6DC0"/>
    <w:rsid w:val="00136CCA"/>
    <w:rsid w:val="0016287A"/>
    <w:rsid w:val="0018723B"/>
    <w:rsid w:val="001A1302"/>
    <w:rsid w:val="001A2896"/>
    <w:rsid w:val="001A35AF"/>
    <w:rsid w:val="001D1AD7"/>
    <w:rsid w:val="001E3A56"/>
    <w:rsid w:val="001F44A6"/>
    <w:rsid w:val="00206229"/>
    <w:rsid w:val="00234F08"/>
    <w:rsid w:val="002823B5"/>
    <w:rsid w:val="002D0D8F"/>
    <w:rsid w:val="00306FD8"/>
    <w:rsid w:val="0032224D"/>
    <w:rsid w:val="00341C3F"/>
    <w:rsid w:val="003807F0"/>
    <w:rsid w:val="00383A68"/>
    <w:rsid w:val="0039067A"/>
    <w:rsid w:val="003944D9"/>
    <w:rsid w:val="003952EE"/>
    <w:rsid w:val="003953FA"/>
    <w:rsid w:val="003B3C47"/>
    <w:rsid w:val="004123D3"/>
    <w:rsid w:val="00440BE9"/>
    <w:rsid w:val="004467DF"/>
    <w:rsid w:val="0044683F"/>
    <w:rsid w:val="00466F7E"/>
    <w:rsid w:val="004A3C20"/>
    <w:rsid w:val="004B0EA4"/>
    <w:rsid w:val="004D0427"/>
    <w:rsid w:val="004D5882"/>
    <w:rsid w:val="0050006C"/>
    <w:rsid w:val="005103CB"/>
    <w:rsid w:val="00521936"/>
    <w:rsid w:val="00542EE5"/>
    <w:rsid w:val="00544E88"/>
    <w:rsid w:val="005578F2"/>
    <w:rsid w:val="00567E3B"/>
    <w:rsid w:val="00572735"/>
    <w:rsid w:val="005848BD"/>
    <w:rsid w:val="005B5894"/>
    <w:rsid w:val="005C1E9E"/>
    <w:rsid w:val="005C5D7C"/>
    <w:rsid w:val="005F7443"/>
    <w:rsid w:val="0062064D"/>
    <w:rsid w:val="00645E92"/>
    <w:rsid w:val="00696B44"/>
    <w:rsid w:val="006A24BD"/>
    <w:rsid w:val="006C541C"/>
    <w:rsid w:val="006E1626"/>
    <w:rsid w:val="006E6B08"/>
    <w:rsid w:val="006F25EF"/>
    <w:rsid w:val="00717815"/>
    <w:rsid w:val="00731321"/>
    <w:rsid w:val="00732496"/>
    <w:rsid w:val="00734207"/>
    <w:rsid w:val="007767EF"/>
    <w:rsid w:val="007867CF"/>
    <w:rsid w:val="007C134D"/>
    <w:rsid w:val="007C550E"/>
    <w:rsid w:val="007C7EC9"/>
    <w:rsid w:val="007D010D"/>
    <w:rsid w:val="007E4011"/>
    <w:rsid w:val="00816AC5"/>
    <w:rsid w:val="00860911"/>
    <w:rsid w:val="00882EA1"/>
    <w:rsid w:val="008B3C74"/>
    <w:rsid w:val="008B53A2"/>
    <w:rsid w:val="008C16EF"/>
    <w:rsid w:val="008C32C9"/>
    <w:rsid w:val="00931391"/>
    <w:rsid w:val="00970FBA"/>
    <w:rsid w:val="009747BC"/>
    <w:rsid w:val="0099758A"/>
    <w:rsid w:val="009C4822"/>
    <w:rsid w:val="009C4C8B"/>
    <w:rsid w:val="009C6E7E"/>
    <w:rsid w:val="00A4422D"/>
    <w:rsid w:val="00A547D5"/>
    <w:rsid w:val="00A600C4"/>
    <w:rsid w:val="00A6198D"/>
    <w:rsid w:val="00A6288F"/>
    <w:rsid w:val="00A62BB2"/>
    <w:rsid w:val="00AA716A"/>
    <w:rsid w:val="00AB450B"/>
    <w:rsid w:val="00AB77FF"/>
    <w:rsid w:val="00AD410B"/>
    <w:rsid w:val="00AE13B3"/>
    <w:rsid w:val="00B10C3E"/>
    <w:rsid w:val="00B123CE"/>
    <w:rsid w:val="00B248B1"/>
    <w:rsid w:val="00B32133"/>
    <w:rsid w:val="00B83A1B"/>
    <w:rsid w:val="00BB3E3C"/>
    <w:rsid w:val="00BC692F"/>
    <w:rsid w:val="00BD683D"/>
    <w:rsid w:val="00C2042E"/>
    <w:rsid w:val="00C415A0"/>
    <w:rsid w:val="00C97584"/>
    <w:rsid w:val="00D82856"/>
    <w:rsid w:val="00D94CFF"/>
    <w:rsid w:val="00DE6185"/>
    <w:rsid w:val="00E30AB6"/>
    <w:rsid w:val="00E76086"/>
    <w:rsid w:val="00E864D1"/>
    <w:rsid w:val="00EB4CD4"/>
    <w:rsid w:val="00ED136A"/>
    <w:rsid w:val="00F26D79"/>
    <w:rsid w:val="00F31FC6"/>
    <w:rsid w:val="00F756FF"/>
    <w:rsid w:val="00F80DD1"/>
    <w:rsid w:val="00F85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608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BC69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BC692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BC69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C541C"/>
    <w:pPr>
      <w:ind w:left="720"/>
      <w:contextualSpacing/>
    </w:pPr>
  </w:style>
  <w:style w:type="paragraph" w:styleId="Zkladntext">
    <w:name w:val="Body Text"/>
    <w:aliases w:val=" Char"/>
    <w:basedOn w:val="Normln"/>
    <w:link w:val="ZkladntextChar"/>
    <w:rsid w:val="001D1AD7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Char">
    <w:name w:val="Základní text Char"/>
    <w:aliases w:val=" Char Char"/>
    <w:basedOn w:val="Standardnpsmoodstavce"/>
    <w:link w:val="Zkladntext"/>
    <w:rsid w:val="001D1AD7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adpis11">
    <w:name w:val="Nadpis 11"/>
    <w:basedOn w:val="Normln"/>
    <w:rsid w:val="00F8576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F44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9</Pages>
  <Words>3463</Words>
  <Characters>20435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VSPJ</Company>
  <LinksUpToDate>false</LinksUpToDate>
  <CharactersWithSpaces>23851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vspj</dc:creator>
  <cp:lastModifiedBy>vspj</cp:lastModifiedBy>
  <cp:revision>10</cp:revision>
  <dcterms:created xsi:type="dcterms:W3CDTF">2012-12-07T19:28:00Z</dcterms:created>
  <dcterms:modified xsi:type="dcterms:W3CDTF">2013-02-03T14:59:00Z</dcterms:modified>
</cp:coreProperties>
</file>