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63" w:rsidRDefault="007F6363">
      <w:bookmarkStart w:id="0" w:name="_GoBack"/>
      <w:bookmarkEnd w:id="0"/>
    </w:p>
    <w:p w:rsidR="00193179" w:rsidRDefault="00193179" w:rsidP="00193179">
      <w:pPr>
        <w:pStyle w:val="Zkladntext"/>
        <w:spacing w:line="360" w:lineRule="auto"/>
        <w:jc w:val="center"/>
        <w:rPr>
          <w:spacing w:val="32"/>
          <w:sz w:val="32"/>
        </w:rPr>
      </w:pPr>
      <w:r>
        <w:rPr>
          <w:spacing w:val="32"/>
          <w:sz w:val="32"/>
        </w:rPr>
        <w:t>Masarykova univerzita</w:t>
      </w:r>
    </w:p>
    <w:p w:rsidR="00193179" w:rsidRDefault="00193179" w:rsidP="00193179">
      <w:pPr>
        <w:pStyle w:val="Diplomka-textodstavce"/>
        <w:spacing w:before="0" w:after="100"/>
        <w:jc w:val="center"/>
        <w:rPr>
          <w:bCs/>
          <w:sz w:val="32"/>
        </w:rPr>
      </w:pPr>
      <w:r>
        <w:rPr>
          <w:bCs/>
          <w:sz w:val="32"/>
        </w:rPr>
        <w:t>Fakulta sportovních studií</w:t>
      </w:r>
    </w:p>
    <w:p w:rsidR="00193179" w:rsidRPr="00491821" w:rsidRDefault="00193179" w:rsidP="00193179">
      <w:pPr>
        <w:pStyle w:val="Diplomka-textodstavce"/>
        <w:spacing w:before="100" w:after="100"/>
        <w:jc w:val="center"/>
        <w:rPr>
          <w:b/>
        </w:rPr>
      </w:pPr>
      <w:r>
        <w:rPr>
          <w:b/>
        </w:rPr>
        <w:t>Studijní obor:</w:t>
      </w:r>
      <w:r w:rsidRPr="00491821">
        <w:rPr>
          <w:b/>
        </w:rPr>
        <w:t xml:space="preserve"> Učitelství tělesné výchovy pro základní a střední školy</w:t>
      </w:r>
    </w:p>
    <w:p w:rsidR="00193179" w:rsidRDefault="00193179" w:rsidP="00193179">
      <w:pPr>
        <w:pStyle w:val="Diplomka-textodstavce"/>
        <w:spacing w:before="100" w:after="100"/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DFDFE"/>
        </w:rPr>
      </w:pPr>
    </w:p>
    <w:p w:rsidR="00193179" w:rsidRDefault="00193179" w:rsidP="00193179">
      <w:pPr>
        <w:pStyle w:val="Diplomka-textodstavce"/>
        <w:spacing w:before="100" w:after="100"/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DFDFE"/>
        </w:rPr>
      </w:pPr>
    </w:p>
    <w:p w:rsidR="00193179" w:rsidRDefault="00193179" w:rsidP="00193179">
      <w:pPr>
        <w:pStyle w:val="Diplomka-textodstavce"/>
        <w:spacing w:before="100" w:after="100"/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DFDFE"/>
        </w:rPr>
      </w:pPr>
    </w:p>
    <w:p w:rsidR="00193179" w:rsidRDefault="00193179" w:rsidP="00193179">
      <w:pPr>
        <w:pStyle w:val="Diplomka-textodstavce"/>
        <w:spacing w:before="100" w:after="100"/>
        <w:jc w:val="center"/>
      </w:pPr>
    </w:p>
    <w:p w:rsidR="00193179" w:rsidRDefault="00193179" w:rsidP="00193179">
      <w:pPr>
        <w:pStyle w:val="Zkladntext"/>
        <w:spacing w:line="360" w:lineRule="auto"/>
        <w:jc w:val="center"/>
        <w:rPr>
          <w:bCs/>
          <w:caps/>
          <w:sz w:val="32"/>
          <w:szCs w:val="32"/>
        </w:rPr>
      </w:pPr>
      <w:r w:rsidRPr="002B7BB8">
        <w:rPr>
          <w:sz w:val="26"/>
        </w:rPr>
        <w:drawing>
          <wp:inline distT="0" distB="0" distL="0" distR="0" wp14:anchorId="77173F46" wp14:editId="51E35431">
            <wp:extent cx="1581150" cy="1590675"/>
            <wp:effectExtent l="0" t="0" r="0" b="9525"/>
            <wp:docPr id="4" name="Obrázek 4" descr="Popis: C:\Users\hubis\Desktop\fsps_2verze_kru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hubis\Desktop\fsps_2verze_kru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93179" w:rsidRPr="00490A59" w:rsidRDefault="00193179" w:rsidP="00193179">
      <w:pPr>
        <w:pStyle w:val="Zkladntext"/>
        <w:spacing w:line="360" w:lineRule="auto"/>
        <w:jc w:val="center"/>
        <w:rPr>
          <w:bCs/>
          <w:caps/>
          <w:sz w:val="32"/>
          <w:szCs w:val="32"/>
        </w:rPr>
      </w:pPr>
    </w:p>
    <w:p w:rsidR="00193179" w:rsidRPr="00490A59" w:rsidRDefault="00193179" w:rsidP="00193179">
      <w:pPr>
        <w:pStyle w:val="Zkladntext"/>
        <w:spacing w:before="240"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Činnost rozhodčího</w:t>
      </w:r>
    </w:p>
    <w:p w:rsidR="00193179" w:rsidRPr="00491821" w:rsidRDefault="00193179" w:rsidP="00193179">
      <w:pPr>
        <w:pStyle w:val="Zkladntext"/>
        <w:spacing w:before="240"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</w:rPr>
        <w:t>Seminární práce</w:t>
      </w:r>
    </w:p>
    <w:p w:rsidR="00193179" w:rsidRDefault="00193179" w:rsidP="00193179">
      <w:pPr>
        <w:spacing w:before="480" w:line="360" w:lineRule="auto"/>
        <w:rPr>
          <w:sz w:val="26"/>
        </w:rPr>
      </w:pPr>
    </w:p>
    <w:p w:rsidR="00193179" w:rsidRDefault="00193179" w:rsidP="00193179">
      <w:pPr>
        <w:pStyle w:val="Zkladntext"/>
        <w:spacing w:line="360" w:lineRule="auto"/>
        <w:rPr>
          <w:noProof w:val="0"/>
          <w:sz w:val="26"/>
          <w:szCs w:val="24"/>
        </w:rPr>
      </w:pPr>
    </w:p>
    <w:p w:rsidR="00193179" w:rsidRPr="00E2536C" w:rsidRDefault="00193179" w:rsidP="00193179">
      <w:pPr>
        <w:pStyle w:val="Zkladntext"/>
        <w:spacing w:line="360" w:lineRule="auto"/>
        <w:rPr>
          <w:rStyle w:val="durazne1"/>
          <w:rFonts w:eastAsiaTheme="majorEastAsia"/>
          <w:color w:val="auto"/>
        </w:rPr>
      </w:pPr>
      <w:r w:rsidRPr="00E2536C">
        <w:rPr>
          <w:rStyle w:val="durazne1"/>
          <w:rFonts w:eastAsiaTheme="majorEastAsia"/>
          <w:color w:val="auto"/>
        </w:rPr>
        <w:t>Autor:</w:t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  <w:t>Předmět:</w:t>
      </w:r>
    </w:p>
    <w:p w:rsidR="00193179" w:rsidRPr="00E2536C" w:rsidRDefault="00193179" w:rsidP="00193179">
      <w:pPr>
        <w:pStyle w:val="Zkladntext"/>
        <w:spacing w:line="360" w:lineRule="auto"/>
        <w:rPr>
          <w:rStyle w:val="durazne1"/>
          <w:rFonts w:eastAsiaTheme="majorEastAsia"/>
          <w:color w:val="auto"/>
        </w:rPr>
      </w:pPr>
      <w:r w:rsidRPr="00E2536C">
        <w:rPr>
          <w:rStyle w:val="durazne1"/>
          <w:rFonts w:eastAsiaTheme="majorEastAsia"/>
          <w:color w:val="auto"/>
        </w:rPr>
        <w:t>Ondřej Hubačka, 360116</w:t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</w:r>
      <w:r w:rsidRPr="00E2536C">
        <w:rPr>
          <w:rStyle w:val="durazne1"/>
          <w:rFonts w:eastAsiaTheme="majorEastAsia"/>
          <w:color w:val="auto"/>
        </w:rPr>
        <w:tab/>
        <w:t>Didaktika basketbalu (np2340)</w:t>
      </w:r>
    </w:p>
    <w:p w:rsidR="00193179" w:rsidRDefault="00193179" w:rsidP="00193179">
      <w:pPr>
        <w:pStyle w:val="Zkladntext"/>
        <w:spacing w:line="360" w:lineRule="auto"/>
        <w:jc w:val="center"/>
        <w:rPr>
          <w:sz w:val="26"/>
        </w:rPr>
      </w:pPr>
    </w:p>
    <w:p w:rsidR="00193179" w:rsidRDefault="00193179" w:rsidP="00193179">
      <w:pPr>
        <w:pStyle w:val="Zkladntext"/>
        <w:spacing w:line="360" w:lineRule="auto"/>
        <w:jc w:val="center"/>
        <w:rPr>
          <w:sz w:val="26"/>
        </w:rPr>
      </w:pPr>
    </w:p>
    <w:p w:rsidR="00193179" w:rsidRDefault="00193179" w:rsidP="00193179">
      <w:pPr>
        <w:pStyle w:val="Zkladntext"/>
        <w:spacing w:line="360" w:lineRule="auto"/>
        <w:jc w:val="center"/>
        <w:rPr>
          <w:sz w:val="26"/>
        </w:rPr>
      </w:pPr>
    </w:p>
    <w:p w:rsidR="00193179" w:rsidRDefault="00193179" w:rsidP="00193179">
      <w:pPr>
        <w:pStyle w:val="Zkladntext"/>
        <w:spacing w:line="360" w:lineRule="auto"/>
        <w:jc w:val="center"/>
        <w:rPr>
          <w:sz w:val="26"/>
        </w:rPr>
      </w:pPr>
    </w:p>
    <w:p w:rsidR="00193179" w:rsidRDefault="00193179" w:rsidP="00193179">
      <w:pPr>
        <w:pStyle w:val="Zkladntext"/>
        <w:spacing w:line="360" w:lineRule="auto"/>
        <w:jc w:val="center"/>
      </w:pPr>
      <w:r>
        <w:rPr>
          <w:sz w:val="26"/>
        </w:rPr>
        <w:t>Brno, prosinec 2014</w:t>
      </w:r>
    </w:p>
    <w:p w:rsidR="007F6363" w:rsidRDefault="007F6363" w:rsidP="007F6363">
      <w:pPr>
        <w:jc w:val="center"/>
        <w:rPr>
          <w:sz w:val="36"/>
          <w:szCs w:val="36"/>
        </w:rPr>
      </w:pPr>
    </w:p>
    <w:p w:rsidR="00483C83" w:rsidRDefault="00193179" w:rsidP="00D5302D">
      <w:pPr>
        <w:pStyle w:val="Bezmez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Nymburk </w:t>
      </w:r>
      <w:r w:rsidR="00483C83" w:rsidRPr="00483C83">
        <w:rPr>
          <w:sz w:val="36"/>
          <w:szCs w:val="36"/>
        </w:rPr>
        <w:t xml:space="preserve">– </w:t>
      </w:r>
      <w:r>
        <w:rPr>
          <w:sz w:val="36"/>
          <w:szCs w:val="36"/>
        </w:rPr>
        <w:t>O</w:t>
      </w:r>
      <w:r w:rsidR="00F9719D">
        <w:rPr>
          <w:sz w:val="36"/>
          <w:szCs w:val="36"/>
        </w:rPr>
        <w:t>strava</w:t>
      </w:r>
      <w:r w:rsidR="00483C83" w:rsidRPr="00483C83">
        <w:rPr>
          <w:sz w:val="36"/>
          <w:szCs w:val="36"/>
        </w:rPr>
        <w:t xml:space="preserve">, </w:t>
      </w:r>
      <w:r w:rsidR="00F9719D">
        <w:rPr>
          <w:sz w:val="36"/>
          <w:szCs w:val="36"/>
        </w:rPr>
        <w:t xml:space="preserve">1. </w:t>
      </w:r>
      <w:r w:rsidR="00483C83" w:rsidRPr="00483C83">
        <w:rPr>
          <w:sz w:val="36"/>
          <w:szCs w:val="36"/>
        </w:rPr>
        <w:t xml:space="preserve">pět minut </w:t>
      </w:r>
      <w:r>
        <w:rPr>
          <w:sz w:val="36"/>
          <w:szCs w:val="36"/>
        </w:rPr>
        <w:t>druhé čtvrtiny (8</w:t>
      </w:r>
      <w:r w:rsidR="00483C83" w:rsidRPr="00483C83">
        <w:rPr>
          <w:sz w:val="36"/>
          <w:szCs w:val="36"/>
        </w:rPr>
        <w:t>.</w:t>
      </w:r>
      <w:r>
        <w:rPr>
          <w:sz w:val="36"/>
          <w:szCs w:val="36"/>
        </w:rPr>
        <w:t xml:space="preserve"> 4</w:t>
      </w:r>
      <w:r w:rsidR="00483C83" w:rsidRPr="00483C8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83C83" w:rsidRPr="00483C83">
        <w:rPr>
          <w:sz w:val="36"/>
          <w:szCs w:val="36"/>
        </w:rPr>
        <w:t>2014)</w:t>
      </w:r>
    </w:p>
    <w:p w:rsidR="00483C83" w:rsidRDefault="00483C83" w:rsidP="007F6363">
      <w:pPr>
        <w:pStyle w:val="Bezmezer"/>
        <w:rPr>
          <w:sz w:val="36"/>
          <w:szCs w:val="36"/>
        </w:rPr>
      </w:pPr>
    </w:p>
    <w:p w:rsidR="00111D36" w:rsidRDefault="00111D36" w:rsidP="007F6363">
      <w:pPr>
        <w:pStyle w:val="Bezmezer"/>
        <w:rPr>
          <w:sz w:val="36"/>
          <w:szCs w:val="36"/>
        </w:rPr>
      </w:pPr>
    </w:p>
    <w:p w:rsidR="00DB707C" w:rsidRPr="007D3663" w:rsidRDefault="00F9719D" w:rsidP="00DB707C">
      <w:pPr>
        <w:pStyle w:val="Bezmezer"/>
        <w:numPr>
          <w:ilvl w:val="0"/>
          <w:numId w:val="7"/>
        </w:numPr>
        <w:rPr>
          <w:b/>
          <w:szCs w:val="36"/>
        </w:rPr>
      </w:pPr>
      <w:r w:rsidRPr="007D3663">
        <w:rPr>
          <w:b/>
          <w:szCs w:val="36"/>
        </w:rPr>
        <w:t>0:00</w:t>
      </w:r>
    </w:p>
    <w:p w:rsidR="00AA1AF9" w:rsidRPr="007D3663" w:rsidRDefault="00F9719D" w:rsidP="00DB707C">
      <w:pPr>
        <w:pStyle w:val="Bezmezer"/>
        <w:rPr>
          <w:szCs w:val="36"/>
        </w:rPr>
      </w:pPr>
      <w:r w:rsidRPr="007D3663">
        <w:rPr>
          <w:szCs w:val="36"/>
        </w:rPr>
        <w:t xml:space="preserve"> </w:t>
      </w:r>
    </w:p>
    <w:p w:rsidR="00943849" w:rsidRPr="007D3663" w:rsidRDefault="00AA1AF9" w:rsidP="00943849">
      <w:pPr>
        <w:pStyle w:val="Bezmezer"/>
        <w:numPr>
          <w:ilvl w:val="0"/>
          <w:numId w:val="6"/>
        </w:numPr>
        <w:ind w:left="709"/>
        <w:rPr>
          <w:szCs w:val="36"/>
        </w:rPr>
      </w:pPr>
      <w:r w:rsidRPr="007D3663">
        <w:rPr>
          <w:szCs w:val="36"/>
        </w:rPr>
        <w:t>V</w:t>
      </w:r>
      <w:r w:rsidR="00F9719D" w:rsidRPr="007D3663">
        <w:rPr>
          <w:szCs w:val="36"/>
        </w:rPr>
        <w:t>hazování</w:t>
      </w:r>
      <w:r w:rsidR="00943849" w:rsidRPr="007D3663">
        <w:rPr>
          <w:szCs w:val="36"/>
        </w:rPr>
        <w:t xml:space="preserve"> </w:t>
      </w:r>
      <w:r w:rsidR="00DB707C" w:rsidRPr="007D3663">
        <w:rPr>
          <w:szCs w:val="36"/>
        </w:rPr>
        <w:t xml:space="preserve">za postranní čarou </w:t>
      </w:r>
      <w:r w:rsidR="00943849" w:rsidRPr="007D3663">
        <w:rPr>
          <w:szCs w:val="36"/>
        </w:rPr>
        <w:t>a směr hry</w:t>
      </w:r>
      <w:r w:rsidR="00E02450" w:rsidRPr="007D3663">
        <w:rPr>
          <w:szCs w:val="36"/>
        </w:rPr>
        <w:t xml:space="preserve"> (domácí/Nymburk)</w:t>
      </w:r>
    </w:p>
    <w:p w:rsidR="00943849" w:rsidRDefault="00943849" w:rsidP="00943849">
      <w:pPr>
        <w:pStyle w:val="Bezmezer"/>
        <w:ind w:left="709"/>
        <w:jc w:val="center"/>
        <w:rPr>
          <w:sz w:val="24"/>
          <w:szCs w:val="36"/>
        </w:rPr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4872FC24" wp14:editId="7E3FCFEF">
            <wp:extent cx="1083879" cy="1964532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40" cy="19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F9" w:rsidRPr="007D3663" w:rsidRDefault="00AA1AF9" w:rsidP="00943849">
      <w:pPr>
        <w:pStyle w:val="Bezmezer"/>
        <w:numPr>
          <w:ilvl w:val="0"/>
          <w:numId w:val="6"/>
        </w:numPr>
        <w:ind w:left="709"/>
        <w:rPr>
          <w:szCs w:val="36"/>
        </w:rPr>
      </w:pPr>
      <w:r w:rsidRPr="007D3663">
        <w:rPr>
          <w:szCs w:val="36"/>
        </w:rPr>
        <w:t>Komunikace</w:t>
      </w:r>
      <w:r w:rsidR="00943849" w:rsidRPr="007D3663">
        <w:rPr>
          <w:szCs w:val="36"/>
        </w:rPr>
        <w:t xml:space="preserve"> mezi rozhodčím a rozhodčími u stolku</w:t>
      </w:r>
    </w:p>
    <w:p w:rsidR="00943849" w:rsidRDefault="00943849" w:rsidP="00943849">
      <w:pPr>
        <w:pStyle w:val="Bezmezer"/>
        <w:ind w:left="1080"/>
        <w:rPr>
          <w:sz w:val="24"/>
          <w:szCs w:val="36"/>
        </w:rPr>
      </w:pPr>
    </w:p>
    <w:p w:rsidR="00AA1AF9" w:rsidRDefault="00AA1AF9" w:rsidP="00943849">
      <w:pPr>
        <w:pStyle w:val="Bezmezer"/>
        <w:ind w:left="720"/>
        <w:jc w:val="center"/>
        <w:rPr>
          <w:sz w:val="24"/>
          <w:szCs w:val="36"/>
        </w:rPr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71190260" wp14:editId="677D1522">
            <wp:extent cx="1148255" cy="17526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49" cy="17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49" w:rsidRPr="007D3663" w:rsidRDefault="00943849" w:rsidP="00AA1AF9">
      <w:pPr>
        <w:pStyle w:val="Bezmezer"/>
        <w:numPr>
          <w:ilvl w:val="0"/>
          <w:numId w:val="6"/>
        </w:numPr>
        <w:ind w:left="720"/>
        <w:rPr>
          <w:szCs w:val="36"/>
        </w:rPr>
      </w:pPr>
      <w:r w:rsidRPr="007D3663">
        <w:rPr>
          <w:szCs w:val="36"/>
        </w:rPr>
        <w:t>Spuštění času</w:t>
      </w:r>
    </w:p>
    <w:p w:rsidR="00943849" w:rsidRDefault="00943849" w:rsidP="00943849">
      <w:pPr>
        <w:pStyle w:val="Bezmezer"/>
        <w:ind w:left="708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55C97077" wp14:editId="2BEC57BA">
            <wp:extent cx="1140752" cy="1737223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47" cy="174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4A" w:rsidRDefault="00DA0A4A" w:rsidP="007F6363">
      <w:pPr>
        <w:pStyle w:val="Bezmezer"/>
      </w:pPr>
    </w:p>
    <w:p w:rsidR="00DA0A4A" w:rsidRDefault="00DA0A4A" w:rsidP="007F6363">
      <w:pPr>
        <w:pStyle w:val="Bezmezer"/>
      </w:pPr>
    </w:p>
    <w:p w:rsidR="00E2536C" w:rsidRDefault="00E2536C" w:rsidP="007F6363">
      <w:pPr>
        <w:pStyle w:val="Bezmezer"/>
      </w:pPr>
      <w:r>
        <w:br w:type="page"/>
      </w:r>
    </w:p>
    <w:p w:rsidR="00605BE4" w:rsidRPr="007D3663" w:rsidRDefault="00DB707C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lastRenderedPageBreak/>
        <w:t>0:33</w:t>
      </w:r>
      <w:r w:rsidR="00605BE4" w:rsidRPr="007D3663">
        <w:rPr>
          <w:b/>
        </w:rPr>
        <w:t xml:space="preserve"> </w:t>
      </w:r>
    </w:p>
    <w:p w:rsidR="00DB707C" w:rsidRDefault="00605BE4" w:rsidP="00605BE4">
      <w:pPr>
        <w:pStyle w:val="Bezmezer"/>
        <w:numPr>
          <w:ilvl w:val="0"/>
          <w:numId w:val="6"/>
        </w:numPr>
      </w:pPr>
      <w:r>
        <w:t xml:space="preserve">střelba na koš </w:t>
      </w:r>
      <w:r w:rsidR="00BA2620">
        <w:t xml:space="preserve">– hosté/Ostrava </w:t>
      </w:r>
      <w:r>
        <w:t>(pokus o 3 body – neúspěšný)</w:t>
      </w:r>
    </w:p>
    <w:p w:rsidR="00FC4E61" w:rsidRDefault="00FC4E61" w:rsidP="00605BE4">
      <w:pPr>
        <w:pStyle w:val="Bezmezer"/>
        <w:numPr>
          <w:ilvl w:val="0"/>
          <w:numId w:val="6"/>
        </w:numPr>
      </w:pPr>
    </w:p>
    <w:p w:rsidR="00E51DFB" w:rsidRDefault="00E51DFB" w:rsidP="00E51DFB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029D03BC" wp14:editId="5CA506A8">
            <wp:extent cx="1962150" cy="17272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6C" w:rsidRDefault="00E2536C" w:rsidP="00E2536C">
      <w:pPr>
        <w:pStyle w:val="Bezmezer"/>
        <w:ind w:left="720"/>
      </w:pPr>
    </w:p>
    <w:p w:rsidR="00605BE4" w:rsidRPr="007D3663" w:rsidRDefault="00E2536C" w:rsidP="00605BE4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0:50</w:t>
      </w:r>
      <w:r w:rsidR="00605BE4" w:rsidRPr="007D3663">
        <w:rPr>
          <w:b/>
        </w:rPr>
        <w:t xml:space="preserve"> </w:t>
      </w:r>
    </w:p>
    <w:p w:rsidR="00E02450" w:rsidRDefault="00E02450" w:rsidP="00E02450">
      <w:pPr>
        <w:pStyle w:val="Bezmezer"/>
        <w:ind w:left="720"/>
      </w:pPr>
    </w:p>
    <w:p w:rsidR="00605BE4" w:rsidRDefault="00E02450" w:rsidP="00605BE4">
      <w:pPr>
        <w:pStyle w:val="Bezmezer"/>
        <w:numPr>
          <w:ilvl w:val="0"/>
          <w:numId w:val="6"/>
        </w:numPr>
      </w:pPr>
      <w:r>
        <w:t>S</w:t>
      </w:r>
      <w:r w:rsidR="00605BE4">
        <w:t>třelba na koš</w:t>
      </w:r>
      <w:r w:rsidR="00BA2620">
        <w:t xml:space="preserve"> – hosté/Ostrava</w:t>
      </w:r>
      <w:r w:rsidR="00605BE4">
        <w:t xml:space="preserve"> (pokus o 3 body – neúspěšný)</w:t>
      </w:r>
    </w:p>
    <w:p w:rsidR="00FC4E61" w:rsidRDefault="00FC4E61" w:rsidP="00E51DFB">
      <w:pPr>
        <w:pStyle w:val="Bezmezer"/>
        <w:ind w:left="1135"/>
        <w:jc w:val="center"/>
      </w:pPr>
    </w:p>
    <w:p w:rsidR="00E51DFB" w:rsidRDefault="00E51DFB" w:rsidP="00E51DFB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>
            <wp:extent cx="1926081" cy="1695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1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Default="00E02450" w:rsidP="00605BE4">
      <w:pPr>
        <w:pStyle w:val="Bezmezer"/>
        <w:numPr>
          <w:ilvl w:val="0"/>
          <w:numId w:val="6"/>
        </w:numPr>
      </w:pPr>
      <w:r>
        <w:t>Z</w:t>
      </w:r>
      <w:r w:rsidR="00BA2620">
        <w:t>astavení času pro chybu</w:t>
      </w:r>
    </w:p>
    <w:p w:rsidR="00FC4E61" w:rsidRDefault="00FC4E61" w:rsidP="00BA2620">
      <w:pPr>
        <w:pStyle w:val="Bezmezer"/>
        <w:ind w:left="1135"/>
        <w:jc w:val="center"/>
      </w:pPr>
    </w:p>
    <w:p w:rsidR="00BA2620" w:rsidRDefault="00BA2620" w:rsidP="00BA2620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653542D1" wp14:editId="4751271D">
            <wp:extent cx="952500" cy="1497681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4" w:rsidRDefault="00E02450" w:rsidP="00605BE4">
      <w:pPr>
        <w:pStyle w:val="Bezmezer"/>
        <w:numPr>
          <w:ilvl w:val="0"/>
          <w:numId w:val="6"/>
        </w:numPr>
      </w:pPr>
      <w:r>
        <w:t>F</w:t>
      </w:r>
      <w:r w:rsidR="00605BE4">
        <w:t>aul: chyba na hráče</w:t>
      </w:r>
      <w:r w:rsidR="00BA2620">
        <w:t xml:space="preserve"> hostů (Ostravy)</w:t>
      </w:r>
      <w:r w:rsidR="00605BE4">
        <w:t>, který střílí na koš</w:t>
      </w:r>
    </w:p>
    <w:p w:rsidR="00FC4E61" w:rsidRDefault="00FC4E61" w:rsidP="00FC4E61">
      <w:pPr>
        <w:pStyle w:val="Bezmezer"/>
        <w:ind w:left="1135"/>
      </w:pPr>
    </w:p>
    <w:p w:rsidR="00E51DFB" w:rsidRDefault="00E51DFB" w:rsidP="00E51DFB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>
            <wp:extent cx="1939275" cy="160972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BA2620" w:rsidP="00FC4E61">
      <w:pPr>
        <w:pStyle w:val="Bezmezer"/>
        <w:ind w:left="1135"/>
      </w:pPr>
      <w:r>
        <w:br w:type="page"/>
      </w:r>
    </w:p>
    <w:p w:rsidR="00605BE4" w:rsidRDefault="00605BE4" w:rsidP="00605BE4">
      <w:pPr>
        <w:pStyle w:val="Bezmezer"/>
        <w:numPr>
          <w:ilvl w:val="0"/>
          <w:numId w:val="6"/>
        </w:numPr>
      </w:pPr>
      <w:r>
        <w:lastRenderedPageBreak/>
        <w:t>3 trestné hody</w:t>
      </w:r>
      <w:r w:rsidR="00BA2620">
        <w:t xml:space="preserve"> pro hosty</w:t>
      </w:r>
    </w:p>
    <w:p w:rsidR="00605BE4" w:rsidRDefault="00605BE4" w:rsidP="00E51DFB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3766706F" wp14:editId="6FF41E60">
            <wp:extent cx="1025769" cy="16002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6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Default="00BA2620" w:rsidP="00E51DFB">
      <w:pPr>
        <w:pStyle w:val="Bezmezer"/>
        <w:ind w:left="1135"/>
        <w:jc w:val="center"/>
      </w:pPr>
    </w:p>
    <w:p w:rsidR="00605BE4" w:rsidRDefault="00E02450" w:rsidP="00605BE4">
      <w:pPr>
        <w:pStyle w:val="Bezmezer"/>
        <w:numPr>
          <w:ilvl w:val="0"/>
          <w:numId w:val="6"/>
        </w:numPr>
      </w:pPr>
      <w:r>
        <w:t>N</w:t>
      </w:r>
      <w:r w:rsidR="00605BE4">
        <w:t>eaktivní rozhodčí postupně ukazuje 3,2,1 trestný hod</w:t>
      </w:r>
    </w:p>
    <w:p w:rsidR="00BA2620" w:rsidRDefault="00BA2620" w:rsidP="00BA2620">
      <w:pPr>
        <w:pStyle w:val="Bezmezer"/>
        <w:ind w:left="1135"/>
      </w:pPr>
    </w:p>
    <w:p w:rsidR="00E51DFB" w:rsidRDefault="00E51DFB" w:rsidP="00E51DFB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>
            <wp:extent cx="3457575" cy="1997549"/>
            <wp:effectExtent l="0" t="0" r="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9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4" w:rsidRDefault="00605BE4" w:rsidP="00605BE4">
      <w:pPr>
        <w:pStyle w:val="Bezmezer"/>
      </w:pPr>
    </w:p>
    <w:p w:rsidR="00605BE4" w:rsidRPr="007D3663" w:rsidRDefault="00605BE4" w:rsidP="00605BE4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 xml:space="preserve">0:51 </w:t>
      </w:r>
    </w:p>
    <w:p w:rsidR="00BA2620" w:rsidRDefault="00BA2620" w:rsidP="00BA2620">
      <w:pPr>
        <w:pStyle w:val="Bezmezer"/>
        <w:ind w:left="720"/>
      </w:pPr>
    </w:p>
    <w:p w:rsidR="00605BE4" w:rsidRDefault="00E02450" w:rsidP="00605BE4">
      <w:pPr>
        <w:pStyle w:val="Bezmezer"/>
        <w:numPr>
          <w:ilvl w:val="0"/>
          <w:numId w:val="6"/>
        </w:numPr>
      </w:pPr>
      <w:r>
        <w:t>V</w:t>
      </w:r>
      <w:r w:rsidR="00605BE4">
        <w:t>hazování</w:t>
      </w:r>
      <w:r w:rsidR="00BA2620">
        <w:t xml:space="preserve"> </w:t>
      </w:r>
      <w:r>
        <w:t>za koncovou čarou (domácí/Nymburk)</w:t>
      </w:r>
    </w:p>
    <w:p w:rsidR="00605BE4" w:rsidRDefault="00605BE4" w:rsidP="00605BE4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3EEA06B3" wp14:editId="330FC823">
            <wp:extent cx="1083879" cy="1964532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40" cy="19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Default="00BA2620" w:rsidP="00BA2620">
      <w:pPr>
        <w:pStyle w:val="Bezmezer"/>
        <w:numPr>
          <w:ilvl w:val="0"/>
          <w:numId w:val="6"/>
        </w:numPr>
        <w:ind w:left="1134"/>
      </w:pPr>
      <w:r>
        <w:t xml:space="preserve">Spuštění </w:t>
      </w:r>
      <w:r w:rsidR="00605BE4">
        <w:t>času</w:t>
      </w:r>
    </w:p>
    <w:p w:rsidR="00DB707C" w:rsidRDefault="00BA2620" w:rsidP="00BA2620">
      <w:pPr>
        <w:pStyle w:val="Bezmezer"/>
        <w:ind w:left="1134"/>
        <w:jc w:val="center"/>
      </w:pPr>
      <w:r>
        <w:rPr>
          <w:noProof/>
          <w:lang w:eastAsia="cs-CZ"/>
        </w:rPr>
        <w:drawing>
          <wp:inline distT="0" distB="0" distL="0" distR="0" wp14:anchorId="0E53CFFC" wp14:editId="405E9E56">
            <wp:extent cx="1072057" cy="16668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7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50" w:rsidRPr="007D3663" w:rsidRDefault="00BA2620" w:rsidP="00E02450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lastRenderedPageBreak/>
        <w:t>1:16</w:t>
      </w:r>
    </w:p>
    <w:p w:rsidR="00BA2620" w:rsidRDefault="00E02450" w:rsidP="00BA2620">
      <w:pPr>
        <w:pStyle w:val="Bezmezer"/>
        <w:numPr>
          <w:ilvl w:val="0"/>
          <w:numId w:val="6"/>
        </w:numPr>
      </w:pPr>
      <w:r>
        <w:t>S</w:t>
      </w:r>
      <w:r w:rsidR="00BA2620">
        <w:t>třelba na koš – hosté/Ostrava (pokus o 3 body – úspěšný)</w:t>
      </w:r>
    </w:p>
    <w:p w:rsidR="00BA2620" w:rsidRDefault="00BA2620" w:rsidP="00BA2620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5BC36A58" wp14:editId="72D3A189">
            <wp:extent cx="1926081" cy="16954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1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89" w:rsidRDefault="002B4089" w:rsidP="00BA2620">
      <w:pPr>
        <w:pStyle w:val="Bezmezer"/>
        <w:numPr>
          <w:ilvl w:val="0"/>
          <w:numId w:val="6"/>
        </w:numPr>
      </w:pPr>
      <w:r>
        <w:t>Zastavení času</w:t>
      </w:r>
    </w:p>
    <w:p w:rsidR="002B4089" w:rsidRDefault="002B4089" w:rsidP="002B4089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>
            <wp:extent cx="914158" cy="1428750"/>
            <wp:effectExtent l="0" t="0" r="63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5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Default="00E02450" w:rsidP="00BA2620">
      <w:pPr>
        <w:pStyle w:val="Bezmezer"/>
        <w:numPr>
          <w:ilvl w:val="0"/>
          <w:numId w:val="6"/>
        </w:numPr>
      </w:pPr>
      <w:proofErr w:type="spellStart"/>
      <w:r>
        <w:t>T</w:t>
      </w:r>
      <w:r w:rsidR="00BA2620">
        <w:t>ime</w:t>
      </w:r>
      <w:proofErr w:type="spellEnd"/>
      <w:r w:rsidR="00BA2620">
        <w:t xml:space="preserve"> </w:t>
      </w:r>
      <w:proofErr w:type="spellStart"/>
      <w:r w:rsidR="00BA2620">
        <w:t>out</w:t>
      </w:r>
      <w:proofErr w:type="spellEnd"/>
      <w:r w:rsidR="00BA2620">
        <w:t xml:space="preserve"> (domácí</w:t>
      </w:r>
      <w:r>
        <w:t>/</w:t>
      </w:r>
      <w:r w:rsidR="00BA2620">
        <w:t>Nymburk)</w:t>
      </w:r>
    </w:p>
    <w:p w:rsidR="002B4089" w:rsidRDefault="002B4089" w:rsidP="002B4089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>
            <wp:extent cx="962025" cy="1576479"/>
            <wp:effectExtent l="0" t="0" r="0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61" cy="157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50" w:rsidRDefault="00E02450" w:rsidP="00E02450">
      <w:pPr>
        <w:pStyle w:val="Bezmezer"/>
        <w:numPr>
          <w:ilvl w:val="0"/>
          <w:numId w:val="6"/>
        </w:numPr>
      </w:pPr>
      <w:r>
        <w:t>Vhazování za koncovou čarou (domácí/Nymburk)</w:t>
      </w:r>
    </w:p>
    <w:p w:rsidR="00E02450" w:rsidRDefault="00E02450" w:rsidP="00E02450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71A74468" wp14:editId="38F82E1C">
            <wp:extent cx="909144" cy="1647825"/>
            <wp:effectExtent l="0" t="0" r="571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55" cy="165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89" w:rsidRDefault="002B4089" w:rsidP="002B4089">
      <w:pPr>
        <w:pStyle w:val="Bezmezer"/>
        <w:numPr>
          <w:ilvl w:val="0"/>
          <w:numId w:val="6"/>
        </w:numPr>
      </w:pPr>
      <w:r>
        <w:t>Spuštění času</w:t>
      </w:r>
    </w:p>
    <w:p w:rsidR="00BA2620" w:rsidRDefault="002B4089" w:rsidP="002B4089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61FCAEE1" wp14:editId="35CDD7C3">
            <wp:extent cx="882150" cy="13716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lastRenderedPageBreak/>
        <w:t>1:31</w:t>
      </w:r>
    </w:p>
    <w:p w:rsidR="00E02450" w:rsidRDefault="00E02450" w:rsidP="00E02450">
      <w:pPr>
        <w:pStyle w:val="Bezmezer"/>
        <w:ind w:left="720"/>
      </w:pPr>
    </w:p>
    <w:p w:rsidR="00E02450" w:rsidRDefault="00E02450" w:rsidP="00E02450">
      <w:pPr>
        <w:pStyle w:val="Bezmezer"/>
        <w:numPr>
          <w:ilvl w:val="0"/>
          <w:numId w:val="6"/>
        </w:numPr>
      </w:pPr>
      <w:r>
        <w:t>Střelba na koš –</w:t>
      </w:r>
      <w:r w:rsidR="002B4089">
        <w:t xml:space="preserve"> domácí</w:t>
      </w:r>
      <w:r>
        <w:t>/</w:t>
      </w:r>
      <w:r w:rsidR="002B4089">
        <w:t>Nymburk</w:t>
      </w:r>
      <w:r>
        <w:t xml:space="preserve"> (pokus o 3 body – úspěšný)</w:t>
      </w:r>
    </w:p>
    <w:p w:rsidR="00E02450" w:rsidRDefault="00E02450" w:rsidP="00E02450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79866E84" wp14:editId="354AADAC">
            <wp:extent cx="1926081" cy="16954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1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89" w:rsidRDefault="002B4089" w:rsidP="002B4089">
      <w:pPr>
        <w:pStyle w:val="Bezmezer"/>
        <w:numPr>
          <w:ilvl w:val="0"/>
          <w:numId w:val="6"/>
        </w:numPr>
      </w:pPr>
      <w:r>
        <w:t>Vhazování za koncovou čarou (hosté/Ostrava)</w:t>
      </w:r>
    </w:p>
    <w:p w:rsidR="002B4089" w:rsidRDefault="002B4089" w:rsidP="002B4089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24722620" wp14:editId="4A2D5232">
            <wp:extent cx="1076325" cy="195084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76" cy="196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50" w:rsidRDefault="00E02450" w:rsidP="002B4089">
      <w:pPr>
        <w:pStyle w:val="Bezmezer"/>
      </w:pP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1:51</w:t>
      </w:r>
    </w:p>
    <w:p w:rsidR="00E02450" w:rsidRDefault="00E02450" w:rsidP="00E02450">
      <w:pPr>
        <w:pStyle w:val="Bezmezer"/>
        <w:ind w:left="720"/>
      </w:pPr>
    </w:p>
    <w:p w:rsidR="00D02036" w:rsidRDefault="00D02036" w:rsidP="00D02036">
      <w:pPr>
        <w:pStyle w:val="Bezmezer"/>
        <w:numPr>
          <w:ilvl w:val="0"/>
          <w:numId w:val="6"/>
        </w:numPr>
      </w:pPr>
      <w:proofErr w:type="spellStart"/>
      <w:r>
        <w:t>Out</w:t>
      </w:r>
      <w:proofErr w:type="spellEnd"/>
      <w:r>
        <w:t xml:space="preserve"> hosté/Ostrava</w:t>
      </w:r>
    </w:p>
    <w:p w:rsidR="002B4089" w:rsidRDefault="002B4089" w:rsidP="002B4089">
      <w:pPr>
        <w:pStyle w:val="Bezmezer"/>
        <w:numPr>
          <w:ilvl w:val="0"/>
          <w:numId w:val="6"/>
        </w:numPr>
      </w:pPr>
      <w:r>
        <w:t>Zastavení času</w:t>
      </w:r>
    </w:p>
    <w:p w:rsidR="002B4089" w:rsidRDefault="002B4089" w:rsidP="002B4089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0B5CD275" wp14:editId="03029784">
            <wp:extent cx="1009650" cy="1577995"/>
            <wp:effectExtent l="0" t="0" r="0" b="317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89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36" w:rsidRDefault="00D02036" w:rsidP="00D02036">
      <w:pPr>
        <w:pStyle w:val="Bezmezer"/>
        <w:numPr>
          <w:ilvl w:val="0"/>
          <w:numId w:val="6"/>
        </w:numPr>
      </w:pPr>
      <w:r>
        <w:t>Vhazování za koncovou čarou (domácí/Nymburk)</w:t>
      </w:r>
    </w:p>
    <w:p w:rsidR="00D02036" w:rsidRDefault="00D02036" w:rsidP="00D02036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016E25A2" wp14:editId="79A65E37">
            <wp:extent cx="1030013" cy="186690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36" w:rsidRDefault="00D02036" w:rsidP="00D02036">
      <w:pPr>
        <w:pStyle w:val="Bezmezer"/>
        <w:numPr>
          <w:ilvl w:val="0"/>
          <w:numId w:val="6"/>
        </w:numPr>
      </w:pPr>
      <w:r>
        <w:lastRenderedPageBreak/>
        <w:t>Spuštění času</w:t>
      </w:r>
    </w:p>
    <w:p w:rsidR="00D02036" w:rsidRDefault="00D02036" w:rsidP="00D02036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3B1DE514" wp14:editId="04E9F940">
            <wp:extent cx="882150" cy="13716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50" w:rsidRDefault="00E02450" w:rsidP="00E02450">
      <w:pPr>
        <w:pStyle w:val="Bezmezer"/>
        <w:numPr>
          <w:ilvl w:val="0"/>
          <w:numId w:val="6"/>
        </w:numPr>
      </w:pPr>
      <w:r>
        <w:t>Názorné počítání</w:t>
      </w:r>
    </w:p>
    <w:p w:rsidR="00E02450" w:rsidRDefault="002B4089" w:rsidP="002B4089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541642B5" wp14:editId="7509F563">
            <wp:extent cx="1981200" cy="1493812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2" cy="14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1:57</w:t>
      </w:r>
    </w:p>
    <w:p w:rsidR="00D02036" w:rsidRDefault="00D02036" w:rsidP="00D02036">
      <w:pPr>
        <w:pStyle w:val="Bezmezer"/>
        <w:ind w:left="720"/>
      </w:pPr>
    </w:p>
    <w:p w:rsidR="00D02036" w:rsidRDefault="00D02036" w:rsidP="00D02036">
      <w:pPr>
        <w:pStyle w:val="Bezmezer"/>
        <w:numPr>
          <w:ilvl w:val="0"/>
          <w:numId w:val="6"/>
        </w:numPr>
      </w:pPr>
      <w:r>
        <w:t>Domácí/Nymburk 2 body</w:t>
      </w:r>
      <w:r w:rsidR="00B33E86">
        <w:t xml:space="preserve"> – vhazování za koncovou čarou hosté/Ostrava</w:t>
      </w:r>
    </w:p>
    <w:p w:rsidR="00E02450" w:rsidRDefault="00E02450" w:rsidP="00E02450">
      <w:pPr>
        <w:pStyle w:val="Bezmezer"/>
        <w:numPr>
          <w:ilvl w:val="0"/>
          <w:numId w:val="6"/>
        </w:numPr>
      </w:pPr>
      <w:r>
        <w:t>Názorné počítání</w:t>
      </w:r>
    </w:p>
    <w:p w:rsidR="00E02450" w:rsidRDefault="00E02450" w:rsidP="00E02450">
      <w:pPr>
        <w:pStyle w:val="Bezmezer"/>
        <w:ind w:left="1134"/>
        <w:jc w:val="center"/>
      </w:pPr>
      <w:r>
        <w:rPr>
          <w:noProof/>
          <w:lang w:eastAsia="cs-CZ"/>
        </w:rPr>
        <w:drawing>
          <wp:inline distT="0" distB="0" distL="0" distR="0">
            <wp:extent cx="1905000" cy="143635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0" cy="1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2:11</w:t>
      </w:r>
    </w:p>
    <w:p w:rsidR="00B33E86" w:rsidRDefault="00B33E86" w:rsidP="00B33E86">
      <w:pPr>
        <w:pStyle w:val="Bezmezer"/>
        <w:ind w:left="720"/>
      </w:pPr>
    </w:p>
    <w:p w:rsidR="00B33E86" w:rsidRDefault="00B33E86" w:rsidP="00B33E86">
      <w:pPr>
        <w:pStyle w:val="Bezmezer"/>
        <w:numPr>
          <w:ilvl w:val="0"/>
          <w:numId w:val="6"/>
        </w:numPr>
      </w:pPr>
      <w:r>
        <w:t>Hosté/Ostrava 2 body</w:t>
      </w:r>
    </w:p>
    <w:p w:rsidR="00E02450" w:rsidRDefault="00E02450" w:rsidP="00E02450">
      <w:pPr>
        <w:pStyle w:val="Bezmezer"/>
        <w:numPr>
          <w:ilvl w:val="0"/>
          <w:numId w:val="6"/>
        </w:numPr>
      </w:pPr>
      <w:r>
        <w:t>Vhazování za koncovou čarou (domácí/Nymburk)</w:t>
      </w:r>
    </w:p>
    <w:p w:rsidR="00E02450" w:rsidRDefault="00E02450" w:rsidP="00B33E86">
      <w:pPr>
        <w:pStyle w:val="Bezmezer"/>
        <w:ind w:left="720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78056232" wp14:editId="01952363">
            <wp:extent cx="901590" cy="1634133"/>
            <wp:effectExtent l="0" t="0" r="0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85" cy="16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E02450">
      <w:pPr>
        <w:pStyle w:val="Bezmezer"/>
        <w:ind w:left="720"/>
      </w:pPr>
      <w:r>
        <w:br w:type="page"/>
      </w:r>
    </w:p>
    <w:p w:rsidR="00E02450" w:rsidRDefault="00E02450" w:rsidP="00E02450">
      <w:pPr>
        <w:pStyle w:val="Bezmezer"/>
        <w:ind w:left="720"/>
      </w:pP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2:36</w:t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Domácí/Nymburk 2 body – vhazování za koncovou čarou hosté/Ostrava</w:t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Názorné počítání</w:t>
      </w:r>
    </w:p>
    <w:p w:rsidR="00B33E86" w:rsidRDefault="00B33E86" w:rsidP="00B33E86">
      <w:pPr>
        <w:pStyle w:val="Bezmezer"/>
        <w:ind w:left="1134"/>
        <w:jc w:val="center"/>
      </w:pPr>
      <w:r>
        <w:rPr>
          <w:noProof/>
          <w:lang w:eastAsia="cs-CZ"/>
        </w:rPr>
        <w:drawing>
          <wp:inline distT="0" distB="0" distL="0" distR="0" wp14:anchorId="0E3BA5E3" wp14:editId="2157A19A">
            <wp:extent cx="1905000" cy="1436358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0" cy="1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ind w:left="1135"/>
      </w:pP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2:50</w:t>
      </w:r>
    </w:p>
    <w:p w:rsidR="00B33E86" w:rsidRDefault="00B33E86" w:rsidP="00B33E86">
      <w:pPr>
        <w:pStyle w:val="Bezmezer"/>
      </w:pPr>
    </w:p>
    <w:p w:rsidR="00B33E86" w:rsidRDefault="00B33E86" w:rsidP="00B33E86">
      <w:pPr>
        <w:pStyle w:val="Bezmezer"/>
        <w:numPr>
          <w:ilvl w:val="0"/>
          <w:numId w:val="6"/>
        </w:numPr>
      </w:pPr>
      <w:proofErr w:type="spellStart"/>
      <w:r>
        <w:t>Out</w:t>
      </w:r>
      <w:proofErr w:type="spellEnd"/>
      <w:r>
        <w:t xml:space="preserve"> domácí/Nymburk</w:t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Zastavení času</w:t>
      </w:r>
    </w:p>
    <w:p w:rsidR="00B33E86" w:rsidRDefault="00B33E86" w:rsidP="00B33E86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703DF78C" wp14:editId="144E9F83">
            <wp:extent cx="1009650" cy="1577995"/>
            <wp:effectExtent l="0" t="0" r="0" b="317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89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Vhazování za koncovou čarou (hosté/Ostrava)</w:t>
      </w:r>
    </w:p>
    <w:p w:rsidR="00B33E86" w:rsidRDefault="00B33E86" w:rsidP="00B33E86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274A1C90" wp14:editId="61368E16">
            <wp:extent cx="1030013" cy="186690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Spuštění času</w:t>
      </w:r>
    </w:p>
    <w:p w:rsidR="00B33E86" w:rsidRDefault="00B33E86" w:rsidP="00B33E86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3084B78C" wp14:editId="6E823CBD">
            <wp:extent cx="1025025" cy="1593747"/>
            <wp:effectExtent l="0" t="0" r="3810" b="698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25" cy="15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ind w:left="1135"/>
      </w:pPr>
      <w:r>
        <w:br w:type="page"/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lastRenderedPageBreak/>
        <w:t>Názorné počítání</w:t>
      </w:r>
    </w:p>
    <w:p w:rsidR="00B33E86" w:rsidRDefault="00B33E86" w:rsidP="00B33E86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1561186C" wp14:editId="48F2A127">
            <wp:extent cx="1981200" cy="1493812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2" cy="14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ind w:left="720"/>
      </w:pP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3:15</w:t>
      </w:r>
    </w:p>
    <w:p w:rsidR="00B33E86" w:rsidRDefault="00B33E86" w:rsidP="00B33E86">
      <w:pPr>
        <w:pStyle w:val="Bezmezer"/>
        <w:ind w:left="720"/>
      </w:pPr>
    </w:p>
    <w:p w:rsidR="00B33E86" w:rsidRDefault="00B33E86" w:rsidP="00B33E86">
      <w:pPr>
        <w:pStyle w:val="Bezmezer"/>
        <w:numPr>
          <w:ilvl w:val="0"/>
          <w:numId w:val="6"/>
        </w:numPr>
      </w:pPr>
      <w:proofErr w:type="spellStart"/>
      <w:r>
        <w:t>Out</w:t>
      </w:r>
      <w:proofErr w:type="spellEnd"/>
      <w:r>
        <w:t xml:space="preserve"> hosté/</w:t>
      </w:r>
      <w:r w:rsidR="00FC4E61">
        <w:t>Ostrava</w:t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Zastavení času</w:t>
      </w:r>
    </w:p>
    <w:p w:rsidR="00B33E86" w:rsidRDefault="00B33E86" w:rsidP="00B33E86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44124EED" wp14:editId="0D6AA1F5">
            <wp:extent cx="1009650" cy="1577995"/>
            <wp:effectExtent l="0" t="0" r="0" b="317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89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Vhazování za koncovou čarou (</w:t>
      </w:r>
      <w:r w:rsidR="00FC4E61">
        <w:t>domácí</w:t>
      </w:r>
      <w:r>
        <w:t>/</w:t>
      </w:r>
      <w:r w:rsidR="00FC4E61">
        <w:t>Nymburk</w:t>
      </w:r>
      <w:r>
        <w:t>)</w:t>
      </w:r>
    </w:p>
    <w:p w:rsidR="00B33E86" w:rsidRDefault="00B33E86" w:rsidP="00B33E86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4ED3EEE6" wp14:editId="3380BE8E">
            <wp:extent cx="1030013" cy="186690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86" w:rsidRDefault="00B33E86" w:rsidP="00B33E86">
      <w:pPr>
        <w:pStyle w:val="Bezmezer"/>
        <w:numPr>
          <w:ilvl w:val="0"/>
          <w:numId w:val="6"/>
        </w:numPr>
      </w:pPr>
      <w:r>
        <w:t>Spuštění času</w:t>
      </w:r>
    </w:p>
    <w:p w:rsidR="00FC4E61" w:rsidRDefault="00B33E86" w:rsidP="00B33E86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6D1B0E9F" wp14:editId="420CDD14">
            <wp:extent cx="1025025" cy="1593747"/>
            <wp:effectExtent l="0" t="0" r="3810" b="698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25" cy="15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E61">
        <w:br w:type="page"/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lastRenderedPageBreak/>
        <w:t>Názorné počítání</w:t>
      </w: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706CED39" wp14:editId="1DD5A629">
            <wp:extent cx="1981200" cy="1493812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2" cy="14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  <w:ind w:left="720"/>
      </w:pP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t>3:39</w:t>
      </w:r>
    </w:p>
    <w:p w:rsidR="00FC4E61" w:rsidRDefault="00FC4E61" w:rsidP="00FC4E61">
      <w:pPr>
        <w:pStyle w:val="Bezmezer"/>
        <w:ind w:left="720"/>
      </w:pPr>
    </w:p>
    <w:p w:rsidR="00FC4E61" w:rsidRDefault="00FC4E61" w:rsidP="00FC4E61">
      <w:pPr>
        <w:pStyle w:val="Bezmezer"/>
        <w:numPr>
          <w:ilvl w:val="0"/>
          <w:numId w:val="6"/>
        </w:numPr>
      </w:pPr>
      <w:r>
        <w:t>Domácí/Nymburk 2 body</w:t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Vhazování za koncovou čarou (hosté/Ostrava)</w:t>
      </w: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6B030C3B" wp14:editId="6EF91822">
            <wp:extent cx="1030013" cy="186690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Názorné počítání</w:t>
      </w:r>
    </w:p>
    <w:p w:rsidR="00FC4E61" w:rsidRDefault="00FC4E61" w:rsidP="00FC4E61">
      <w:pPr>
        <w:pStyle w:val="Bezmezer"/>
        <w:ind w:left="1134"/>
        <w:jc w:val="center"/>
      </w:pPr>
      <w:r>
        <w:rPr>
          <w:noProof/>
          <w:lang w:eastAsia="cs-CZ"/>
        </w:rPr>
        <w:drawing>
          <wp:inline distT="0" distB="0" distL="0" distR="0" wp14:anchorId="46768A5E" wp14:editId="4CA70CD1">
            <wp:extent cx="1905000" cy="1436358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0" cy="1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</w:pPr>
    </w:p>
    <w:p w:rsidR="00FC4E61" w:rsidRDefault="00FC4E61" w:rsidP="00FC4E61">
      <w:pPr>
        <w:pStyle w:val="Bezmezer"/>
        <w:ind w:left="720"/>
      </w:pPr>
      <w:r>
        <w:br w:type="page"/>
      </w:r>
    </w:p>
    <w:p w:rsidR="00BA2620" w:rsidRPr="007D3663" w:rsidRDefault="00BA2620" w:rsidP="00111D36">
      <w:pPr>
        <w:pStyle w:val="Bezmezer"/>
        <w:numPr>
          <w:ilvl w:val="0"/>
          <w:numId w:val="4"/>
        </w:numPr>
        <w:rPr>
          <w:b/>
        </w:rPr>
      </w:pPr>
      <w:r w:rsidRPr="007D3663">
        <w:rPr>
          <w:b/>
        </w:rPr>
        <w:lastRenderedPageBreak/>
        <w:t>3:53</w:t>
      </w:r>
    </w:p>
    <w:p w:rsidR="00FC4E61" w:rsidRDefault="00FC4E61" w:rsidP="00FC4E61">
      <w:pPr>
        <w:pStyle w:val="Bezmezer"/>
      </w:pPr>
    </w:p>
    <w:p w:rsidR="00FC4E61" w:rsidRDefault="00FC4E61" w:rsidP="00FC4E61">
      <w:pPr>
        <w:pStyle w:val="Bezmezer"/>
        <w:numPr>
          <w:ilvl w:val="0"/>
          <w:numId w:val="6"/>
        </w:numPr>
      </w:pPr>
      <w:r>
        <w:t>Hosté/Ostrava 2 body</w:t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Vhazování za koncovou čarou (domácí/Nymburk)</w:t>
      </w:r>
    </w:p>
    <w:p w:rsidR="00FC4E61" w:rsidRDefault="00FC4E61" w:rsidP="00FC4E61">
      <w:pPr>
        <w:pStyle w:val="Bezmezer"/>
        <w:ind w:left="1135"/>
        <w:jc w:val="center"/>
      </w:pP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6554D11E" wp14:editId="01E75673">
            <wp:extent cx="1030013" cy="1866900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Názorné počítání</w:t>
      </w:r>
    </w:p>
    <w:p w:rsidR="00FC4E61" w:rsidRDefault="00FC4E61" w:rsidP="00FC4E61">
      <w:pPr>
        <w:pStyle w:val="Bezmezer"/>
        <w:ind w:left="1135"/>
      </w:pPr>
    </w:p>
    <w:p w:rsidR="00FC4E61" w:rsidRDefault="00FC4E61" w:rsidP="00FC4E61">
      <w:pPr>
        <w:pStyle w:val="Bezmezer"/>
        <w:ind w:left="1134"/>
        <w:jc w:val="center"/>
      </w:pPr>
      <w:r>
        <w:rPr>
          <w:noProof/>
          <w:lang w:eastAsia="cs-CZ"/>
        </w:rPr>
        <w:drawing>
          <wp:inline distT="0" distB="0" distL="0" distR="0" wp14:anchorId="22EC387F" wp14:editId="5B4014E3">
            <wp:extent cx="1905000" cy="1436358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0" cy="1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</w:pPr>
    </w:p>
    <w:p w:rsidR="00BA2620" w:rsidRDefault="00BA2620" w:rsidP="00111D36">
      <w:pPr>
        <w:pStyle w:val="Bezmezer"/>
        <w:numPr>
          <w:ilvl w:val="0"/>
          <w:numId w:val="4"/>
        </w:numPr>
      </w:pPr>
      <w:r>
        <w:t>4:24</w:t>
      </w:r>
    </w:p>
    <w:p w:rsidR="00FC4E61" w:rsidRDefault="00FC4E61" w:rsidP="00FC4E61">
      <w:pPr>
        <w:pStyle w:val="Bezmezer"/>
      </w:pPr>
    </w:p>
    <w:p w:rsidR="00FC4E61" w:rsidRDefault="00FC4E61" w:rsidP="00FC4E61">
      <w:pPr>
        <w:pStyle w:val="Bezmezer"/>
        <w:numPr>
          <w:ilvl w:val="0"/>
          <w:numId w:val="6"/>
        </w:numPr>
      </w:pPr>
      <w:r>
        <w:t>Střelba na koš – domácí/Nymburk (pokus o 3 body – neúspěšný)</w:t>
      </w:r>
    </w:p>
    <w:p w:rsidR="00FC4E61" w:rsidRDefault="00FC4E61" w:rsidP="00FC4E61">
      <w:pPr>
        <w:pStyle w:val="Bezmezer"/>
        <w:ind w:left="1135"/>
        <w:jc w:val="center"/>
      </w:pPr>
    </w:p>
    <w:p w:rsidR="007D3663" w:rsidRDefault="00FC4E61" w:rsidP="00FC4E61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7A384A5B" wp14:editId="5C8985B6">
            <wp:extent cx="1926081" cy="169545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1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663">
        <w:br w:type="page"/>
      </w:r>
    </w:p>
    <w:p w:rsidR="00FC4E61" w:rsidRDefault="00FC4E61" w:rsidP="00FC4E61">
      <w:pPr>
        <w:pStyle w:val="Bezmezer"/>
        <w:numPr>
          <w:ilvl w:val="0"/>
          <w:numId w:val="6"/>
        </w:numPr>
      </w:pPr>
      <w:proofErr w:type="spellStart"/>
      <w:r>
        <w:lastRenderedPageBreak/>
        <w:t>Out</w:t>
      </w:r>
      <w:proofErr w:type="spellEnd"/>
      <w:r>
        <w:t xml:space="preserve"> domácí/Nymburk</w:t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Zastavení času</w:t>
      </w: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00A1BDA2" wp14:editId="57F494DD">
            <wp:extent cx="1009650" cy="1577995"/>
            <wp:effectExtent l="0" t="0" r="0" b="317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89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</w:pPr>
    </w:p>
    <w:p w:rsidR="00FC4E61" w:rsidRDefault="00FC4E61" w:rsidP="00FC4E61">
      <w:pPr>
        <w:pStyle w:val="Bezmezer"/>
        <w:numPr>
          <w:ilvl w:val="0"/>
          <w:numId w:val="6"/>
        </w:numPr>
      </w:pPr>
      <w:r>
        <w:t>Vhazování za koncovou čarou (hosté/Ostrava)</w:t>
      </w: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sz w:val="24"/>
          <w:szCs w:val="36"/>
          <w:lang w:eastAsia="cs-CZ"/>
        </w:rPr>
        <w:drawing>
          <wp:inline distT="0" distB="0" distL="0" distR="0" wp14:anchorId="4C59AF4C" wp14:editId="27A6D120">
            <wp:extent cx="1030013" cy="1866900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1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Spuštění času</w:t>
      </w: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40F96152" wp14:editId="3A175D55">
            <wp:extent cx="1025025" cy="1593747"/>
            <wp:effectExtent l="0" t="0" r="3810" b="698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25" cy="15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FC4E61">
      <w:pPr>
        <w:pStyle w:val="Bezmezer"/>
        <w:numPr>
          <w:ilvl w:val="0"/>
          <w:numId w:val="6"/>
        </w:numPr>
      </w:pPr>
      <w:r>
        <w:t>Názorné počítání</w:t>
      </w:r>
    </w:p>
    <w:p w:rsidR="00FC4E61" w:rsidRDefault="00FC4E61" w:rsidP="00FC4E61">
      <w:pPr>
        <w:pStyle w:val="Bezmezer"/>
        <w:ind w:left="1134"/>
        <w:jc w:val="center"/>
      </w:pPr>
      <w:r>
        <w:rPr>
          <w:noProof/>
          <w:lang w:eastAsia="cs-CZ"/>
        </w:rPr>
        <w:drawing>
          <wp:inline distT="0" distB="0" distL="0" distR="0" wp14:anchorId="45B17C49" wp14:editId="44F9D72F">
            <wp:extent cx="1905000" cy="1436358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00" cy="1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63" w:rsidRDefault="007D3663" w:rsidP="00FC4E61">
      <w:pPr>
        <w:pStyle w:val="Bezmezer"/>
        <w:ind w:left="1134"/>
        <w:jc w:val="center"/>
      </w:pPr>
      <w:r>
        <w:br w:type="page"/>
      </w:r>
    </w:p>
    <w:p w:rsidR="00BA2620" w:rsidRDefault="00BA2620" w:rsidP="00111D36">
      <w:pPr>
        <w:pStyle w:val="Bezmezer"/>
        <w:numPr>
          <w:ilvl w:val="0"/>
          <w:numId w:val="4"/>
        </w:numPr>
      </w:pPr>
      <w:r>
        <w:lastRenderedPageBreak/>
        <w:t>4:50</w:t>
      </w:r>
    </w:p>
    <w:p w:rsidR="009E74A5" w:rsidRDefault="009E74A5" w:rsidP="007F6363">
      <w:pPr>
        <w:pStyle w:val="Bezmezer"/>
      </w:pPr>
    </w:p>
    <w:p w:rsidR="00FC4E61" w:rsidRDefault="00FC4E61" w:rsidP="00FC4E61">
      <w:pPr>
        <w:pStyle w:val="Bezmezer"/>
        <w:numPr>
          <w:ilvl w:val="0"/>
          <w:numId w:val="6"/>
        </w:numPr>
      </w:pPr>
      <w:r>
        <w:t>Střelba na koš – hosté/Ostrava (pokus o 3 body – neúspěšný)</w:t>
      </w:r>
    </w:p>
    <w:p w:rsidR="007D3663" w:rsidRDefault="007D3663" w:rsidP="007D3663">
      <w:pPr>
        <w:pStyle w:val="Bezmezer"/>
        <w:ind w:left="1135"/>
      </w:pPr>
    </w:p>
    <w:p w:rsidR="00FC4E61" w:rsidRDefault="00FC4E61" w:rsidP="00FC4E61">
      <w:pPr>
        <w:pStyle w:val="Bezmezer"/>
        <w:ind w:left="1135"/>
        <w:jc w:val="center"/>
      </w:pPr>
      <w:r>
        <w:rPr>
          <w:noProof/>
          <w:lang w:eastAsia="cs-CZ"/>
        </w:rPr>
        <w:drawing>
          <wp:inline distT="0" distB="0" distL="0" distR="0" wp14:anchorId="7A384A5B" wp14:editId="5C8985B6">
            <wp:extent cx="1926081" cy="169545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81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1" w:rsidRDefault="00FC4E61" w:rsidP="007F6363">
      <w:pPr>
        <w:pStyle w:val="Bezmezer"/>
      </w:pPr>
    </w:p>
    <w:p w:rsidR="00E02450" w:rsidRDefault="00E02450" w:rsidP="007F6363">
      <w:pPr>
        <w:pStyle w:val="Bezmezer"/>
      </w:pPr>
    </w:p>
    <w:p w:rsidR="00E02450" w:rsidRDefault="00E02450" w:rsidP="007F6363">
      <w:pPr>
        <w:pStyle w:val="Bezmezer"/>
      </w:pPr>
    </w:p>
    <w:p w:rsidR="009E74A5" w:rsidRDefault="009E74A5" w:rsidP="007F6363">
      <w:pPr>
        <w:pStyle w:val="Bezmezer"/>
      </w:pPr>
    </w:p>
    <w:p w:rsidR="009E74A5" w:rsidRDefault="009E74A5" w:rsidP="007F6363">
      <w:pPr>
        <w:pStyle w:val="Bezmezer"/>
      </w:pPr>
    </w:p>
    <w:p w:rsidR="00F51D43" w:rsidRDefault="00F51D43" w:rsidP="00111D36">
      <w:pPr>
        <w:pStyle w:val="Bezmezer"/>
      </w:pPr>
    </w:p>
    <w:p w:rsidR="001B3BBC" w:rsidRPr="007D3663" w:rsidRDefault="001B3BBC" w:rsidP="00111D36">
      <w:pPr>
        <w:pStyle w:val="Bezmezer"/>
        <w:rPr>
          <w:b/>
          <w:sz w:val="28"/>
        </w:rPr>
      </w:pPr>
      <w:r w:rsidRPr="007D3663">
        <w:rPr>
          <w:b/>
          <w:sz w:val="28"/>
        </w:rPr>
        <w:t>Použitá literatura:</w:t>
      </w:r>
    </w:p>
    <w:p w:rsidR="00915AA7" w:rsidRDefault="00915AA7" w:rsidP="00111D36">
      <w:pPr>
        <w:pStyle w:val="Bezmezer"/>
      </w:pPr>
    </w:p>
    <w:p w:rsidR="001B3BBC" w:rsidRDefault="007D3663" w:rsidP="00D22E46">
      <w:pPr>
        <w:pStyle w:val="Bezmezer"/>
        <w:numPr>
          <w:ilvl w:val="0"/>
          <w:numId w:val="4"/>
        </w:num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(2014) Česká basketbalová federace: Pravidla basketbalu</w:t>
      </w:r>
      <w:r w:rsidR="00915AA7" w:rsidRPr="00D22E4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15AA7" w:rsidRPr="00D22E46">
        <w:rPr>
          <w:rFonts w:ascii="Arial" w:hAnsi="Arial" w:cs="Arial"/>
          <w:color w:val="000000"/>
          <w:sz w:val="20"/>
          <w:szCs w:val="20"/>
          <w:shd w:val="clear" w:color="auto" w:fill="FFFFFF"/>
        </w:rPr>
        <w:t>[online]. Dostupné z:</w:t>
      </w:r>
      <w:r w:rsidR="00915AA7" w:rsidRPr="00D22E4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22E46" w:rsidRPr="00D22E46">
        <w:t>http://www.cbf.cz/files/80120YTJ.pdf</w:t>
      </w:r>
    </w:p>
    <w:p w:rsidR="001B3BBC" w:rsidRPr="007F6363" w:rsidRDefault="001B3BBC" w:rsidP="00111D36">
      <w:pPr>
        <w:pStyle w:val="Bezmezer"/>
      </w:pPr>
    </w:p>
    <w:sectPr w:rsidR="001B3BBC" w:rsidRPr="007F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4740"/>
    <w:multiLevelType w:val="hybridMultilevel"/>
    <w:tmpl w:val="7E9A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6100"/>
    <w:multiLevelType w:val="hybridMultilevel"/>
    <w:tmpl w:val="109E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C0CB5"/>
    <w:multiLevelType w:val="hybridMultilevel"/>
    <w:tmpl w:val="73D64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B602D"/>
    <w:multiLevelType w:val="hybridMultilevel"/>
    <w:tmpl w:val="D848D59E"/>
    <w:lvl w:ilvl="0" w:tplc="8912F4C8">
      <w:start w:val="8"/>
      <w:numFmt w:val="bullet"/>
      <w:lvlText w:val="-"/>
      <w:lvlJc w:val="left"/>
      <w:pPr>
        <w:ind w:left="11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>
    <w:nsid w:val="6D4D6573"/>
    <w:multiLevelType w:val="hybridMultilevel"/>
    <w:tmpl w:val="FBE89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90132"/>
    <w:multiLevelType w:val="hybridMultilevel"/>
    <w:tmpl w:val="94727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C7F2B"/>
    <w:multiLevelType w:val="hybridMultilevel"/>
    <w:tmpl w:val="D518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63"/>
    <w:rsid w:val="00111D36"/>
    <w:rsid w:val="00193179"/>
    <w:rsid w:val="001B3BBC"/>
    <w:rsid w:val="00290319"/>
    <w:rsid w:val="002B4089"/>
    <w:rsid w:val="002F3BCA"/>
    <w:rsid w:val="00483C83"/>
    <w:rsid w:val="004A2CF6"/>
    <w:rsid w:val="00551E34"/>
    <w:rsid w:val="00605BE4"/>
    <w:rsid w:val="007D3663"/>
    <w:rsid w:val="007F6363"/>
    <w:rsid w:val="00915AA7"/>
    <w:rsid w:val="00943849"/>
    <w:rsid w:val="009971B1"/>
    <w:rsid w:val="009E3913"/>
    <w:rsid w:val="009E74A5"/>
    <w:rsid w:val="00AA1AF9"/>
    <w:rsid w:val="00B33E86"/>
    <w:rsid w:val="00BA2620"/>
    <w:rsid w:val="00CF1A1B"/>
    <w:rsid w:val="00D02036"/>
    <w:rsid w:val="00D06BE2"/>
    <w:rsid w:val="00D22E46"/>
    <w:rsid w:val="00D5302D"/>
    <w:rsid w:val="00DA0A4A"/>
    <w:rsid w:val="00DB707C"/>
    <w:rsid w:val="00E02450"/>
    <w:rsid w:val="00E2536C"/>
    <w:rsid w:val="00E51DFB"/>
    <w:rsid w:val="00F51D43"/>
    <w:rsid w:val="00F9719D"/>
    <w:rsid w:val="00FC4E61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2548F-8CE0-475B-B212-D2CB079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636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36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9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971B1"/>
    <w:pPr>
      <w:spacing w:before="240" w:after="240"/>
      <w:outlineLvl w:val="9"/>
    </w:pPr>
    <w:rPr>
      <w:rFonts w:ascii="Times New Roman" w:hAnsi="Times New Roman"/>
      <w:color w:val="auto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971B1"/>
    <w:pPr>
      <w:spacing w:after="100" w:line="360" w:lineRule="auto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9971B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915AA7"/>
  </w:style>
  <w:style w:type="paragraph" w:styleId="Zkladntext">
    <w:name w:val="Body Text"/>
    <w:basedOn w:val="Normln"/>
    <w:link w:val="ZkladntextChar"/>
    <w:rsid w:val="00193179"/>
    <w:pPr>
      <w:widowControl w:val="0"/>
      <w:spacing w:after="0" w:line="261" w:lineRule="auto"/>
      <w:contextualSpacing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3179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iplomka-textodstavce">
    <w:name w:val="Diplomka - text odstavce"/>
    <w:rsid w:val="00193179"/>
    <w:pPr>
      <w:suppressAutoHyphens/>
      <w:spacing w:before="120" w:after="120" w:line="36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durazne1">
    <w:name w:val="durazne1"/>
    <w:rsid w:val="00193179"/>
    <w:rPr>
      <w:color w:val="CE3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60DC-D596-4BF6-B8CA-6C5B5ADE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Zdeněk Janík</cp:lastModifiedBy>
  <cp:revision>2</cp:revision>
  <dcterms:created xsi:type="dcterms:W3CDTF">2014-12-01T06:28:00Z</dcterms:created>
  <dcterms:modified xsi:type="dcterms:W3CDTF">2014-12-01T06:28:00Z</dcterms:modified>
</cp:coreProperties>
</file>