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práce </w:t>
      </w:r>
      <w:r w:rsidR="00EE1585" w:rsidRPr="00EE1585">
        <w:rPr>
          <w:rFonts w:ascii="Times New Roman" w:hAnsi="Times New Roman" w:cs="Times New Roman"/>
          <w:sz w:val="32"/>
          <w:szCs w:val="32"/>
        </w:rPr>
        <w:t xml:space="preserve">- </w:t>
      </w:r>
      <w:r w:rsidRPr="00EE1585">
        <w:rPr>
          <w:rFonts w:ascii="Times New Roman" w:hAnsi="Times New Roman" w:cs="Times New Roman"/>
          <w:sz w:val="32"/>
          <w:szCs w:val="32"/>
        </w:rPr>
        <w:t>Průpravná cvičení v sebeobraně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 xml:space="preserve">uje </w:t>
      </w:r>
      <w:r w:rsidR="00210DDC">
        <w:rPr>
          <w:rFonts w:ascii="Times New Roman" w:hAnsi="Times New Roman" w:cs="Times New Roman"/>
          <w:sz w:val="24"/>
          <w:szCs w:val="24"/>
        </w:rPr>
        <w:t xml:space="preserve">seminární </w:t>
      </w:r>
      <w:r>
        <w:rPr>
          <w:rFonts w:ascii="Times New Roman" w:hAnsi="Times New Roman" w:cs="Times New Roman"/>
          <w:sz w:val="24"/>
          <w:szCs w:val="24"/>
        </w:rPr>
        <w:t>práci zaměřenou na průpravná cviční v sebeobraně</w:t>
      </w:r>
      <w:r w:rsidRPr="00D74C8C">
        <w:rPr>
          <w:rFonts w:ascii="Times New Roman" w:hAnsi="Times New Roman" w:cs="Times New Roman"/>
          <w:sz w:val="24"/>
          <w:szCs w:val="24"/>
        </w:rPr>
        <w:t>. Cí</w:t>
      </w:r>
      <w:r>
        <w:rPr>
          <w:rFonts w:ascii="Times New Roman" w:hAnsi="Times New Roman" w:cs="Times New Roman"/>
          <w:sz w:val="24"/>
          <w:szCs w:val="24"/>
        </w:rPr>
        <w:t>lem práce je vypracovat seznam 5</w:t>
      </w:r>
      <w:r w:rsidRPr="00D74C8C">
        <w:rPr>
          <w:rFonts w:ascii="Times New Roman" w:hAnsi="Times New Roman" w:cs="Times New Roman"/>
          <w:sz w:val="24"/>
          <w:szCs w:val="24"/>
        </w:rPr>
        <w:t xml:space="preserve"> cvičení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0DDC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 xml:space="preserve">zevrubný popis a </w:t>
      </w:r>
      <w:r w:rsidR="00210DDC">
        <w:rPr>
          <w:rFonts w:ascii="Times New Roman" w:hAnsi="Times New Roman" w:cs="Times New Roman"/>
          <w:sz w:val="24"/>
          <w:szCs w:val="24"/>
        </w:rPr>
        <w:t>video záznam.</w:t>
      </w:r>
    </w:p>
    <w:p w:rsidR="004861DB" w:rsidRDefault="004861DB" w:rsidP="004861D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Vše zaslat do </w:t>
      </w:r>
      <w:proofErr w:type="spellStart"/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>odevzdáv</w:t>
      </w:r>
      <w:r w:rsidR="00210DDC">
        <w:rPr>
          <w:rFonts w:ascii="Times New Roman" w:hAnsi="Times New Roman" w:cs="Times New Roman"/>
          <w:b/>
          <w:color w:val="FF0000"/>
          <w:sz w:val="24"/>
          <w:szCs w:val="24"/>
        </w:rPr>
        <w:t>á</w:t>
      </w: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>rny</w:t>
      </w:r>
      <w:proofErr w:type="spellEnd"/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</w:t>
      </w:r>
      <w:r w:rsidR="008B50A0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210DDC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861DB" w:rsidRDefault="004861DB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15. 5. kombinovaní studenti</w:t>
      </w:r>
    </w:p>
    <w:p w:rsidR="004861DB" w:rsidRPr="004861DB" w:rsidRDefault="004861DB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4. 5. prezenční studenti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Dle zadání v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r w:rsidR="00210DDC"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1F2CB6">
        <w:rPr>
          <w:rFonts w:ascii="Times New Roman" w:hAnsi="Times New Roman" w:cs="Times New Roman"/>
          <w:sz w:val="24"/>
          <w:szCs w:val="24"/>
        </w:rPr>
        <w:t xml:space="preserve"> 3 - 4</w:t>
      </w:r>
      <w:r w:rsidRPr="00D74C8C">
        <w:rPr>
          <w:rFonts w:ascii="Times New Roman" w:hAnsi="Times New Roman" w:cs="Times New Roman"/>
          <w:sz w:val="24"/>
          <w:szCs w:val="24"/>
        </w:rPr>
        <w:t xml:space="preserve"> strany</w:t>
      </w:r>
      <w:r w:rsidR="00210DDC">
        <w:rPr>
          <w:rFonts w:ascii="Times New Roman" w:hAnsi="Times New Roman" w:cs="Times New Roman"/>
          <w:sz w:val="24"/>
          <w:szCs w:val="24"/>
        </w:rPr>
        <w:t xml:space="preserve"> (bez titulní strany)</w:t>
      </w:r>
    </w:p>
    <w:p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cíl a smysl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Charakteristika vybraných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>
        <w:rPr>
          <w:rFonts w:ascii="Times New Roman" w:hAnsi="Times New Roman" w:cs="Times New Roman"/>
          <w:sz w:val="24"/>
          <w:szCs w:val="24"/>
        </w:rPr>
        <w:t>is 5 cvičení na dané téma</w:t>
      </w:r>
    </w:p>
    <w:p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zdrojů, </w:t>
      </w:r>
      <w:r w:rsidR="004861DB">
        <w:rPr>
          <w:rFonts w:ascii="Times New Roman" w:hAnsi="Times New Roman" w:cs="Times New Roman"/>
          <w:sz w:val="24"/>
          <w:szCs w:val="24"/>
        </w:rPr>
        <w:t>dle APA)</w:t>
      </w: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Drily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F86B46" w:rsidP="00F86B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cyklická cvičení, </w:t>
      </w:r>
      <w:r w:rsidR="00210DDC">
        <w:rPr>
          <w:rFonts w:ascii="Times New Roman" w:hAnsi="Times New Roman" w:cs="Times New Roman"/>
          <w:sz w:val="24"/>
          <w:szCs w:val="24"/>
        </w:rPr>
        <w:t>u kterých</w:t>
      </w:r>
      <w:r>
        <w:rPr>
          <w:rFonts w:ascii="Times New Roman" w:hAnsi="Times New Roman" w:cs="Times New Roman"/>
          <w:sz w:val="24"/>
          <w:szCs w:val="24"/>
        </w:rPr>
        <w:t xml:space="preserve"> dochází k opakov</w:t>
      </w:r>
      <w:r w:rsidR="00210DD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ní naučené dovednosti s cílem </w:t>
      </w:r>
      <w:r w:rsidR="00EE1585">
        <w:rPr>
          <w:rFonts w:ascii="Times New Roman" w:hAnsi="Times New Roman" w:cs="Times New Roman"/>
          <w:sz w:val="24"/>
          <w:szCs w:val="24"/>
        </w:rPr>
        <w:t>automatiza</w:t>
      </w:r>
      <w:r w:rsidR="001F2CB6">
        <w:rPr>
          <w:rFonts w:ascii="Times New Roman" w:hAnsi="Times New Roman" w:cs="Times New Roman"/>
          <w:sz w:val="24"/>
          <w:szCs w:val="24"/>
        </w:rPr>
        <w:t>ce a následné podvědomé aplikaci</w:t>
      </w:r>
      <w:r w:rsidR="00EE1585">
        <w:rPr>
          <w:rFonts w:ascii="Times New Roman" w:hAnsi="Times New Roman" w:cs="Times New Roman"/>
          <w:sz w:val="24"/>
          <w:szCs w:val="24"/>
        </w:rPr>
        <w:t xml:space="preserve"> v sebeobranné situaci.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Drily přímých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</w:p>
    <w:p w:rsidR="0070123A" w:rsidRDefault="0070123A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pák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škrcení</w:t>
      </w:r>
    </w:p>
    <w:bookmarkEnd w:id="0"/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pádové techniky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pro boj na zemi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úderům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hodům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pákám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škrcení</w:t>
      </w:r>
    </w:p>
    <w:p w:rsidR="00EE1585" w:rsidRDefault="00EE1585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úchopům</w:t>
      </w:r>
      <w:r w:rsidR="00477771">
        <w:rPr>
          <w:rFonts w:ascii="Times New Roman" w:hAnsi="Times New Roman" w:cs="Times New Roman"/>
          <w:sz w:val="24"/>
          <w:szCs w:val="24"/>
        </w:rPr>
        <w:t xml:space="preserve"> za části těla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úchopům za oděv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reakční rychlosti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orientační schopnosti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taktilní percepce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otužení svalstva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zajištění partnera</w:t>
      </w:r>
    </w:p>
    <w:p w:rsidR="003853EC" w:rsidRDefault="003853EC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udržování vzdáleností</w:t>
      </w:r>
    </w:p>
    <w:p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6"/>
    <w:rsid w:val="000037DE"/>
    <w:rsid w:val="001F2CB6"/>
    <w:rsid w:val="00210DDC"/>
    <w:rsid w:val="003853EC"/>
    <w:rsid w:val="00477771"/>
    <w:rsid w:val="004861DB"/>
    <w:rsid w:val="0070123A"/>
    <w:rsid w:val="007F254D"/>
    <w:rsid w:val="008B50A0"/>
    <w:rsid w:val="009003CA"/>
    <w:rsid w:val="00C95D1B"/>
    <w:rsid w:val="00CD34FE"/>
    <w:rsid w:val="00D74C8C"/>
    <w:rsid w:val="00D8534E"/>
    <w:rsid w:val="00E72862"/>
    <w:rsid w:val="00EE1585"/>
    <w:rsid w:val="00F069D8"/>
    <w:rsid w:val="00F86B4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Petr Vajda</cp:lastModifiedBy>
  <cp:revision>2</cp:revision>
  <dcterms:created xsi:type="dcterms:W3CDTF">2016-03-31T10:24:00Z</dcterms:created>
  <dcterms:modified xsi:type="dcterms:W3CDTF">2016-03-31T10:24:00Z</dcterms:modified>
</cp:coreProperties>
</file>