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4E" w:rsidRDefault="00AB314E" w:rsidP="00AB314E">
      <w:pPr>
        <w:rPr>
          <w:b/>
          <w:lang w:val="en-GB"/>
        </w:rPr>
      </w:pPr>
      <w:r>
        <w:rPr>
          <w:b/>
          <w:lang w:val="en-GB"/>
        </w:rPr>
        <w:t>Task 6</w:t>
      </w:r>
      <w:r w:rsidRPr="00076B10">
        <w:rPr>
          <w:b/>
          <w:lang w:val="en-GB"/>
        </w:rPr>
        <w:t xml:space="preserve"> </w:t>
      </w:r>
      <w:r>
        <w:rPr>
          <w:b/>
          <w:lang w:val="en-GB"/>
        </w:rPr>
        <w:t>Sports Nutrition I</w:t>
      </w:r>
    </w:p>
    <w:p w:rsidR="00AB314E" w:rsidRDefault="00AB314E" w:rsidP="00AB314E">
      <w:pPr>
        <w:rPr>
          <w:b/>
          <w:lang w:val="en-GB"/>
        </w:rPr>
      </w:pPr>
    </w:p>
    <w:p w:rsidR="00AB314E" w:rsidRPr="00DE056A" w:rsidRDefault="00AB314E" w:rsidP="00AB314E">
      <w:pPr>
        <w:rPr>
          <w:b/>
          <w:lang w:val="en-GB"/>
        </w:rPr>
      </w:pPr>
      <w:r>
        <w:rPr>
          <w:b/>
          <w:lang w:val="en-GB"/>
        </w:rPr>
        <w:t xml:space="preserve">Task 1   a) </w:t>
      </w:r>
      <w:r w:rsidRPr="00DE056A">
        <w:rPr>
          <w:b/>
          <w:lang w:val="en-GB"/>
        </w:rPr>
        <w:t>Read the text about the food pyramid for endurance athletes, then summarise the differences between the standard diet and the diet of an endurance athlete. Use some of the phrases listed below.</w:t>
      </w:r>
    </w:p>
    <w:p w:rsidR="00AB314E" w:rsidRPr="00864B31" w:rsidRDefault="00AB314E" w:rsidP="00AB314E">
      <w:pPr>
        <w:ind w:firstLine="360"/>
        <w:rPr>
          <w:b/>
          <w:lang w:val="en-GB"/>
        </w:rPr>
      </w:pPr>
      <w:r w:rsidRPr="00864B31">
        <w:rPr>
          <w:b/>
          <w:lang w:val="en-GB"/>
        </w:rPr>
        <w:t>Comparison</w:t>
      </w:r>
    </w:p>
    <w:p w:rsidR="00AB314E" w:rsidRPr="00C7045B" w:rsidRDefault="00AB314E" w:rsidP="00AB314E">
      <w:pPr>
        <w:pStyle w:val="Odstavecseseznamem"/>
        <w:numPr>
          <w:ilvl w:val="0"/>
          <w:numId w:val="4"/>
        </w:numPr>
        <w:spacing w:after="0" w:line="240" w:lineRule="auto"/>
        <w:ind w:left="714" w:hanging="357"/>
        <w:rPr>
          <w:rFonts w:ascii="Times New Roman" w:hAnsi="Times New Roman"/>
          <w:sz w:val="24"/>
          <w:szCs w:val="24"/>
          <w:lang w:val="en-GB"/>
        </w:rPr>
      </w:pPr>
      <w:r w:rsidRPr="00C7045B">
        <w:rPr>
          <w:rFonts w:ascii="Times New Roman" w:hAnsi="Times New Roman"/>
          <w:sz w:val="24"/>
          <w:szCs w:val="24"/>
          <w:lang w:val="en-GB"/>
        </w:rPr>
        <w:t>Also</w:t>
      </w:r>
    </w:p>
    <w:p w:rsidR="00AB314E" w:rsidRPr="00C7045B" w:rsidRDefault="00AB314E" w:rsidP="00AB314E">
      <w:pPr>
        <w:pStyle w:val="Odstavecseseznamem"/>
        <w:numPr>
          <w:ilvl w:val="0"/>
          <w:numId w:val="4"/>
        </w:numPr>
        <w:spacing w:after="0" w:line="240" w:lineRule="auto"/>
        <w:ind w:left="714" w:hanging="357"/>
        <w:rPr>
          <w:rFonts w:ascii="Times New Roman" w:hAnsi="Times New Roman"/>
          <w:sz w:val="24"/>
          <w:szCs w:val="24"/>
          <w:lang w:val="en-GB"/>
        </w:rPr>
      </w:pPr>
      <w:r w:rsidRPr="00C7045B">
        <w:rPr>
          <w:rFonts w:ascii="Times New Roman" w:hAnsi="Times New Roman"/>
          <w:sz w:val="24"/>
          <w:szCs w:val="24"/>
          <w:lang w:val="en-GB"/>
        </w:rPr>
        <w:t>Similar to</w:t>
      </w:r>
    </w:p>
    <w:p w:rsidR="00AB314E" w:rsidRPr="00C7045B" w:rsidRDefault="00AB314E" w:rsidP="00AB314E">
      <w:pPr>
        <w:pStyle w:val="Odstavecseseznamem"/>
        <w:numPr>
          <w:ilvl w:val="0"/>
          <w:numId w:val="4"/>
        </w:numPr>
        <w:spacing w:after="0" w:line="240" w:lineRule="auto"/>
        <w:ind w:left="714" w:hanging="357"/>
        <w:rPr>
          <w:rFonts w:ascii="Times New Roman" w:hAnsi="Times New Roman"/>
          <w:sz w:val="24"/>
          <w:szCs w:val="24"/>
          <w:lang w:val="en-GB"/>
        </w:rPr>
      </w:pPr>
      <w:r w:rsidRPr="00C7045B">
        <w:rPr>
          <w:rFonts w:ascii="Times New Roman" w:hAnsi="Times New Roman"/>
          <w:sz w:val="24"/>
          <w:szCs w:val="24"/>
          <w:lang w:val="en-GB"/>
        </w:rPr>
        <w:t>Compared</w:t>
      </w:r>
      <w:r>
        <w:rPr>
          <w:rFonts w:ascii="Times New Roman" w:hAnsi="Times New Roman"/>
          <w:sz w:val="24"/>
          <w:szCs w:val="24"/>
          <w:lang w:val="en-GB"/>
        </w:rPr>
        <w:t xml:space="preserve"> </w:t>
      </w:r>
      <w:r w:rsidRPr="00C7045B">
        <w:rPr>
          <w:rFonts w:ascii="Times New Roman" w:hAnsi="Times New Roman"/>
          <w:sz w:val="24"/>
          <w:szCs w:val="24"/>
          <w:lang w:val="en-GB"/>
        </w:rPr>
        <w:t>to/ with</w:t>
      </w:r>
    </w:p>
    <w:p w:rsidR="00AB314E" w:rsidRDefault="00AB314E" w:rsidP="00AB314E">
      <w:pPr>
        <w:ind w:firstLine="360"/>
        <w:rPr>
          <w:b/>
          <w:lang w:val="en-GB"/>
        </w:rPr>
      </w:pPr>
    </w:p>
    <w:p w:rsidR="00AB314E" w:rsidRPr="00C7045B" w:rsidRDefault="00AB314E" w:rsidP="00AB314E">
      <w:pPr>
        <w:ind w:firstLine="360"/>
        <w:rPr>
          <w:b/>
          <w:lang w:val="en-GB"/>
        </w:rPr>
      </w:pPr>
      <w:r w:rsidRPr="00C7045B">
        <w:rPr>
          <w:b/>
          <w:lang w:val="en-GB"/>
        </w:rPr>
        <w:t>Contrast</w:t>
      </w:r>
    </w:p>
    <w:p w:rsidR="00AB314E" w:rsidRPr="00C7045B" w:rsidRDefault="00AB314E" w:rsidP="00AB314E">
      <w:pPr>
        <w:pStyle w:val="Odstavecseseznamem"/>
        <w:numPr>
          <w:ilvl w:val="0"/>
          <w:numId w:val="5"/>
        </w:numPr>
        <w:spacing w:after="0" w:line="240" w:lineRule="auto"/>
        <w:rPr>
          <w:rFonts w:ascii="Times New Roman" w:hAnsi="Times New Roman"/>
          <w:sz w:val="24"/>
          <w:szCs w:val="24"/>
          <w:lang w:val="en-GB"/>
        </w:rPr>
      </w:pPr>
      <w:r w:rsidRPr="00C7045B">
        <w:rPr>
          <w:rFonts w:ascii="Times New Roman" w:hAnsi="Times New Roman"/>
          <w:sz w:val="24"/>
          <w:szCs w:val="24"/>
          <w:lang w:val="en-GB"/>
        </w:rPr>
        <w:t>In contrast to</w:t>
      </w:r>
    </w:p>
    <w:p w:rsidR="00AB314E" w:rsidRPr="00C7045B" w:rsidRDefault="00AB314E" w:rsidP="00AB314E">
      <w:pPr>
        <w:pStyle w:val="Odstavecseseznamem"/>
        <w:numPr>
          <w:ilvl w:val="0"/>
          <w:numId w:val="5"/>
        </w:numPr>
        <w:spacing w:after="0" w:line="240" w:lineRule="auto"/>
        <w:rPr>
          <w:rFonts w:ascii="Times New Roman" w:hAnsi="Times New Roman"/>
          <w:sz w:val="24"/>
          <w:szCs w:val="24"/>
          <w:lang w:val="en-GB"/>
        </w:rPr>
      </w:pPr>
      <w:r w:rsidRPr="00C7045B">
        <w:rPr>
          <w:rFonts w:ascii="Times New Roman" w:hAnsi="Times New Roman"/>
          <w:sz w:val="24"/>
          <w:szCs w:val="24"/>
          <w:lang w:val="en-GB"/>
        </w:rPr>
        <w:t>While/ whereas</w:t>
      </w:r>
    </w:p>
    <w:p w:rsidR="00AB314E" w:rsidRDefault="00AB314E" w:rsidP="00AB314E">
      <w:pPr>
        <w:pStyle w:val="Odstavecseseznamem"/>
        <w:numPr>
          <w:ilvl w:val="0"/>
          <w:numId w:val="5"/>
        </w:numPr>
        <w:spacing w:after="0" w:line="240" w:lineRule="auto"/>
        <w:rPr>
          <w:rFonts w:ascii="Times New Roman" w:hAnsi="Times New Roman"/>
          <w:sz w:val="24"/>
          <w:szCs w:val="24"/>
          <w:lang w:val="en-GB"/>
        </w:rPr>
      </w:pPr>
      <w:r w:rsidRPr="00C7045B">
        <w:rPr>
          <w:rFonts w:ascii="Times New Roman" w:hAnsi="Times New Roman"/>
          <w:sz w:val="24"/>
          <w:szCs w:val="24"/>
          <w:lang w:val="en-GB"/>
        </w:rPr>
        <w:t>On the other hand</w:t>
      </w:r>
    </w:p>
    <w:p w:rsidR="00AB314E" w:rsidRDefault="00AB314E" w:rsidP="00AB314E">
      <w:pPr>
        <w:pStyle w:val="Odstavecseseznamem"/>
        <w:spacing w:after="0" w:line="240" w:lineRule="auto"/>
        <w:rPr>
          <w:rFonts w:ascii="Times New Roman" w:hAnsi="Times New Roman"/>
          <w:sz w:val="24"/>
          <w:szCs w:val="24"/>
          <w:lang w:val="en-GB"/>
        </w:rPr>
      </w:pPr>
    </w:p>
    <w:p w:rsidR="00AB314E" w:rsidRPr="00AB314E" w:rsidRDefault="00AB314E" w:rsidP="00AB314E">
      <w:pPr>
        <w:spacing w:before="100" w:beforeAutospacing="1" w:after="100" w:afterAutospacing="1"/>
        <w:rPr>
          <w:b/>
          <w:lang w:val="en-GB"/>
        </w:rPr>
      </w:pPr>
      <w:r>
        <w:rPr>
          <w:b/>
          <w:lang w:val="en-GB"/>
        </w:rPr>
        <w:t>b) C</w:t>
      </w:r>
      <w:r w:rsidRPr="00AB314E">
        <w:rPr>
          <w:b/>
          <w:lang w:val="en-GB"/>
        </w:rPr>
        <w:t>hoose the best modal word for each gap.</w:t>
      </w:r>
    </w:p>
    <w:p w:rsidR="00AB314E" w:rsidRPr="00DE056A" w:rsidRDefault="00AB314E" w:rsidP="00AB314E">
      <w:pPr>
        <w:spacing w:before="100" w:beforeAutospacing="1" w:after="100" w:afterAutospacing="1"/>
        <w:rPr>
          <w:lang w:val="en-GB"/>
        </w:rPr>
      </w:pPr>
      <w:r w:rsidRPr="00DE056A">
        <w:rPr>
          <w:lang w:val="en-GB"/>
        </w:rPr>
        <w:t>Food pyramids are used to represent the portions of each food group you need to be healthy. Because athletes have different nutritional needs than non-athletes, food pyramid guides have been modified to show athletes what they should consume. In order to perform well, endurance athletes need to fulfil their energy, carbohydrate, protein and fat requirements.</w:t>
      </w:r>
    </w:p>
    <w:p w:rsidR="00AB314E" w:rsidRPr="00DE056A" w:rsidRDefault="00AB314E" w:rsidP="00AB314E">
      <w:pPr>
        <w:spacing w:before="100" w:beforeAutospacing="1" w:after="100" w:afterAutospacing="1"/>
        <w:outlineLvl w:val="1"/>
        <w:rPr>
          <w:b/>
          <w:bCs/>
          <w:lang w:val="en-GB"/>
        </w:rPr>
      </w:pPr>
      <w:r w:rsidRPr="00DE056A">
        <w:rPr>
          <w:b/>
          <w:bCs/>
          <w:lang w:val="en-GB"/>
        </w:rPr>
        <w:t>Fruits and Vegetables</w:t>
      </w:r>
    </w:p>
    <w:p w:rsidR="00AB314E" w:rsidRPr="00DE056A" w:rsidRDefault="00AB314E" w:rsidP="00AB314E">
      <w:pPr>
        <w:spacing w:before="100" w:beforeAutospacing="1" w:after="100" w:afterAutospacing="1"/>
        <w:rPr>
          <w:lang w:val="en-GB"/>
        </w:rPr>
      </w:pPr>
      <w:r>
        <w:rPr>
          <w:lang w:val="en-GB"/>
        </w:rPr>
        <w:t xml:space="preserve">Endurance athletes </w:t>
      </w:r>
      <w:r w:rsidRPr="008F4791">
        <w:rPr>
          <w:i/>
          <w:lang w:val="en-GB"/>
        </w:rPr>
        <w:t>don´t have to</w:t>
      </w:r>
      <w:r>
        <w:rPr>
          <w:i/>
          <w:lang w:val="en-GB"/>
        </w:rPr>
        <w:t>/ mustn´t/ had to</w:t>
      </w:r>
      <w:r w:rsidRPr="008F4791">
        <w:rPr>
          <w:i/>
          <w:lang w:val="en-GB"/>
        </w:rPr>
        <w:t xml:space="preserve"> </w:t>
      </w:r>
      <w:r w:rsidRPr="00DE056A">
        <w:rPr>
          <w:lang w:val="en-GB"/>
        </w:rPr>
        <w:t xml:space="preserve">eat more fruits and vegetable than non-athletes. Food guides recommend that everyone eats at least three servings of vegetables and two servings of fruit a day. According to the Swiss Society for Nutrition, it is okay to eat more than this recommended number of servings, but it </w:t>
      </w:r>
      <w:r w:rsidRPr="00DE056A">
        <w:rPr>
          <w:i/>
          <w:lang w:val="en-GB"/>
        </w:rPr>
        <w:t>should/ has to/ may</w:t>
      </w:r>
      <w:r w:rsidRPr="00DE056A">
        <w:rPr>
          <w:lang w:val="en-GB"/>
        </w:rPr>
        <w:t xml:space="preserve"> cause some athletes to experience gastro-intestinal problems.</w:t>
      </w:r>
    </w:p>
    <w:p w:rsidR="00AB314E" w:rsidRPr="00DE056A" w:rsidRDefault="00AB314E" w:rsidP="00AB314E">
      <w:pPr>
        <w:spacing w:before="100" w:beforeAutospacing="1" w:after="100" w:afterAutospacing="1"/>
        <w:outlineLvl w:val="1"/>
        <w:rPr>
          <w:b/>
          <w:bCs/>
          <w:lang w:val="en-GB"/>
        </w:rPr>
      </w:pPr>
      <w:r w:rsidRPr="00DE056A">
        <w:rPr>
          <w:b/>
          <w:bCs/>
          <w:lang w:val="en-GB"/>
        </w:rPr>
        <w:t>Grains</w:t>
      </w:r>
    </w:p>
    <w:p w:rsidR="00AB314E" w:rsidRPr="00DE056A" w:rsidRDefault="00AB314E" w:rsidP="00AB314E">
      <w:pPr>
        <w:spacing w:before="100" w:beforeAutospacing="1" w:after="100" w:afterAutospacing="1"/>
        <w:rPr>
          <w:lang w:val="en-GB"/>
        </w:rPr>
      </w:pPr>
      <w:r w:rsidRPr="00DE056A">
        <w:rPr>
          <w:lang w:val="en-GB"/>
        </w:rPr>
        <w:t xml:space="preserve">Grains are an important part of an athlete's diet because they are the primary source of carbohydrates used for energy. Because whole grains are more nutritious than refined grains, they </w:t>
      </w:r>
      <w:r w:rsidRPr="00DE056A">
        <w:rPr>
          <w:i/>
          <w:lang w:val="en-GB"/>
        </w:rPr>
        <w:t xml:space="preserve">would/ should/ mustn´t </w:t>
      </w:r>
      <w:r w:rsidRPr="00DE056A">
        <w:rPr>
          <w:lang w:val="en-GB"/>
        </w:rPr>
        <w:t xml:space="preserve">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Athletes </w:t>
      </w:r>
      <w:r w:rsidRPr="00DE056A">
        <w:rPr>
          <w:i/>
          <w:lang w:val="en-GB"/>
        </w:rPr>
        <w:t>don´t have to/ can/ would</w:t>
      </w:r>
      <w:r w:rsidRPr="00DE056A">
        <w:rPr>
          <w:lang w:val="en-GB"/>
        </w:rPr>
        <w:t xml:space="preserve"> also eat refined sources of carbohydrates such as sports drinks and energy bars, to fill more immediate energy demands.</w:t>
      </w:r>
    </w:p>
    <w:p w:rsidR="00AB314E" w:rsidRPr="00DE056A" w:rsidRDefault="00AB314E" w:rsidP="00AB314E">
      <w:pPr>
        <w:pStyle w:val="Nadpis2"/>
        <w:rPr>
          <w:sz w:val="24"/>
          <w:szCs w:val="24"/>
          <w:lang w:val="en-GB"/>
        </w:rPr>
      </w:pPr>
      <w:r w:rsidRPr="00DE056A">
        <w:rPr>
          <w:sz w:val="24"/>
          <w:szCs w:val="24"/>
          <w:lang w:val="en-GB"/>
        </w:rPr>
        <w:t>Dairy, Meat and Eggs</w:t>
      </w:r>
    </w:p>
    <w:p w:rsidR="00AB314E" w:rsidRPr="00DE056A" w:rsidRDefault="00AB314E" w:rsidP="00AB314E">
      <w:pPr>
        <w:pStyle w:val="Normlnweb"/>
        <w:rPr>
          <w:lang w:val="en-GB"/>
        </w:rPr>
      </w:pPr>
      <w:r w:rsidRPr="00DE056A">
        <w:rPr>
          <w:lang w:val="en-GB"/>
        </w:rPr>
        <w:t xml:space="preserve">Dairy, meat and eggs are sources of protein, calcium and fat. Although athletes have higher protein requirements than non-athletes, they </w:t>
      </w:r>
      <w:r w:rsidRPr="008F4791">
        <w:rPr>
          <w:i/>
          <w:lang w:val="en-GB"/>
        </w:rPr>
        <w:t>should/</w:t>
      </w:r>
      <w:r>
        <w:rPr>
          <w:lang w:val="en-GB"/>
        </w:rPr>
        <w:t xml:space="preserve"> </w:t>
      </w:r>
      <w:r w:rsidRPr="00DE056A">
        <w:rPr>
          <w:i/>
          <w:lang w:val="en-GB"/>
        </w:rPr>
        <w:t>don´t have to</w:t>
      </w:r>
      <w:r>
        <w:rPr>
          <w:i/>
          <w:lang w:val="en-GB"/>
        </w:rPr>
        <w:t>/ mustn´t</w:t>
      </w:r>
      <w:r w:rsidRPr="00DE056A">
        <w:rPr>
          <w:lang w:val="en-GB"/>
        </w:rPr>
        <w:t xml:space="preserve"> increase their intake of these food groups. According to a Swiss study published in the 2008 athletes </w:t>
      </w:r>
      <w:r>
        <w:rPr>
          <w:i/>
          <w:lang w:val="en-GB"/>
        </w:rPr>
        <w:t xml:space="preserve">may/ </w:t>
      </w:r>
      <w:r w:rsidRPr="008F4791">
        <w:rPr>
          <w:i/>
          <w:lang w:val="en-GB"/>
        </w:rPr>
        <w:t>can</w:t>
      </w:r>
      <w:r>
        <w:rPr>
          <w:i/>
          <w:lang w:val="en-GB"/>
        </w:rPr>
        <w:t>/ shouldn´t</w:t>
      </w:r>
      <w:r w:rsidRPr="008F4791">
        <w:rPr>
          <w:i/>
          <w:lang w:val="en-GB"/>
        </w:rPr>
        <w:t xml:space="preserve"> </w:t>
      </w:r>
      <w:r w:rsidRPr="00DE056A">
        <w:rPr>
          <w:lang w:val="en-GB"/>
        </w:rPr>
        <w:t>fulfil their protein requirements by eating the recommended servings of meat, dairy and eggs, along with grains that contain protein. Many sports drinks and bars also contain protein to fill the demand.</w:t>
      </w:r>
    </w:p>
    <w:p w:rsidR="00AB314E" w:rsidRPr="00DE056A" w:rsidRDefault="00AB314E" w:rsidP="00AB314E">
      <w:pPr>
        <w:pStyle w:val="Nadpis2"/>
        <w:rPr>
          <w:sz w:val="24"/>
          <w:szCs w:val="24"/>
          <w:lang w:val="en-GB"/>
        </w:rPr>
      </w:pPr>
      <w:r w:rsidRPr="00DE056A">
        <w:rPr>
          <w:sz w:val="24"/>
          <w:szCs w:val="24"/>
          <w:lang w:val="en-GB"/>
        </w:rPr>
        <w:lastRenderedPageBreak/>
        <w:t>Oils</w:t>
      </w:r>
    </w:p>
    <w:p w:rsidR="00AB314E" w:rsidRPr="00DE056A" w:rsidRDefault="00AB314E" w:rsidP="00AB314E">
      <w:pPr>
        <w:pStyle w:val="Normlnweb"/>
        <w:rPr>
          <w:lang w:val="en-GB"/>
        </w:rPr>
      </w:pPr>
      <w:r w:rsidRPr="00DE056A">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w:t>
      </w:r>
      <w:r>
        <w:rPr>
          <w:lang w:val="en-GB"/>
        </w:rPr>
        <w:t xml:space="preserve"> </w:t>
      </w:r>
      <w:r w:rsidRPr="008F4791">
        <w:rPr>
          <w:i/>
          <w:lang w:val="en-GB"/>
        </w:rPr>
        <w:t>shouldn´t/ should/ would</w:t>
      </w:r>
      <w:r w:rsidRPr="00DE056A">
        <w:rPr>
          <w:lang w:val="en-GB"/>
        </w:rPr>
        <w:t xml:space="preserve"> eat an additional half serving of oil for each hour of exercise by adding cooking oil to their food and eating nut products.</w:t>
      </w:r>
    </w:p>
    <w:p w:rsidR="00AB314E" w:rsidRDefault="00AB314E" w:rsidP="00AB314E">
      <w:pPr>
        <w:rPr>
          <w:sz w:val="20"/>
          <w:szCs w:val="20"/>
        </w:rPr>
      </w:pPr>
      <w:r w:rsidRPr="00076B10">
        <w:rPr>
          <w:sz w:val="20"/>
          <w:szCs w:val="20"/>
        </w:rPr>
        <w:t>(</w:t>
      </w:r>
      <w:hyperlink r:id="rId5" w:history="1">
        <w:r w:rsidRPr="00460F42">
          <w:rPr>
            <w:rStyle w:val="Hypertextovodkaz"/>
            <w:sz w:val="20"/>
            <w:szCs w:val="20"/>
          </w:rPr>
          <w:t>http://www.livestrong.com/article/392079-food-guide-pyramid-for-endurance-athletes/</w:t>
        </w:r>
      </w:hyperlink>
      <w:r w:rsidRPr="00076B10">
        <w:rPr>
          <w:sz w:val="20"/>
          <w:szCs w:val="20"/>
        </w:rPr>
        <w:t>)</w:t>
      </w:r>
    </w:p>
    <w:p w:rsidR="00AB314E" w:rsidRDefault="00AB314E" w:rsidP="00AB314E">
      <w:pPr>
        <w:rPr>
          <w:sz w:val="20"/>
          <w:szCs w:val="20"/>
        </w:rPr>
      </w:pPr>
    </w:p>
    <w:p w:rsidR="00AB314E" w:rsidRDefault="00AB314E" w:rsidP="00AB314E">
      <w:pPr>
        <w:rPr>
          <w:b/>
          <w:lang w:val="en-GB"/>
        </w:rPr>
      </w:pPr>
      <w:r>
        <w:rPr>
          <w:b/>
          <w:lang w:val="en-GB"/>
        </w:rPr>
        <w:t>Task 2</w:t>
      </w:r>
      <w:r>
        <w:rPr>
          <w:b/>
          <w:lang w:val="en-GB"/>
        </w:rPr>
        <w:t xml:space="preserve">  Modals</w:t>
      </w:r>
    </w:p>
    <w:p w:rsidR="00AB314E" w:rsidRDefault="00AB314E" w:rsidP="00AB314E">
      <w:pPr>
        <w:rPr>
          <w:b/>
          <w:lang w:val="en-GB"/>
        </w:rPr>
      </w:pPr>
      <w:r>
        <w:rPr>
          <w:b/>
          <w:lang w:val="en-GB"/>
        </w:rPr>
        <w:t>Study the sentences below. Do you understand the meaning of the modals used?</w:t>
      </w:r>
    </w:p>
    <w:p w:rsidR="00AB314E" w:rsidRDefault="00AB314E" w:rsidP="00AB314E">
      <w:pPr>
        <w:rPr>
          <w:b/>
          <w:lang w:val="en-GB"/>
        </w:rPr>
      </w:pPr>
      <w:r>
        <w:rPr>
          <w:b/>
          <w:lang w:val="en-GB"/>
        </w:rPr>
        <w:t>Which of the sentences (1-9) do we use to express:</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Necessity or obligation – present</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Necessity or obligation – past</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No necessity</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Ability or permission</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Prohibition</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Recommendation</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Certainty in past</w:t>
      </w:r>
    </w:p>
    <w:p w:rsidR="00AB314E" w:rsidRDefault="00AB314E" w:rsidP="00AB314E">
      <w:pPr>
        <w:pStyle w:val="Odstavecseseznamem"/>
        <w:numPr>
          <w:ilvl w:val="0"/>
          <w:numId w:val="7"/>
        </w:numPr>
        <w:spacing w:after="0" w:line="240" w:lineRule="auto"/>
        <w:rPr>
          <w:rFonts w:ascii="Times New Roman" w:hAnsi="Times New Roman"/>
          <w:sz w:val="24"/>
          <w:szCs w:val="24"/>
          <w:lang w:val="en-GB"/>
        </w:rPr>
      </w:pPr>
      <w:r>
        <w:rPr>
          <w:rFonts w:ascii="Times New Roman" w:hAnsi="Times New Roman"/>
          <w:sz w:val="24"/>
          <w:szCs w:val="24"/>
          <w:lang w:val="en-GB"/>
        </w:rPr>
        <w:t>Past regret</w:t>
      </w:r>
    </w:p>
    <w:p w:rsidR="00AB314E" w:rsidRDefault="00AB314E" w:rsidP="00AB314E">
      <w:pPr>
        <w:pStyle w:val="Odstavecseseznamem"/>
        <w:spacing w:after="0" w:line="240" w:lineRule="auto"/>
        <w:rPr>
          <w:rFonts w:ascii="Times New Roman" w:hAnsi="Times New Roman"/>
          <w:sz w:val="24"/>
          <w:szCs w:val="24"/>
          <w:lang w:val="en-GB"/>
        </w:rPr>
      </w:pP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can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should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shouldn´t have drunk the sports-drink.</w:t>
      </w:r>
      <w:r w:rsidRPr="00850373">
        <w:rPr>
          <w:rFonts w:ascii="Times New Roman" w:hAnsi="Times New Roman"/>
          <w:sz w:val="24"/>
          <w:szCs w:val="24"/>
          <w:lang w:val="en-GB"/>
        </w:rPr>
        <w:t xml:space="preserve"> </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must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mustn´t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doesn´t have to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had to drink this sports-drink.</w:t>
      </w:r>
    </w:p>
    <w:p w:rsidR="00AB314E" w:rsidRDefault="00AB314E" w:rsidP="00AB314E">
      <w:pPr>
        <w:pStyle w:val="Odstavecseseznamem"/>
        <w:numPr>
          <w:ilvl w:val="0"/>
          <w:numId w:val="6"/>
        </w:numPr>
        <w:rPr>
          <w:rFonts w:ascii="Times New Roman" w:hAnsi="Times New Roman"/>
          <w:sz w:val="24"/>
          <w:szCs w:val="24"/>
          <w:lang w:val="en-GB"/>
        </w:rPr>
      </w:pPr>
      <w:r>
        <w:rPr>
          <w:rFonts w:ascii="Times New Roman" w:hAnsi="Times New Roman"/>
          <w:sz w:val="24"/>
          <w:szCs w:val="24"/>
          <w:lang w:val="en-GB"/>
        </w:rPr>
        <w:t>She must have drunk this sports-drink.</w:t>
      </w:r>
    </w:p>
    <w:p w:rsidR="00AB314E" w:rsidRDefault="00AB314E" w:rsidP="00AB314E">
      <w:pPr>
        <w:pStyle w:val="Odstavecseseznamem"/>
        <w:ind w:left="0" w:firstLine="357"/>
        <w:rPr>
          <w:rFonts w:ascii="Times New Roman" w:hAnsi="Times New Roman"/>
          <w:b/>
          <w:sz w:val="24"/>
          <w:szCs w:val="24"/>
          <w:lang w:val="en-GB"/>
        </w:rPr>
      </w:pPr>
    </w:p>
    <w:p w:rsidR="00AB314E" w:rsidRPr="00DA7A40" w:rsidRDefault="00AB314E" w:rsidP="00AB314E">
      <w:pPr>
        <w:pStyle w:val="Odstavecseseznamem"/>
        <w:ind w:left="0" w:firstLine="357"/>
        <w:rPr>
          <w:rFonts w:ascii="Times New Roman" w:hAnsi="Times New Roman"/>
          <w:b/>
          <w:sz w:val="24"/>
          <w:szCs w:val="24"/>
          <w:lang w:val="en-GB"/>
        </w:rPr>
      </w:pPr>
      <w:r w:rsidRPr="00DA7A40">
        <w:rPr>
          <w:rFonts w:ascii="Times New Roman" w:hAnsi="Times New Roman"/>
          <w:b/>
          <w:sz w:val="24"/>
          <w:szCs w:val="24"/>
          <w:lang w:val="en-GB"/>
        </w:rPr>
        <w:t xml:space="preserve">Task </w:t>
      </w:r>
      <w:r>
        <w:rPr>
          <w:rFonts w:ascii="Times New Roman" w:hAnsi="Times New Roman"/>
          <w:b/>
          <w:sz w:val="24"/>
          <w:szCs w:val="24"/>
          <w:lang w:val="en-GB"/>
        </w:rPr>
        <w:t>3</w:t>
      </w:r>
      <w:bookmarkStart w:id="0" w:name="_GoBack"/>
      <w:bookmarkEnd w:id="0"/>
      <w:r w:rsidRPr="00DA7A40">
        <w:rPr>
          <w:rFonts w:ascii="Times New Roman" w:hAnsi="Times New Roman"/>
          <w:b/>
          <w:sz w:val="24"/>
          <w:szCs w:val="24"/>
          <w:lang w:val="en-GB"/>
        </w:rPr>
        <w:t xml:space="preserve">  Case study</w:t>
      </w:r>
    </w:p>
    <w:p w:rsidR="00AB314E" w:rsidRDefault="00AB314E" w:rsidP="00AB314E">
      <w:pPr>
        <w:pStyle w:val="Odstavecseseznamem"/>
        <w:ind w:left="0" w:firstLine="357"/>
        <w:rPr>
          <w:rFonts w:ascii="Times New Roman" w:hAnsi="Times New Roman"/>
          <w:b/>
          <w:sz w:val="24"/>
          <w:szCs w:val="24"/>
          <w:lang w:val="en-GB"/>
        </w:rPr>
      </w:pPr>
      <w:r>
        <w:rPr>
          <w:rFonts w:ascii="Times New Roman" w:hAnsi="Times New Roman"/>
          <w:b/>
          <w:sz w:val="24"/>
          <w:szCs w:val="24"/>
          <w:lang w:val="en-GB"/>
        </w:rPr>
        <w:t>Before you read</w:t>
      </w:r>
    </w:p>
    <w:p w:rsidR="00AB314E" w:rsidRDefault="00AB314E" w:rsidP="00AB314E">
      <w:pPr>
        <w:pStyle w:val="Odstavecseseznamem"/>
        <w:rPr>
          <w:rFonts w:ascii="Times New Roman" w:hAnsi="Times New Roman"/>
          <w:b/>
          <w:sz w:val="24"/>
          <w:szCs w:val="24"/>
          <w:lang w:val="en-GB"/>
        </w:rPr>
      </w:pPr>
    </w:p>
    <w:p w:rsidR="00AB314E" w:rsidRPr="00DA7A40" w:rsidRDefault="00AB314E" w:rsidP="00AB314E">
      <w:pPr>
        <w:pStyle w:val="Odstavecseseznamem"/>
        <w:ind w:left="0" w:firstLine="357"/>
        <w:rPr>
          <w:rFonts w:ascii="Times New Roman" w:hAnsi="Times New Roman"/>
          <w:b/>
          <w:sz w:val="24"/>
          <w:szCs w:val="24"/>
          <w:lang w:val="en-GB"/>
        </w:rPr>
      </w:pPr>
      <w:r>
        <w:rPr>
          <w:rFonts w:ascii="Times New Roman" w:hAnsi="Times New Roman"/>
          <w:b/>
          <w:sz w:val="24"/>
          <w:szCs w:val="24"/>
          <w:lang w:val="en-GB"/>
        </w:rPr>
        <w:t>Match the expressions below with their synonyms:</w:t>
      </w:r>
    </w:p>
    <w:p w:rsidR="00AB314E" w:rsidRDefault="00AB314E" w:rsidP="00AB314E">
      <w:pPr>
        <w:pStyle w:val="Odstavecseseznamem"/>
        <w:numPr>
          <w:ilvl w:val="0"/>
          <w:numId w:val="2"/>
        </w:numPr>
        <w:rPr>
          <w:rFonts w:ascii="Times New Roman" w:hAnsi="Times New Roman"/>
          <w:sz w:val="24"/>
          <w:szCs w:val="24"/>
          <w:lang w:val="en-GB"/>
        </w:rPr>
        <w:sectPr w:rsidR="00AB314E">
          <w:footerReference w:type="default" r:id="rId6"/>
          <w:pgSz w:w="11906" w:h="16838"/>
          <w:pgMar w:top="1417" w:right="1417" w:bottom="1417" w:left="1417" w:header="708" w:footer="708" w:gutter="0"/>
          <w:cols w:space="708"/>
          <w:docGrid w:linePitch="360"/>
        </w:sectPr>
      </w:pPr>
    </w:p>
    <w:p w:rsidR="00AB314E" w:rsidRDefault="00AB314E" w:rsidP="00AB314E">
      <w:pPr>
        <w:pStyle w:val="Odstavecseseznamem"/>
        <w:numPr>
          <w:ilvl w:val="0"/>
          <w:numId w:val="2"/>
        </w:numPr>
        <w:rPr>
          <w:rFonts w:ascii="Times New Roman" w:hAnsi="Times New Roman"/>
          <w:sz w:val="24"/>
          <w:szCs w:val="24"/>
          <w:lang w:val="en-GB"/>
        </w:rPr>
      </w:pPr>
      <w:r>
        <w:rPr>
          <w:rFonts w:ascii="Times New Roman" w:hAnsi="Times New Roman"/>
          <w:sz w:val="24"/>
          <w:szCs w:val="24"/>
          <w:lang w:val="en-GB"/>
        </w:rPr>
        <w:t xml:space="preserve">trying hard to do sth. difficult  </w:t>
      </w:r>
    </w:p>
    <w:p w:rsidR="00AB314E" w:rsidRPr="00A24BB0" w:rsidRDefault="00AB314E" w:rsidP="00AB314E">
      <w:pPr>
        <w:pStyle w:val="Odstavecseseznamem"/>
        <w:numPr>
          <w:ilvl w:val="0"/>
          <w:numId w:val="2"/>
        </w:numPr>
        <w:rPr>
          <w:rFonts w:ascii="Times New Roman" w:hAnsi="Times New Roman"/>
          <w:sz w:val="24"/>
          <w:szCs w:val="24"/>
          <w:lang w:val="en-GB"/>
        </w:rPr>
      </w:pPr>
      <w:r>
        <w:rPr>
          <w:rFonts w:ascii="Times New Roman" w:hAnsi="Times New Roman"/>
          <w:sz w:val="24"/>
          <w:szCs w:val="24"/>
          <w:lang w:val="en-GB"/>
        </w:rPr>
        <w:t xml:space="preserve">increases, adds to something </w:t>
      </w:r>
    </w:p>
    <w:p w:rsidR="00AB314E" w:rsidRDefault="00AB314E" w:rsidP="00AB314E">
      <w:pPr>
        <w:pStyle w:val="Odstavecseseznamem"/>
        <w:numPr>
          <w:ilvl w:val="0"/>
          <w:numId w:val="2"/>
        </w:numPr>
        <w:rPr>
          <w:rFonts w:ascii="Times New Roman" w:hAnsi="Times New Roman"/>
          <w:sz w:val="24"/>
          <w:szCs w:val="24"/>
          <w:lang w:val="en-GB"/>
        </w:rPr>
      </w:pPr>
      <w:r>
        <w:rPr>
          <w:rFonts w:ascii="Times New Roman" w:hAnsi="Times New Roman"/>
          <w:sz w:val="24"/>
          <w:szCs w:val="24"/>
          <w:lang w:val="en-GB"/>
        </w:rPr>
        <w:t xml:space="preserve">as a result </w:t>
      </w:r>
    </w:p>
    <w:p w:rsidR="00AB314E" w:rsidRDefault="00AB314E" w:rsidP="00AB314E">
      <w:pPr>
        <w:pStyle w:val="Odstavecseseznamem"/>
        <w:numPr>
          <w:ilvl w:val="0"/>
          <w:numId w:val="2"/>
        </w:numPr>
        <w:rPr>
          <w:rFonts w:ascii="Times New Roman" w:hAnsi="Times New Roman"/>
          <w:sz w:val="24"/>
          <w:szCs w:val="24"/>
          <w:lang w:val="en-GB"/>
        </w:rPr>
      </w:pPr>
      <w:r>
        <w:rPr>
          <w:rFonts w:ascii="Times New Roman" w:hAnsi="Times New Roman"/>
          <w:sz w:val="24"/>
          <w:szCs w:val="24"/>
          <w:lang w:val="en-GB"/>
        </w:rPr>
        <w:t xml:space="preserve">tiredness </w:t>
      </w:r>
    </w:p>
    <w:p w:rsidR="00AB314E" w:rsidRDefault="00AB314E" w:rsidP="00AB314E">
      <w:pPr>
        <w:pStyle w:val="Odstavecseseznamem"/>
        <w:numPr>
          <w:ilvl w:val="0"/>
          <w:numId w:val="3"/>
        </w:numPr>
        <w:rPr>
          <w:rFonts w:ascii="Times New Roman" w:hAnsi="Times New Roman"/>
          <w:sz w:val="24"/>
          <w:szCs w:val="24"/>
          <w:lang w:val="en-GB"/>
        </w:rPr>
      </w:pPr>
      <w:r>
        <w:rPr>
          <w:rFonts w:ascii="Times New Roman" w:hAnsi="Times New Roman"/>
          <w:sz w:val="24"/>
          <w:szCs w:val="24"/>
          <w:lang w:val="en-GB"/>
        </w:rPr>
        <w:t>consequently</w:t>
      </w:r>
    </w:p>
    <w:p w:rsidR="00AB314E" w:rsidRDefault="00AB314E" w:rsidP="00AB314E">
      <w:pPr>
        <w:pStyle w:val="Odstavecseseznamem"/>
        <w:numPr>
          <w:ilvl w:val="0"/>
          <w:numId w:val="3"/>
        </w:numPr>
        <w:rPr>
          <w:rFonts w:ascii="Times New Roman" w:hAnsi="Times New Roman"/>
          <w:sz w:val="24"/>
          <w:szCs w:val="24"/>
          <w:lang w:val="en-GB"/>
        </w:rPr>
      </w:pPr>
      <w:r>
        <w:rPr>
          <w:rFonts w:ascii="Times New Roman" w:hAnsi="Times New Roman"/>
          <w:sz w:val="24"/>
          <w:szCs w:val="24"/>
          <w:lang w:val="en-GB"/>
        </w:rPr>
        <w:t>struggling</w:t>
      </w:r>
    </w:p>
    <w:p w:rsidR="00AB314E" w:rsidRDefault="00AB314E" w:rsidP="00AB314E">
      <w:pPr>
        <w:pStyle w:val="Odstavecseseznamem"/>
        <w:numPr>
          <w:ilvl w:val="0"/>
          <w:numId w:val="3"/>
        </w:numPr>
        <w:rPr>
          <w:rFonts w:ascii="Times New Roman" w:hAnsi="Times New Roman"/>
          <w:sz w:val="24"/>
          <w:szCs w:val="24"/>
          <w:lang w:val="en-GB"/>
        </w:rPr>
      </w:pPr>
      <w:r>
        <w:rPr>
          <w:rFonts w:ascii="Times New Roman" w:hAnsi="Times New Roman"/>
          <w:sz w:val="24"/>
          <w:szCs w:val="24"/>
          <w:lang w:val="en-GB"/>
        </w:rPr>
        <w:t>fatigue</w:t>
      </w:r>
    </w:p>
    <w:p w:rsidR="00AB314E" w:rsidRPr="00187222" w:rsidRDefault="00AB314E" w:rsidP="00AB314E">
      <w:pPr>
        <w:pStyle w:val="Odstavecseseznamem"/>
        <w:numPr>
          <w:ilvl w:val="0"/>
          <w:numId w:val="3"/>
        </w:numPr>
        <w:rPr>
          <w:rFonts w:ascii="Times New Roman" w:hAnsi="Times New Roman"/>
          <w:sz w:val="24"/>
          <w:szCs w:val="24"/>
          <w:lang w:val="en-GB"/>
        </w:rPr>
      </w:pPr>
      <w:r>
        <w:rPr>
          <w:rFonts w:ascii="Times New Roman" w:hAnsi="Times New Roman"/>
          <w:sz w:val="24"/>
          <w:szCs w:val="24"/>
          <w:lang w:val="en-GB"/>
        </w:rPr>
        <w:t>contributes</w:t>
      </w:r>
    </w:p>
    <w:p w:rsidR="00AB314E" w:rsidRDefault="00AB314E" w:rsidP="00AB314E">
      <w:pPr>
        <w:pStyle w:val="Odstavecseseznamem"/>
        <w:rPr>
          <w:rFonts w:ascii="Times New Roman" w:hAnsi="Times New Roman"/>
          <w:b/>
          <w:sz w:val="24"/>
          <w:szCs w:val="24"/>
          <w:lang w:val="en-GB"/>
        </w:rPr>
        <w:sectPr w:rsidR="00AB314E" w:rsidSect="005A4481">
          <w:type w:val="continuous"/>
          <w:pgSz w:w="11906" w:h="16838"/>
          <w:pgMar w:top="1417" w:right="1417" w:bottom="1417" w:left="1417" w:header="708" w:footer="708" w:gutter="0"/>
          <w:cols w:num="2" w:space="708"/>
          <w:docGrid w:linePitch="360"/>
        </w:sectPr>
      </w:pPr>
    </w:p>
    <w:p w:rsidR="00AB314E" w:rsidRPr="00DA7A40" w:rsidRDefault="00AB314E" w:rsidP="00AB314E">
      <w:pPr>
        <w:pStyle w:val="Odstavecseseznamem"/>
        <w:ind w:left="0"/>
        <w:rPr>
          <w:rFonts w:ascii="Times New Roman" w:hAnsi="Times New Roman"/>
          <w:b/>
          <w:sz w:val="24"/>
          <w:szCs w:val="24"/>
          <w:lang w:val="en-GB"/>
        </w:rPr>
      </w:pPr>
      <w:r w:rsidRPr="00DA7A40">
        <w:rPr>
          <w:rFonts w:ascii="Times New Roman" w:hAnsi="Times New Roman"/>
          <w:b/>
          <w:sz w:val="24"/>
          <w:szCs w:val="24"/>
          <w:lang w:val="en-GB"/>
        </w:rPr>
        <w:lastRenderedPageBreak/>
        <w:t>Planning a Training diet</w:t>
      </w:r>
    </w:p>
    <w:p w:rsidR="00AB314E" w:rsidRPr="00DA7A40" w:rsidRDefault="00AB314E" w:rsidP="00AB314E">
      <w:pPr>
        <w:pStyle w:val="Odstavecseseznamem"/>
        <w:ind w:left="0" w:firstLine="708"/>
        <w:rPr>
          <w:rFonts w:ascii="Times New Roman" w:hAnsi="Times New Roman"/>
          <w:sz w:val="24"/>
          <w:szCs w:val="24"/>
          <w:lang w:val="en-GB"/>
        </w:rPr>
      </w:pPr>
      <w:r w:rsidRPr="00DA7A40">
        <w:rPr>
          <w:rFonts w:ascii="Times New Roman" w:hAnsi="Times New Roman"/>
          <w:sz w:val="24"/>
          <w:szCs w:val="24"/>
          <w:lang w:val="en-GB"/>
        </w:rPr>
        <w:t xml:space="preserve">Michael is training for a 10km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AB314E" w:rsidRPr="00DA7A40" w:rsidRDefault="00AB314E" w:rsidP="00AB314E">
      <w:pPr>
        <w:pStyle w:val="Odstavecseseznamem"/>
        <w:ind w:left="0"/>
        <w:rPr>
          <w:rFonts w:ascii="Times New Roman" w:hAnsi="Times New Roman"/>
          <w:sz w:val="24"/>
          <w:szCs w:val="24"/>
          <w:lang w:val="en-GB"/>
        </w:rPr>
      </w:pPr>
      <w:r w:rsidRPr="00DA7A40">
        <w:rPr>
          <w:rFonts w:ascii="Times New Roman" w:hAnsi="Times New Roman"/>
          <w:sz w:val="24"/>
          <w:szCs w:val="24"/>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AB314E" w:rsidRPr="00DA7A40" w:rsidRDefault="00AB314E" w:rsidP="00AB314E">
      <w:pPr>
        <w:pStyle w:val="Odstavecseseznamem"/>
        <w:rPr>
          <w:rFonts w:ascii="Times New Roman" w:hAnsi="Times New Roman"/>
          <w:sz w:val="24"/>
          <w:szCs w:val="24"/>
          <w:lang w:val="en-GB"/>
        </w:rPr>
      </w:pPr>
      <w:r w:rsidRPr="00DA7A40">
        <w:rPr>
          <w:rFonts w:ascii="Times New Roman" w:hAnsi="Times New Roman"/>
          <w:sz w:val="24"/>
          <w:szCs w:val="24"/>
          <w:lang w:val="en-GB"/>
        </w:rPr>
        <w:tab/>
      </w:r>
    </w:p>
    <w:p w:rsidR="00AB314E" w:rsidRDefault="00AB314E" w:rsidP="00AB314E">
      <w:pPr>
        <w:pStyle w:val="Odstavecseseznamem"/>
        <w:ind w:left="0"/>
        <w:rPr>
          <w:rFonts w:ascii="Times New Roman" w:hAnsi="Times New Roman"/>
          <w:b/>
          <w:sz w:val="24"/>
          <w:szCs w:val="24"/>
          <w:lang w:val="en-GB"/>
        </w:rPr>
      </w:pPr>
      <w:r>
        <w:rPr>
          <w:rFonts w:ascii="Times New Roman" w:hAnsi="Times New Roman"/>
          <w:b/>
          <w:sz w:val="24"/>
          <w:szCs w:val="24"/>
          <w:lang w:val="en-GB"/>
        </w:rPr>
        <w:t>After you read</w:t>
      </w:r>
    </w:p>
    <w:p w:rsidR="00AB314E" w:rsidRPr="00DA7A40" w:rsidRDefault="00AB314E" w:rsidP="00AB314E">
      <w:pPr>
        <w:pStyle w:val="Odstavecseseznamem"/>
        <w:ind w:left="0"/>
        <w:rPr>
          <w:rFonts w:ascii="Times New Roman" w:hAnsi="Times New Roman"/>
          <w:b/>
          <w:sz w:val="24"/>
          <w:szCs w:val="24"/>
          <w:lang w:val="en-GB"/>
        </w:rPr>
      </w:pPr>
      <w:r>
        <w:rPr>
          <w:rFonts w:ascii="Times New Roman" w:hAnsi="Times New Roman"/>
          <w:b/>
          <w:sz w:val="24"/>
          <w:szCs w:val="24"/>
          <w:lang w:val="en-GB"/>
        </w:rPr>
        <w:t>A</w:t>
      </w:r>
      <w:r w:rsidRPr="00DA7A40">
        <w:rPr>
          <w:rFonts w:ascii="Times New Roman" w:hAnsi="Times New Roman"/>
          <w:b/>
          <w:sz w:val="24"/>
          <w:szCs w:val="24"/>
          <w:lang w:val="en-GB"/>
        </w:rPr>
        <w:t>nswer the following questions:</w:t>
      </w:r>
    </w:p>
    <w:p w:rsidR="00AB314E" w:rsidRPr="00DA7A40" w:rsidRDefault="00AB314E" w:rsidP="00AB314E">
      <w:pPr>
        <w:pStyle w:val="Odstavecseseznamem"/>
        <w:numPr>
          <w:ilvl w:val="0"/>
          <w:numId w:val="1"/>
        </w:numPr>
        <w:rPr>
          <w:rFonts w:ascii="Times New Roman" w:hAnsi="Times New Roman"/>
          <w:sz w:val="24"/>
          <w:szCs w:val="24"/>
          <w:lang w:val="en-GB"/>
        </w:rPr>
      </w:pPr>
      <w:r w:rsidRPr="00DA7A40">
        <w:rPr>
          <w:rFonts w:ascii="Times New Roman" w:hAnsi="Times New Roman"/>
          <w:sz w:val="24"/>
          <w:szCs w:val="24"/>
          <w:lang w:val="en-GB"/>
        </w:rPr>
        <w:t>Is the high-carbohydrate diet a good idea during Michael´s training?</w:t>
      </w:r>
    </w:p>
    <w:p w:rsidR="00AB314E" w:rsidRPr="00DA7A40" w:rsidRDefault="00AB314E" w:rsidP="00AB314E">
      <w:pPr>
        <w:pStyle w:val="Odstavecseseznamem"/>
        <w:numPr>
          <w:ilvl w:val="0"/>
          <w:numId w:val="1"/>
        </w:numPr>
        <w:rPr>
          <w:rFonts w:ascii="Times New Roman" w:hAnsi="Times New Roman"/>
          <w:sz w:val="24"/>
          <w:szCs w:val="24"/>
          <w:lang w:val="en-GB"/>
        </w:rPr>
      </w:pPr>
      <w:r w:rsidRPr="00DA7A40">
        <w:rPr>
          <w:rFonts w:ascii="Times New Roman" w:hAnsi="Times New Roman"/>
          <w:sz w:val="24"/>
          <w:szCs w:val="24"/>
          <w:lang w:val="en-GB"/>
        </w:rPr>
        <w:t>Are there any important components missing in Michael´s diet? Are missing components contributing to his fatigue?</w:t>
      </w:r>
    </w:p>
    <w:p w:rsidR="00AB314E" w:rsidRPr="00DA7A40" w:rsidRDefault="00AB314E" w:rsidP="00AB314E">
      <w:pPr>
        <w:pStyle w:val="Odstavecseseznamem"/>
        <w:numPr>
          <w:ilvl w:val="0"/>
          <w:numId w:val="1"/>
        </w:numPr>
        <w:rPr>
          <w:rFonts w:ascii="Times New Roman" w:hAnsi="Times New Roman"/>
          <w:sz w:val="24"/>
          <w:szCs w:val="24"/>
          <w:lang w:val="en-GB"/>
        </w:rPr>
      </w:pPr>
      <w:r w:rsidRPr="00DA7A40">
        <w:rPr>
          <w:rFonts w:ascii="Times New Roman" w:hAnsi="Times New Roman"/>
          <w:sz w:val="24"/>
          <w:szCs w:val="24"/>
          <w:lang w:val="en-GB"/>
        </w:rPr>
        <w:t>Describe some changes that should be made in Michael´s diet including some specific foods that should be included.</w:t>
      </w:r>
    </w:p>
    <w:p w:rsidR="00AB314E" w:rsidRPr="00DA7A40" w:rsidRDefault="00AB314E" w:rsidP="00AB314E">
      <w:pPr>
        <w:pStyle w:val="Odstavecseseznamem"/>
        <w:numPr>
          <w:ilvl w:val="0"/>
          <w:numId w:val="1"/>
        </w:numPr>
        <w:rPr>
          <w:rFonts w:ascii="Times New Roman" w:hAnsi="Times New Roman"/>
          <w:sz w:val="24"/>
          <w:szCs w:val="24"/>
          <w:lang w:val="en-GB"/>
        </w:rPr>
      </w:pPr>
      <w:r w:rsidRPr="00DA7A40">
        <w:rPr>
          <w:rFonts w:ascii="Times New Roman" w:hAnsi="Times New Roman"/>
          <w:sz w:val="24"/>
          <w:szCs w:val="24"/>
          <w:lang w:val="en-GB"/>
        </w:rPr>
        <w:t>How should fluid needs be met during workouts?</w:t>
      </w:r>
    </w:p>
    <w:p w:rsidR="00AB314E" w:rsidRPr="00DA7A40" w:rsidRDefault="00AB314E" w:rsidP="00AB314E">
      <w:pPr>
        <w:pStyle w:val="Odstavecseseznamem"/>
        <w:numPr>
          <w:ilvl w:val="0"/>
          <w:numId w:val="1"/>
        </w:numPr>
        <w:rPr>
          <w:rFonts w:ascii="Times New Roman" w:hAnsi="Times New Roman"/>
          <w:sz w:val="24"/>
          <w:szCs w:val="24"/>
          <w:lang w:val="en-GB"/>
        </w:rPr>
      </w:pPr>
      <w:r w:rsidRPr="00DA7A40">
        <w:rPr>
          <w:rFonts w:ascii="Times New Roman" w:hAnsi="Times New Roman"/>
          <w:sz w:val="24"/>
          <w:szCs w:val="24"/>
          <w:lang w:val="en-GB"/>
        </w:rPr>
        <w:t>Should Michael focus on fuelling his body before, during or after workouts?</w:t>
      </w:r>
    </w:p>
    <w:p w:rsidR="00AB314E" w:rsidRDefault="00AB314E" w:rsidP="00AB314E">
      <w:pPr>
        <w:ind w:firstLine="708"/>
        <w:rPr>
          <w:b/>
          <w:lang w:val="en-GB"/>
        </w:rPr>
      </w:pPr>
    </w:p>
    <w:p w:rsidR="00AB314E" w:rsidRPr="0004438F" w:rsidRDefault="00AB314E" w:rsidP="00AB314E">
      <w:pPr>
        <w:pStyle w:val="Odstavecseseznamem"/>
        <w:ind w:left="1068"/>
        <w:rPr>
          <w:rFonts w:ascii="Times New Roman" w:hAnsi="Times New Roman"/>
          <w:sz w:val="24"/>
          <w:szCs w:val="24"/>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AB314E" w:rsidRDefault="00AB314E" w:rsidP="00AB314E">
      <w:pPr>
        <w:ind w:firstLine="360"/>
        <w:rPr>
          <w:b/>
          <w:lang w:val="en-GB"/>
        </w:rPr>
      </w:pPr>
    </w:p>
    <w:p w:rsidR="00CC1065" w:rsidRDefault="00953FC4"/>
    <w:sectPr w:rsidR="00CC1065">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05" w:rsidRDefault="00953FC4">
    <w:pPr>
      <w:pStyle w:val="Zpat"/>
      <w:jc w:val="right"/>
    </w:pPr>
    <w:r>
      <w:fldChar w:fldCharType="begin"/>
    </w:r>
    <w:r>
      <w:instrText>PAGE   \* MERGEFORMAT</w:instrText>
    </w:r>
    <w:r>
      <w:fldChar w:fldCharType="separate"/>
    </w:r>
    <w:r>
      <w:rPr>
        <w:noProof/>
      </w:rPr>
      <w:t>2</w:t>
    </w:r>
    <w:r>
      <w:fldChar w:fldCharType="end"/>
    </w:r>
  </w:p>
  <w:p w:rsidR="003C6E05" w:rsidRDefault="00953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02" w:rsidRDefault="00953FC4">
    <w:pPr>
      <w:pStyle w:val="Zpat"/>
      <w:jc w:val="right"/>
    </w:pPr>
    <w:r>
      <w:fldChar w:fldCharType="begin"/>
    </w:r>
    <w:r>
      <w:instrText>PAGE   \* MERGEFORMAT</w:instrText>
    </w:r>
    <w:r>
      <w:fldChar w:fldCharType="separate"/>
    </w:r>
    <w:r w:rsidR="00AB314E">
      <w:rPr>
        <w:noProof/>
      </w:rPr>
      <w:t>3</w:t>
    </w:r>
    <w:r>
      <w:fldChar w:fldCharType="end"/>
    </w:r>
  </w:p>
  <w:p w:rsidR="00B65A02" w:rsidRDefault="00953FC4">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95B6F"/>
    <w:multiLevelType w:val="hybridMultilevel"/>
    <w:tmpl w:val="31EEE72A"/>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4693F"/>
    <w:multiLevelType w:val="hybridMultilevel"/>
    <w:tmpl w:val="08B6A95A"/>
    <w:lvl w:ilvl="0" w:tplc="EB70C8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9F01D1"/>
    <w:multiLevelType w:val="hybridMultilevel"/>
    <w:tmpl w:val="85629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57076B"/>
    <w:multiLevelType w:val="hybridMultilevel"/>
    <w:tmpl w:val="70C844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4E"/>
    <w:rsid w:val="00357CBA"/>
    <w:rsid w:val="007A393B"/>
    <w:rsid w:val="00953FC4"/>
    <w:rsid w:val="00AB314E"/>
    <w:rsid w:val="00B95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3DFA"/>
  <w15:chartTrackingRefBased/>
  <w15:docId w15:val="{B077912E-BC9D-436C-A5D6-C112ABD6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1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AB314E"/>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B314E"/>
    <w:rPr>
      <w:rFonts w:ascii="Times New Roman" w:eastAsia="Times New Roman" w:hAnsi="Times New Roman" w:cs="Times New Roman"/>
      <w:b/>
      <w:bCs/>
      <w:sz w:val="36"/>
      <w:szCs w:val="36"/>
      <w:lang w:eastAsia="cs-CZ"/>
    </w:rPr>
  </w:style>
  <w:style w:type="paragraph" w:styleId="Normlnweb">
    <w:name w:val="Normal (Web)"/>
    <w:basedOn w:val="Normln"/>
    <w:uiPriority w:val="99"/>
    <w:rsid w:val="00AB314E"/>
    <w:pPr>
      <w:spacing w:before="100" w:beforeAutospacing="1" w:after="100" w:afterAutospacing="1"/>
    </w:pPr>
  </w:style>
  <w:style w:type="paragraph" w:styleId="Zpat">
    <w:name w:val="footer"/>
    <w:basedOn w:val="Normln"/>
    <w:link w:val="ZpatChar"/>
    <w:uiPriority w:val="99"/>
    <w:rsid w:val="00AB314E"/>
    <w:pPr>
      <w:tabs>
        <w:tab w:val="center" w:pos="4536"/>
        <w:tab w:val="right" w:pos="9072"/>
      </w:tabs>
    </w:pPr>
  </w:style>
  <w:style w:type="character" w:customStyle="1" w:styleId="ZpatChar">
    <w:name w:val="Zápatí Char"/>
    <w:basedOn w:val="Standardnpsmoodstavce"/>
    <w:link w:val="Zpat"/>
    <w:uiPriority w:val="99"/>
    <w:rsid w:val="00AB314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B314E"/>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AB3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livestrong.com/article/392079-food-guide-pyramid-for-endurance-athle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4461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2018-03-13T14:23:00Z</dcterms:created>
  <dcterms:modified xsi:type="dcterms:W3CDTF">2018-03-13T14:23:00Z</dcterms:modified>
</cp:coreProperties>
</file>