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04" w:rsidRPr="00B82E04" w:rsidRDefault="00B82E04" w:rsidP="00B82E04">
      <w:pPr>
        <w:autoSpaceDE w:val="0"/>
        <w:spacing w:before="390" w:after="140"/>
        <w:ind w:right="780"/>
        <w:rPr>
          <w:b/>
          <w:bCs/>
          <w:color w:val="000000"/>
          <w:sz w:val="28"/>
          <w:szCs w:val="28"/>
          <w:lang w:val="en-GB"/>
        </w:rPr>
      </w:pPr>
      <w:r w:rsidRPr="00B82E04">
        <w:rPr>
          <w:rFonts w:ascii="Arial Narrow" w:hAnsi="Arial Narrow"/>
          <w:color w:val="000000"/>
          <w:sz w:val="44"/>
          <w:lang w:val="en-GB"/>
        </w:rPr>
        <w:t xml:space="preserve">Unit </w:t>
      </w:r>
      <w:proofErr w:type="gramStart"/>
      <w:r w:rsidRPr="00B82E04">
        <w:rPr>
          <w:rFonts w:ascii="Arial Narrow" w:hAnsi="Arial Narrow"/>
          <w:color w:val="000000"/>
          <w:sz w:val="44"/>
          <w:lang w:val="en-GB"/>
        </w:rPr>
        <w:t>5</w:t>
      </w:r>
      <w:r w:rsidRPr="00B82E04">
        <w:rPr>
          <w:rFonts w:ascii="Arial Narrow" w:hAnsi="Arial Narrow"/>
          <w:b/>
          <w:color w:val="000000"/>
          <w:sz w:val="44"/>
          <w:lang w:val="en-GB"/>
        </w:rPr>
        <w:t xml:space="preserve"> </w:t>
      </w:r>
      <w:r w:rsidRPr="00B82E04">
        <w:rPr>
          <w:b/>
          <w:bCs/>
          <w:color w:val="000000"/>
          <w:sz w:val="28"/>
          <w:szCs w:val="28"/>
          <w:lang w:val="en-GB"/>
        </w:rPr>
        <w:t xml:space="preserve"> GOOD</w:t>
      </w:r>
      <w:proofErr w:type="gramEnd"/>
      <w:r w:rsidRPr="00B82E04">
        <w:rPr>
          <w:b/>
          <w:bCs/>
          <w:color w:val="000000"/>
          <w:sz w:val="28"/>
          <w:szCs w:val="28"/>
          <w:lang w:val="en-GB"/>
        </w:rPr>
        <w:t xml:space="preserve"> INTENTIONS, POOR RESULTS</w:t>
      </w:r>
    </w:p>
    <w:p w:rsidR="00A03237" w:rsidRDefault="00A03237" w:rsidP="00A03237">
      <w:pPr>
        <w:autoSpaceDE w:val="0"/>
        <w:spacing w:line="360" w:lineRule="auto"/>
        <w:ind w:right="567"/>
        <w:rPr>
          <w:b/>
          <w:bCs/>
          <w:color w:val="000000"/>
          <w:sz w:val="24"/>
          <w:szCs w:val="24"/>
          <w:lang w:val="en-GB"/>
        </w:rPr>
      </w:pPr>
    </w:p>
    <w:p w:rsidR="00712B40" w:rsidRPr="00712B40" w:rsidRDefault="00A03237" w:rsidP="00A03237">
      <w:pPr>
        <w:autoSpaceDE w:val="0"/>
        <w:spacing w:line="360" w:lineRule="auto"/>
        <w:ind w:right="567"/>
        <w:rPr>
          <w:b/>
          <w:bCs/>
          <w:color w:val="000000"/>
          <w:sz w:val="24"/>
          <w:szCs w:val="24"/>
          <w:lang w:val="en-GB"/>
        </w:rPr>
      </w:pPr>
      <w:r>
        <w:rPr>
          <w:b/>
          <w:bCs/>
          <w:color w:val="000000"/>
          <w:sz w:val="24"/>
          <w:szCs w:val="24"/>
          <w:lang w:val="en-GB"/>
        </w:rPr>
        <w:t xml:space="preserve">Task 1 </w:t>
      </w:r>
      <w:r w:rsidR="00712B40" w:rsidRPr="00712B40">
        <w:rPr>
          <w:b/>
          <w:bCs/>
          <w:color w:val="000000"/>
          <w:sz w:val="24"/>
          <w:szCs w:val="24"/>
          <w:lang w:val="en-GB"/>
        </w:rPr>
        <w:t>Describe the graph below.</w:t>
      </w:r>
    </w:p>
    <w:p w:rsidR="00712B40" w:rsidRPr="00A03237" w:rsidRDefault="00712B40" w:rsidP="00A03237">
      <w:pPr>
        <w:autoSpaceDE w:val="0"/>
        <w:spacing w:line="360" w:lineRule="auto"/>
        <w:ind w:right="567"/>
        <w:rPr>
          <w:b/>
          <w:bCs/>
          <w:i/>
          <w:color w:val="000000"/>
          <w:sz w:val="24"/>
          <w:szCs w:val="24"/>
          <w:lang w:val="en-GB"/>
        </w:rPr>
      </w:pPr>
      <w:r w:rsidRPr="00A03237">
        <w:rPr>
          <w:b/>
          <w:bCs/>
          <w:i/>
          <w:color w:val="000000"/>
          <w:sz w:val="24"/>
          <w:szCs w:val="24"/>
          <w:lang w:val="en-GB"/>
        </w:rPr>
        <w:t>Gym membership retention</w:t>
      </w:r>
    </w:p>
    <w:p w:rsidR="008D0940" w:rsidRDefault="00712B40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 wp14:anchorId="7540B777" wp14:editId="4ECB54EE">
            <wp:extent cx="5762625" cy="3171825"/>
            <wp:effectExtent l="0" t="0" r="9525" b="9525"/>
            <wp:docPr id="2" name="Obrázek 2" descr="https://62e528761d0685343e1c-f3d1b99a743ffa4142d9d7f1978d9686.ssl.cf2.rackcdn.com/files/63530/width668/htfsvq6f-141500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62e528761d0685343e1c-f3d1b99a743ffa4142d9d7f1978d9686.ssl.cf2.rackcdn.com/files/63530/width668/htfsvq6f-14150020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B40" w:rsidRDefault="00712B40">
      <w:pPr>
        <w:rPr>
          <w:lang w:val="en-GB"/>
        </w:rPr>
      </w:pPr>
      <w:r>
        <w:rPr>
          <w:lang w:val="en-GB"/>
        </w:rPr>
        <w:t>(</w:t>
      </w:r>
      <w:hyperlink r:id="rId9" w:history="1">
        <w:r w:rsidRPr="002B1137">
          <w:rPr>
            <w:rStyle w:val="Hypertextovodkaz"/>
            <w:lang w:val="en-GB"/>
          </w:rPr>
          <w:t>http://www.science20.com/the_conversation/why_we_give_up_on_new_years_resolutions_online_courses_and_diets-151892</w:t>
        </w:r>
      </w:hyperlink>
      <w:r>
        <w:rPr>
          <w:lang w:val="en-GB"/>
        </w:rPr>
        <w:t>)</w:t>
      </w:r>
    </w:p>
    <w:p w:rsidR="00712B40" w:rsidRDefault="00712B40">
      <w:pPr>
        <w:rPr>
          <w:lang w:val="en-GB"/>
        </w:rPr>
      </w:pPr>
    </w:p>
    <w:p w:rsidR="00A03237" w:rsidRPr="00B82E04" w:rsidRDefault="00A03237" w:rsidP="00A03237">
      <w:pPr>
        <w:autoSpaceDE w:val="0"/>
        <w:spacing w:before="390" w:after="140"/>
        <w:ind w:right="780"/>
        <w:rPr>
          <w:b/>
          <w:bCs/>
          <w:color w:val="000000"/>
          <w:sz w:val="24"/>
          <w:szCs w:val="24"/>
          <w:lang w:val="en-GB"/>
        </w:rPr>
      </w:pPr>
      <w:r>
        <w:rPr>
          <w:b/>
          <w:bCs/>
          <w:color w:val="000000"/>
          <w:sz w:val="24"/>
          <w:szCs w:val="24"/>
          <w:lang w:val="en-GB"/>
        </w:rPr>
        <w:t>T</w:t>
      </w:r>
      <w:r w:rsidRPr="00B82E04">
        <w:rPr>
          <w:b/>
          <w:bCs/>
          <w:color w:val="000000"/>
          <w:sz w:val="24"/>
          <w:szCs w:val="24"/>
          <w:lang w:val="en-GB"/>
        </w:rPr>
        <w:t xml:space="preserve">ask </w:t>
      </w:r>
      <w:r>
        <w:rPr>
          <w:b/>
          <w:bCs/>
          <w:color w:val="000000"/>
          <w:sz w:val="24"/>
          <w:szCs w:val="24"/>
          <w:lang w:val="en-GB"/>
        </w:rPr>
        <w:t>2</w:t>
      </w:r>
      <w:r w:rsidRPr="00B82E04">
        <w:rPr>
          <w:b/>
          <w:bCs/>
          <w:color w:val="000000"/>
          <w:sz w:val="24"/>
          <w:szCs w:val="24"/>
          <w:lang w:val="en-GB"/>
        </w:rPr>
        <w:t xml:space="preserve"> Speaking</w:t>
      </w:r>
    </w:p>
    <w:p w:rsidR="00A03237" w:rsidRPr="00B82E04" w:rsidRDefault="00A03237" w:rsidP="00A03237">
      <w:pPr>
        <w:autoSpaceDE w:val="0"/>
        <w:ind w:right="567"/>
        <w:rPr>
          <w:bCs/>
          <w:color w:val="000000"/>
          <w:sz w:val="24"/>
          <w:szCs w:val="24"/>
          <w:lang w:val="en-GB"/>
        </w:rPr>
      </w:pPr>
      <w:r w:rsidRPr="00B82E04">
        <w:rPr>
          <w:bCs/>
          <w:color w:val="000000"/>
          <w:sz w:val="24"/>
          <w:szCs w:val="24"/>
          <w:lang w:val="en-GB"/>
        </w:rPr>
        <w:t xml:space="preserve">Despite the medical and scientific evidence that physical activity promotes health, about 6 in 10 Americans are not regularly </w:t>
      </w:r>
      <w:proofErr w:type="gramStart"/>
      <w:r w:rsidRPr="00B82E04">
        <w:rPr>
          <w:bCs/>
          <w:color w:val="000000"/>
          <w:sz w:val="24"/>
          <w:szCs w:val="24"/>
          <w:lang w:val="en-GB"/>
        </w:rPr>
        <w:t>active,</w:t>
      </w:r>
      <w:proofErr w:type="gramEnd"/>
      <w:r w:rsidRPr="00B82E04">
        <w:rPr>
          <w:bCs/>
          <w:color w:val="000000"/>
          <w:sz w:val="24"/>
          <w:szCs w:val="24"/>
          <w:lang w:val="en-GB"/>
        </w:rPr>
        <w:t xml:space="preserve"> and another 1 in 4 are not active at all. So the questions are:</w:t>
      </w:r>
    </w:p>
    <w:p w:rsidR="00A03237" w:rsidRDefault="00A03237" w:rsidP="00A03237">
      <w:pPr>
        <w:pStyle w:val="Odstavecseseznamem"/>
        <w:numPr>
          <w:ilvl w:val="0"/>
          <w:numId w:val="1"/>
        </w:numPr>
        <w:autoSpaceDE w:val="0"/>
        <w:ind w:right="567"/>
        <w:rPr>
          <w:bCs/>
          <w:color w:val="000000"/>
          <w:sz w:val="24"/>
          <w:szCs w:val="24"/>
          <w:lang w:val="en-GB"/>
        </w:rPr>
      </w:pPr>
      <w:r w:rsidRPr="00B82E04">
        <w:rPr>
          <w:bCs/>
          <w:color w:val="000000"/>
          <w:sz w:val="24"/>
          <w:szCs w:val="24"/>
          <w:lang w:val="en-GB"/>
        </w:rPr>
        <w:t>Why is it so hard to adopt and maintain a physically active lifestyle?</w:t>
      </w:r>
    </w:p>
    <w:p w:rsidR="00A03237" w:rsidRPr="00B82E04" w:rsidRDefault="00A03237" w:rsidP="00A03237">
      <w:pPr>
        <w:pStyle w:val="Odstavecseseznamem"/>
        <w:numPr>
          <w:ilvl w:val="0"/>
          <w:numId w:val="1"/>
        </w:numPr>
        <w:autoSpaceDE w:val="0"/>
        <w:ind w:right="567"/>
        <w:rPr>
          <w:bCs/>
          <w:color w:val="000000"/>
          <w:sz w:val="24"/>
          <w:szCs w:val="24"/>
          <w:lang w:val="en-GB"/>
        </w:rPr>
      </w:pPr>
      <w:r w:rsidRPr="00B82E04">
        <w:rPr>
          <w:bCs/>
          <w:color w:val="000000"/>
          <w:sz w:val="24"/>
          <w:szCs w:val="24"/>
          <w:lang w:val="en-GB"/>
        </w:rPr>
        <w:t>What are the barriers that keep so many people from being physically active?</w:t>
      </w:r>
    </w:p>
    <w:p w:rsidR="00A03237" w:rsidRPr="00B82E04" w:rsidRDefault="00A03237" w:rsidP="00A03237">
      <w:pPr>
        <w:pStyle w:val="Odstavecseseznamem"/>
        <w:numPr>
          <w:ilvl w:val="0"/>
          <w:numId w:val="1"/>
        </w:numPr>
        <w:autoSpaceDE w:val="0"/>
        <w:ind w:right="567"/>
        <w:rPr>
          <w:bCs/>
          <w:color w:val="000000"/>
          <w:sz w:val="24"/>
          <w:szCs w:val="24"/>
          <w:lang w:val="en-GB"/>
        </w:rPr>
      </w:pPr>
      <w:r w:rsidRPr="00B82E04">
        <w:rPr>
          <w:bCs/>
          <w:color w:val="000000"/>
          <w:sz w:val="24"/>
          <w:szCs w:val="24"/>
          <w:lang w:val="en-GB"/>
        </w:rPr>
        <w:t>How can people change their behaviour to become more active?</w:t>
      </w:r>
    </w:p>
    <w:p w:rsidR="00712B40" w:rsidRDefault="00712B40">
      <w:pPr>
        <w:rPr>
          <w:lang w:val="en-GB"/>
        </w:rPr>
      </w:pPr>
    </w:p>
    <w:p w:rsidR="00D02163" w:rsidRDefault="00D02163">
      <w:pPr>
        <w:rPr>
          <w:lang w:val="en-GB"/>
        </w:rPr>
      </w:pPr>
    </w:p>
    <w:p w:rsidR="00D02163" w:rsidRPr="00D02163" w:rsidRDefault="00D02163">
      <w:pPr>
        <w:rPr>
          <w:b/>
          <w:sz w:val="24"/>
          <w:szCs w:val="24"/>
          <w:lang w:val="en-GB"/>
        </w:rPr>
      </w:pPr>
      <w:r w:rsidRPr="00D02163">
        <w:rPr>
          <w:b/>
          <w:sz w:val="24"/>
          <w:szCs w:val="24"/>
          <w:lang w:val="en-GB"/>
        </w:rPr>
        <w:t xml:space="preserve">Task </w:t>
      </w:r>
      <w:proofErr w:type="gramStart"/>
      <w:r w:rsidRPr="00D02163">
        <w:rPr>
          <w:b/>
          <w:sz w:val="24"/>
          <w:szCs w:val="24"/>
          <w:lang w:val="en-GB"/>
        </w:rPr>
        <w:t>3  Vocabulary</w:t>
      </w:r>
      <w:proofErr w:type="gramEnd"/>
    </w:p>
    <w:p w:rsidR="00A03237" w:rsidRDefault="00D0216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Match the expression below with their definitions. Then use the expressions in sentences:</w:t>
      </w:r>
    </w:p>
    <w:p w:rsidR="00D02163" w:rsidRDefault="00D02163">
      <w:pPr>
        <w:rPr>
          <w:sz w:val="24"/>
          <w:szCs w:val="24"/>
          <w:lang w:val="en-GB"/>
        </w:rPr>
      </w:pPr>
    </w:p>
    <w:p w:rsidR="00727A56" w:rsidRDefault="00727A56">
      <w:pPr>
        <w:rPr>
          <w:sz w:val="24"/>
          <w:szCs w:val="24"/>
          <w:lang w:val="en-GB"/>
        </w:rPr>
        <w:sectPr w:rsidR="00727A56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2163" w:rsidRPr="00727A56" w:rsidRDefault="00D02163" w:rsidP="00727A56">
      <w:pPr>
        <w:pStyle w:val="Odstavecseseznamem"/>
        <w:numPr>
          <w:ilvl w:val="0"/>
          <w:numId w:val="3"/>
        </w:numPr>
        <w:rPr>
          <w:sz w:val="22"/>
          <w:szCs w:val="22"/>
          <w:lang w:val="en-GB"/>
        </w:rPr>
      </w:pPr>
      <w:r w:rsidRPr="00727A56">
        <w:rPr>
          <w:sz w:val="22"/>
          <w:szCs w:val="22"/>
          <w:lang w:val="en-GB"/>
        </w:rPr>
        <w:lastRenderedPageBreak/>
        <w:t xml:space="preserve">willpower              </w:t>
      </w:r>
    </w:p>
    <w:p w:rsidR="00D02163" w:rsidRPr="00727A56" w:rsidRDefault="00727A56" w:rsidP="00727A56">
      <w:pPr>
        <w:pStyle w:val="Odstavecseseznamem"/>
        <w:numPr>
          <w:ilvl w:val="0"/>
          <w:numId w:val="3"/>
        </w:numPr>
        <w:rPr>
          <w:sz w:val="22"/>
          <w:szCs w:val="22"/>
          <w:lang w:val="en-GB"/>
        </w:rPr>
      </w:pPr>
      <w:r w:rsidRPr="00727A56">
        <w:rPr>
          <w:sz w:val="22"/>
          <w:szCs w:val="22"/>
          <w:lang w:val="en-GB"/>
        </w:rPr>
        <w:t>confidence</w:t>
      </w:r>
    </w:p>
    <w:p w:rsidR="00D02163" w:rsidRPr="00727A56" w:rsidRDefault="00727A56" w:rsidP="00727A56">
      <w:pPr>
        <w:pStyle w:val="Odstavecseseznamem"/>
        <w:numPr>
          <w:ilvl w:val="0"/>
          <w:numId w:val="3"/>
        </w:numPr>
        <w:rPr>
          <w:sz w:val="22"/>
          <w:szCs w:val="22"/>
          <w:lang w:val="en-GB"/>
        </w:rPr>
      </w:pPr>
      <w:r w:rsidRPr="00727A56">
        <w:rPr>
          <w:sz w:val="22"/>
          <w:szCs w:val="22"/>
          <w:lang w:val="en-GB"/>
        </w:rPr>
        <w:t>to a</w:t>
      </w:r>
      <w:r w:rsidR="002D022D">
        <w:rPr>
          <w:sz w:val="22"/>
          <w:szCs w:val="22"/>
          <w:lang w:val="en-GB"/>
        </w:rPr>
        <w:t>dhere to (exercise programme)</w:t>
      </w:r>
      <w:r w:rsidR="00D02163" w:rsidRPr="00727A56">
        <w:rPr>
          <w:sz w:val="22"/>
          <w:szCs w:val="22"/>
          <w:lang w:val="en-GB"/>
        </w:rPr>
        <w:t xml:space="preserve">      </w:t>
      </w:r>
    </w:p>
    <w:p w:rsidR="00D02163" w:rsidRPr="00727A56" w:rsidRDefault="00D02163" w:rsidP="00727A56">
      <w:pPr>
        <w:pStyle w:val="Odstavecseseznamem"/>
        <w:numPr>
          <w:ilvl w:val="0"/>
          <w:numId w:val="3"/>
        </w:numPr>
        <w:rPr>
          <w:sz w:val="22"/>
          <w:szCs w:val="22"/>
          <w:lang w:val="en-GB"/>
        </w:rPr>
      </w:pPr>
      <w:r w:rsidRPr="00727A56">
        <w:rPr>
          <w:sz w:val="22"/>
          <w:szCs w:val="22"/>
          <w:lang w:val="en-GB"/>
        </w:rPr>
        <w:t>resolution</w:t>
      </w:r>
    </w:p>
    <w:p w:rsidR="00727A56" w:rsidRPr="00727A56" w:rsidRDefault="00727A56">
      <w:pPr>
        <w:rPr>
          <w:sz w:val="22"/>
          <w:szCs w:val="22"/>
          <w:lang w:val="en-GB"/>
        </w:rPr>
      </w:pPr>
    </w:p>
    <w:p w:rsidR="00727A56" w:rsidRPr="00727A56" w:rsidRDefault="00727A56">
      <w:pPr>
        <w:rPr>
          <w:sz w:val="22"/>
          <w:szCs w:val="22"/>
          <w:lang w:val="en-GB"/>
        </w:rPr>
      </w:pPr>
    </w:p>
    <w:p w:rsidR="00D02163" w:rsidRPr="00727A56" w:rsidRDefault="00727A56" w:rsidP="00727A56">
      <w:pPr>
        <w:pStyle w:val="Odstavecseseznamem"/>
        <w:numPr>
          <w:ilvl w:val="0"/>
          <w:numId w:val="2"/>
        </w:numPr>
        <w:ind w:left="284" w:hanging="284"/>
        <w:rPr>
          <w:sz w:val="22"/>
          <w:szCs w:val="22"/>
          <w:lang w:val="en-GB"/>
        </w:rPr>
      </w:pPr>
      <w:r w:rsidRPr="00727A56">
        <w:rPr>
          <w:sz w:val="22"/>
          <w:szCs w:val="22"/>
          <w:lang w:val="en-GB"/>
        </w:rPr>
        <w:lastRenderedPageBreak/>
        <w:t>to behave according to particular rules or instructions</w:t>
      </w:r>
    </w:p>
    <w:p w:rsidR="00D02163" w:rsidRPr="00727A56" w:rsidRDefault="00D02163" w:rsidP="00727A56">
      <w:pPr>
        <w:pStyle w:val="Odstavecseseznamem"/>
        <w:numPr>
          <w:ilvl w:val="0"/>
          <w:numId w:val="2"/>
        </w:numPr>
        <w:ind w:left="284" w:hanging="284"/>
        <w:rPr>
          <w:sz w:val="22"/>
          <w:szCs w:val="22"/>
          <w:lang w:val="en-GB"/>
        </w:rPr>
      </w:pPr>
      <w:r w:rsidRPr="00727A56">
        <w:rPr>
          <w:sz w:val="22"/>
          <w:szCs w:val="22"/>
          <w:lang w:val="en-GB"/>
        </w:rPr>
        <w:t xml:space="preserve">the ability to control your thoughts and actions </w:t>
      </w:r>
    </w:p>
    <w:p w:rsidR="00D02163" w:rsidRPr="00727A56" w:rsidRDefault="00D02163" w:rsidP="00727A56">
      <w:pPr>
        <w:pStyle w:val="Odstavecseseznamem"/>
        <w:numPr>
          <w:ilvl w:val="0"/>
          <w:numId w:val="2"/>
        </w:numPr>
        <w:ind w:left="284" w:hanging="284"/>
        <w:rPr>
          <w:sz w:val="22"/>
          <w:szCs w:val="22"/>
          <w:lang w:val="en-GB"/>
        </w:rPr>
      </w:pPr>
      <w:proofErr w:type="gramStart"/>
      <w:r w:rsidRPr="00727A56">
        <w:rPr>
          <w:sz w:val="22"/>
          <w:szCs w:val="22"/>
          <w:lang w:val="en-GB"/>
        </w:rPr>
        <w:t>a</w:t>
      </w:r>
      <w:proofErr w:type="gramEnd"/>
      <w:r w:rsidRPr="00727A56">
        <w:rPr>
          <w:sz w:val="22"/>
          <w:szCs w:val="22"/>
          <w:lang w:val="en-GB"/>
        </w:rPr>
        <w:t xml:space="preserve"> firm decision to do or not to do </w:t>
      </w:r>
      <w:proofErr w:type="spellStart"/>
      <w:r w:rsidRPr="00727A56">
        <w:rPr>
          <w:sz w:val="22"/>
          <w:szCs w:val="22"/>
          <w:lang w:val="en-GB"/>
        </w:rPr>
        <w:t>sth</w:t>
      </w:r>
      <w:proofErr w:type="spellEnd"/>
      <w:r w:rsidRPr="00727A56">
        <w:rPr>
          <w:sz w:val="22"/>
          <w:szCs w:val="22"/>
          <w:lang w:val="en-GB"/>
        </w:rPr>
        <w:t>.</w:t>
      </w:r>
    </w:p>
    <w:p w:rsidR="00727A56" w:rsidRPr="00727A56" w:rsidRDefault="00727A56" w:rsidP="00727A56">
      <w:pPr>
        <w:pStyle w:val="Odstavecseseznamem"/>
        <w:numPr>
          <w:ilvl w:val="0"/>
          <w:numId w:val="2"/>
        </w:numPr>
        <w:ind w:left="284" w:hanging="284"/>
        <w:rPr>
          <w:sz w:val="22"/>
          <w:szCs w:val="22"/>
          <w:lang w:val="en-GB"/>
        </w:rPr>
      </w:pPr>
      <w:r w:rsidRPr="00727A56">
        <w:rPr>
          <w:sz w:val="22"/>
          <w:szCs w:val="22"/>
          <w:lang w:val="en-GB"/>
        </w:rPr>
        <w:t>the feeling you can be sure about your abilities</w:t>
      </w:r>
    </w:p>
    <w:p w:rsidR="00727A56" w:rsidRPr="00727A56" w:rsidRDefault="00727A56">
      <w:pPr>
        <w:rPr>
          <w:sz w:val="22"/>
          <w:szCs w:val="22"/>
          <w:lang w:val="en-GB"/>
        </w:rPr>
        <w:sectPr w:rsidR="00727A56" w:rsidRPr="00727A56" w:rsidSect="00727A5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02163" w:rsidRPr="00727A56" w:rsidRDefault="00D02163">
      <w:pPr>
        <w:rPr>
          <w:sz w:val="22"/>
          <w:szCs w:val="22"/>
          <w:lang w:val="en-GB"/>
        </w:rPr>
      </w:pPr>
    </w:p>
    <w:p w:rsidR="00D02163" w:rsidRDefault="009B496C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 xml:space="preserve">Task </w:t>
      </w:r>
      <w:proofErr w:type="gramStart"/>
      <w:r>
        <w:rPr>
          <w:b/>
          <w:sz w:val="24"/>
          <w:szCs w:val="24"/>
          <w:lang w:val="en-GB"/>
        </w:rPr>
        <w:t>4  Reading</w:t>
      </w:r>
      <w:proofErr w:type="gramEnd"/>
    </w:p>
    <w:p w:rsidR="009B496C" w:rsidRDefault="009B496C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Common barriers to physical activity</w:t>
      </w:r>
    </w:p>
    <w:p w:rsidR="009B496C" w:rsidRDefault="009B496C">
      <w:pPr>
        <w:rPr>
          <w:b/>
          <w:sz w:val="24"/>
          <w:szCs w:val="24"/>
          <w:lang w:val="en-GB"/>
        </w:rPr>
      </w:pPr>
    </w:p>
    <w:p w:rsidR="009B496C" w:rsidRPr="009B496C" w:rsidRDefault="009B496C">
      <w:pPr>
        <w:rPr>
          <w:b/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Classify the barriers described below as </w:t>
      </w:r>
      <w:r>
        <w:rPr>
          <w:b/>
          <w:i/>
          <w:sz w:val="24"/>
          <w:szCs w:val="24"/>
          <w:lang w:val="en-GB"/>
        </w:rPr>
        <w:t>personal, environmental, social or exertion barriers.</w:t>
      </w:r>
    </w:p>
    <w:p w:rsidR="00D02163" w:rsidRDefault="00D02163">
      <w:pPr>
        <w:rPr>
          <w:sz w:val="24"/>
          <w:szCs w:val="24"/>
          <w:lang w:val="en-GB"/>
        </w:rPr>
      </w:pPr>
    </w:p>
    <w:p w:rsidR="009B496C" w:rsidRDefault="009B496C" w:rsidP="009B496C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Many people learn attitudes and habits from watching and listening to family and friends</w:t>
      </w:r>
      <w:r w:rsidR="003227A1">
        <w:rPr>
          <w:sz w:val="24"/>
          <w:szCs w:val="24"/>
          <w:lang w:val="en-GB"/>
        </w:rPr>
        <w:t>. Excessive distractions</w:t>
      </w:r>
      <w:r w:rsidR="00800599">
        <w:rPr>
          <w:sz w:val="24"/>
          <w:szCs w:val="24"/>
          <w:lang w:val="en-GB"/>
        </w:rPr>
        <w:t xml:space="preserve"> e.g. going to parties are unwanted.</w:t>
      </w:r>
    </w:p>
    <w:p w:rsidR="003227A1" w:rsidRDefault="003227A1" w:rsidP="003227A1">
      <w:pPr>
        <w:pStyle w:val="Odstavecseseznamem"/>
        <w:rPr>
          <w:sz w:val="24"/>
          <w:szCs w:val="24"/>
          <w:lang w:val="en-GB"/>
        </w:rPr>
      </w:pPr>
    </w:p>
    <w:p w:rsidR="003227A1" w:rsidRDefault="003227A1" w:rsidP="009B496C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Too much time spent watching TV or surfing the Internet creates huge barriers to starting an exercise programme that takes time and effort</w:t>
      </w:r>
      <w:r w:rsidR="00A67A48">
        <w:rPr>
          <w:sz w:val="24"/>
          <w:szCs w:val="24"/>
          <w:lang w:val="en-GB"/>
        </w:rPr>
        <w:t xml:space="preserve"> mainly because</w:t>
      </w:r>
      <w:r>
        <w:rPr>
          <w:sz w:val="24"/>
          <w:szCs w:val="24"/>
          <w:lang w:val="en-GB"/>
        </w:rPr>
        <w:t xml:space="preserve"> it may not feel as good as sedentary options to people. Physical activity after longer period of inactivity subjectively feels </w:t>
      </w:r>
      <w:proofErr w:type="gramStart"/>
      <w:r>
        <w:rPr>
          <w:sz w:val="24"/>
          <w:szCs w:val="24"/>
          <w:lang w:val="en-GB"/>
        </w:rPr>
        <w:t>hard,</w:t>
      </w:r>
      <w:proofErr w:type="gramEnd"/>
      <w:r>
        <w:rPr>
          <w:sz w:val="24"/>
          <w:szCs w:val="24"/>
          <w:lang w:val="en-GB"/>
        </w:rPr>
        <w:t xml:space="preserve"> people perceive pain, achy jo</w:t>
      </w:r>
      <w:r w:rsidR="00A67A48">
        <w:rPr>
          <w:sz w:val="24"/>
          <w:szCs w:val="24"/>
          <w:lang w:val="en-GB"/>
        </w:rPr>
        <w:t>ints,</w:t>
      </w:r>
      <w:r>
        <w:rPr>
          <w:sz w:val="24"/>
          <w:szCs w:val="24"/>
          <w:lang w:val="en-GB"/>
        </w:rPr>
        <w:t xml:space="preserve"> sweating, etc.</w:t>
      </w:r>
    </w:p>
    <w:p w:rsidR="003227A1" w:rsidRPr="003227A1" w:rsidRDefault="003227A1" w:rsidP="003227A1">
      <w:pPr>
        <w:pStyle w:val="Odstavecseseznamem"/>
        <w:rPr>
          <w:sz w:val="24"/>
          <w:szCs w:val="24"/>
          <w:lang w:val="en-GB"/>
        </w:rPr>
      </w:pPr>
    </w:p>
    <w:p w:rsidR="003227A1" w:rsidRDefault="003227A1" w:rsidP="009B496C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Aging is associated with activity limitations due to deteriorating health. Also, older people may not know the benefits of being physically active. </w:t>
      </w:r>
      <w:r w:rsidR="002D022D">
        <w:rPr>
          <w:sz w:val="24"/>
          <w:szCs w:val="24"/>
          <w:lang w:val="en-GB"/>
        </w:rPr>
        <w:t>Furthermore, many older people may not view exercise as appropriate for their age.</w:t>
      </w:r>
    </w:p>
    <w:p w:rsidR="002D022D" w:rsidRPr="002D022D" w:rsidRDefault="002D022D" w:rsidP="002D022D">
      <w:pPr>
        <w:pStyle w:val="Odstavecseseznamem"/>
        <w:rPr>
          <w:sz w:val="24"/>
          <w:szCs w:val="24"/>
          <w:lang w:val="en-GB"/>
        </w:rPr>
      </w:pPr>
    </w:p>
    <w:p w:rsidR="002D022D" w:rsidRDefault="002D022D" w:rsidP="009B496C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People who dropped out of exercise programmes </w:t>
      </w:r>
      <w:r w:rsidR="00A67A48">
        <w:rPr>
          <w:sz w:val="24"/>
          <w:szCs w:val="24"/>
          <w:lang w:val="en-GB"/>
        </w:rPr>
        <w:t>reported that they</w:t>
      </w:r>
      <w:r>
        <w:rPr>
          <w:sz w:val="24"/>
          <w:szCs w:val="24"/>
          <w:lang w:val="en-GB"/>
        </w:rPr>
        <w:t xml:space="preserve"> failed because the exercise schedule conflicted with other commitments such as work, or because </w:t>
      </w:r>
      <w:r w:rsidR="00A67A48">
        <w:rPr>
          <w:sz w:val="24"/>
          <w:szCs w:val="24"/>
          <w:lang w:val="en-GB"/>
        </w:rPr>
        <w:t xml:space="preserve">of inaccessible </w:t>
      </w:r>
      <w:r>
        <w:rPr>
          <w:sz w:val="24"/>
          <w:szCs w:val="24"/>
          <w:lang w:val="en-GB"/>
        </w:rPr>
        <w:t>facilities</w:t>
      </w:r>
      <w:r w:rsidR="00A67A48">
        <w:rPr>
          <w:sz w:val="24"/>
          <w:szCs w:val="24"/>
          <w:lang w:val="en-GB"/>
        </w:rPr>
        <w:t>.</w:t>
      </w:r>
    </w:p>
    <w:p w:rsidR="002D022D" w:rsidRPr="002D022D" w:rsidRDefault="002D022D" w:rsidP="002D022D">
      <w:pPr>
        <w:pStyle w:val="Odstavecseseznamem"/>
        <w:rPr>
          <w:sz w:val="24"/>
          <w:szCs w:val="24"/>
          <w:lang w:val="en-GB"/>
        </w:rPr>
      </w:pPr>
    </w:p>
    <w:p w:rsidR="002D022D" w:rsidRPr="009B496C" w:rsidRDefault="002D022D" w:rsidP="009B496C">
      <w:pPr>
        <w:pStyle w:val="Odstavecseseznamem"/>
        <w:numPr>
          <w:ilvl w:val="0"/>
          <w:numId w:val="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Many people lose motivation soon and give up exercising</w:t>
      </w:r>
      <w:r w:rsidR="00662DAB">
        <w:rPr>
          <w:sz w:val="24"/>
          <w:szCs w:val="24"/>
          <w:lang w:val="en-GB"/>
        </w:rPr>
        <w:t xml:space="preserve"> because their goals </w:t>
      </w:r>
      <w:r w:rsidR="00A67A48">
        <w:rPr>
          <w:sz w:val="24"/>
          <w:szCs w:val="24"/>
          <w:lang w:val="en-GB"/>
        </w:rPr>
        <w:t>are too ambitious</w:t>
      </w:r>
      <w:r w:rsidR="00662DAB">
        <w:rPr>
          <w:sz w:val="24"/>
          <w:szCs w:val="24"/>
          <w:lang w:val="en-GB"/>
        </w:rPr>
        <w:t>.</w:t>
      </w:r>
    </w:p>
    <w:p w:rsidR="00D02163" w:rsidRDefault="00D02163">
      <w:pPr>
        <w:rPr>
          <w:sz w:val="24"/>
          <w:szCs w:val="24"/>
          <w:lang w:val="en-GB"/>
        </w:rPr>
      </w:pPr>
    </w:p>
    <w:p w:rsidR="00D02163" w:rsidRDefault="00D02163">
      <w:pPr>
        <w:rPr>
          <w:sz w:val="24"/>
          <w:szCs w:val="24"/>
          <w:lang w:val="en-GB"/>
        </w:rPr>
      </w:pPr>
    </w:p>
    <w:p w:rsidR="00D02163" w:rsidRPr="002D022D" w:rsidRDefault="002D022D">
      <w:pPr>
        <w:rPr>
          <w:b/>
          <w:sz w:val="24"/>
          <w:szCs w:val="24"/>
          <w:lang w:val="en-GB"/>
        </w:rPr>
      </w:pPr>
      <w:r w:rsidRPr="002D022D">
        <w:rPr>
          <w:b/>
          <w:sz w:val="24"/>
          <w:szCs w:val="24"/>
          <w:lang w:val="en-GB"/>
        </w:rPr>
        <w:t xml:space="preserve">Follow-up </w:t>
      </w:r>
    </w:p>
    <w:p w:rsidR="00D02163" w:rsidRPr="002D022D" w:rsidRDefault="00D02163" w:rsidP="002D022D">
      <w:pPr>
        <w:autoSpaceDE w:val="0"/>
        <w:ind w:right="567"/>
        <w:rPr>
          <w:bCs/>
          <w:color w:val="000000"/>
          <w:sz w:val="24"/>
          <w:szCs w:val="24"/>
          <w:lang w:val="en-GB"/>
        </w:rPr>
      </w:pPr>
    </w:p>
    <w:p w:rsidR="00A03237" w:rsidRPr="00D02163" w:rsidRDefault="00662DA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tips or recommendations can you give to people to overcome the barriers described above?</w:t>
      </w:r>
    </w:p>
    <w:p w:rsidR="00A03237" w:rsidRDefault="00A03237">
      <w:pPr>
        <w:rPr>
          <w:lang w:val="en-GB"/>
        </w:rPr>
      </w:pPr>
    </w:p>
    <w:p w:rsidR="00A03237" w:rsidRPr="00662DAB" w:rsidRDefault="00A03237">
      <w:pPr>
        <w:rPr>
          <w:sz w:val="24"/>
          <w:szCs w:val="24"/>
          <w:lang w:val="en-GB"/>
        </w:rPr>
      </w:pPr>
    </w:p>
    <w:p w:rsidR="00662DAB" w:rsidRPr="00712B40" w:rsidRDefault="00662DAB" w:rsidP="00662DAB">
      <w:pPr>
        <w:spacing w:line="360" w:lineRule="auto"/>
        <w:rPr>
          <w:b/>
          <w:sz w:val="24"/>
          <w:szCs w:val="24"/>
          <w:lang w:val="en-GB"/>
        </w:rPr>
      </w:pPr>
      <w:r w:rsidRPr="00662DAB">
        <w:rPr>
          <w:b/>
          <w:sz w:val="24"/>
          <w:szCs w:val="24"/>
          <w:lang w:val="en-GB"/>
        </w:rPr>
        <w:t xml:space="preserve">Task 5 </w:t>
      </w:r>
      <w:r w:rsidRPr="00712B40">
        <w:rPr>
          <w:b/>
          <w:sz w:val="24"/>
          <w:szCs w:val="24"/>
          <w:lang w:val="en-GB"/>
        </w:rPr>
        <w:t>Conjunctions</w:t>
      </w:r>
    </w:p>
    <w:p w:rsidR="00A03237" w:rsidRPr="00662DAB" w:rsidRDefault="00662DAB" w:rsidP="00662DAB">
      <w:pPr>
        <w:spacing w:line="36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Choose the correct answer:</w:t>
      </w:r>
    </w:p>
    <w:p w:rsidR="00662DAB" w:rsidRPr="00662DAB" w:rsidRDefault="00662DAB" w:rsidP="00662DAB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  <w:lang w:val="en-GB"/>
        </w:rPr>
      </w:pPr>
      <w:r w:rsidRPr="00662DAB">
        <w:rPr>
          <w:i/>
          <w:sz w:val="24"/>
          <w:szCs w:val="24"/>
          <w:lang w:val="en-GB"/>
        </w:rPr>
        <w:t>Although/ Despite / Due</w:t>
      </w:r>
      <w:r w:rsidRPr="00662DAB">
        <w:rPr>
          <w:sz w:val="24"/>
          <w:szCs w:val="24"/>
          <w:lang w:val="en-GB"/>
        </w:rPr>
        <w:t xml:space="preserve"> to the vast majority of Americans believe that being active is healthy for them, most remain sedentary.</w:t>
      </w:r>
    </w:p>
    <w:p w:rsidR="00662DAB" w:rsidRPr="00662DAB" w:rsidRDefault="00662DAB" w:rsidP="00662DAB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  <w:lang w:val="en-GB"/>
        </w:rPr>
      </w:pPr>
      <w:r w:rsidRPr="00662DAB">
        <w:rPr>
          <w:bCs/>
          <w:i/>
          <w:color w:val="000000"/>
          <w:sz w:val="24"/>
          <w:szCs w:val="24"/>
          <w:lang w:val="en-GB"/>
        </w:rPr>
        <w:t xml:space="preserve">Although / Despite </w:t>
      </w:r>
      <w:r>
        <w:rPr>
          <w:bCs/>
          <w:i/>
          <w:color w:val="000000"/>
          <w:sz w:val="24"/>
          <w:szCs w:val="24"/>
          <w:lang w:val="en-GB"/>
        </w:rPr>
        <w:t xml:space="preserve">/ </w:t>
      </w:r>
      <w:r w:rsidRPr="00662DAB">
        <w:rPr>
          <w:bCs/>
          <w:i/>
          <w:color w:val="000000"/>
          <w:sz w:val="24"/>
          <w:szCs w:val="24"/>
          <w:lang w:val="en-GB"/>
        </w:rPr>
        <w:t xml:space="preserve">Due to </w:t>
      </w:r>
      <w:r w:rsidRPr="00662DAB">
        <w:rPr>
          <w:bCs/>
          <w:color w:val="000000"/>
          <w:sz w:val="24"/>
          <w:szCs w:val="24"/>
          <w:lang w:val="en-GB"/>
        </w:rPr>
        <w:t>the medical and scientific evidence, many people do not maintain active lifestyle.</w:t>
      </w:r>
    </w:p>
    <w:p w:rsidR="00662DAB" w:rsidRDefault="00662DAB" w:rsidP="00662DAB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  <w:lang w:val="en-GB"/>
        </w:rPr>
      </w:pPr>
      <w:r w:rsidRPr="00662DAB">
        <w:rPr>
          <w:i/>
          <w:sz w:val="24"/>
          <w:szCs w:val="24"/>
          <w:lang w:val="en-GB"/>
        </w:rPr>
        <w:t xml:space="preserve">Despite / </w:t>
      </w:r>
      <w:proofErr w:type="gramStart"/>
      <w:r w:rsidRPr="00662DAB">
        <w:rPr>
          <w:i/>
          <w:sz w:val="24"/>
          <w:szCs w:val="24"/>
          <w:lang w:val="en-GB"/>
        </w:rPr>
        <w:t>In</w:t>
      </w:r>
      <w:proofErr w:type="gramEnd"/>
      <w:r w:rsidRPr="00662DAB">
        <w:rPr>
          <w:i/>
          <w:sz w:val="24"/>
          <w:szCs w:val="24"/>
          <w:lang w:val="en-GB"/>
        </w:rPr>
        <w:t xml:space="preserve"> case / Unless</w:t>
      </w:r>
      <w:r>
        <w:rPr>
          <w:sz w:val="24"/>
          <w:szCs w:val="24"/>
          <w:lang w:val="en-GB"/>
        </w:rPr>
        <w:t xml:space="preserve"> you stick with this programme, you will not lose the weight.</w:t>
      </w:r>
    </w:p>
    <w:p w:rsidR="00662DAB" w:rsidRDefault="00662DAB" w:rsidP="00662DAB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injuries are largely </w:t>
      </w:r>
      <w:r>
        <w:rPr>
          <w:i/>
          <w:sz w:val="24"/>
          <w:szCs w:val="24"/>
          <w:lang w:val="en-GB"/>
        </w:rPr>
        <w:t xml:space="preserve">unless/ due to / although </w:t>
      </w:r>
      <w:r>
        <w:rPr>
          <w:sz w:val="24"/>
          <w:szCs w:val="24"/>
          <w:lang w:val="en-GB"/>
        </w:rPr>
        <w:t>ignorance.</w:t>
      </w:r>
    </w:p>
    <w:p w:rsidR="00662DAB" w:rsidRPr="00662DAB" w:rsidRDefault="00662DAB" w:rsidP="00662DAB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Take a granola bar </w:t>
      </w:r>
      <w:r>
        <w:rPr>
          <w:i/>
          <w:sz w:val="24"/>
          <w:szCs w:val="24"/>
          <w:lang w:val="en-GB"/>
        </w:rPr>
        <w:t xml:space="preserve">in case / unless / despite </w:t>
      </w:r>
      <w:r>
        <w:rPr>
          <w:sz w:val="24"/>
          <w:szCs w:val="24"/>
          <w:lang w:val="en-GB"/>
        </w:rPr>
        <w:t>your blood sugar drops.</w:t>
      </w:r>
    </w:p>
    <w:p w:rsidR="00712B40" w:rsidRPr="00662DAB" w:rsidRDefault="00712B40">
      <w:pPr>
        <w:rPr>
          <w:sz w:val="24"/>
          <w:szCs w:val="24"/>
          <w:lang w:val="en-GB"/>
        </w:rPr>
      </w:pPr>
    </w:p>
    <w:p w:rsidR="00A03237" w:rsidRDefault="00A03237">
      <w:pPr>
        <w:rPr>
          <w:sz w:val="24"/>
          <w:szCs w:val="24"/>
          <w:lang w:val="en-GB"/>
        </w:rPr>
      </w:pPr>
    </w:p>
    <w:p w:rsidR="00A03237" w:rsidRDefault="00A03237">
      <w:pPr>
        <w:rPr>
          <w:sz w:val="24"/>
          <w:szCs w:val="24"/>
          <w:lang w:val="en-GB"/>
        </w:rPr>
      </w:pPr>
    </w:p>
    <w:p w:rsidR="00A67A48" w:rsidRDefault="00A67A48">
      <w:pPr>
        <w:rPr>
          <w:sz w:val="24"/>
          <w:szCs w:val="24"/>
          <w:lang w:val="en-GB"/>
        </w:rPr>
      </w:pPr>
    </w:p>
    <w:p w:rsidR="00662DAB" w:rsidRDefault="00662DAB">
      <w:pPr>
        <w:rPr>
          <w:b/>
          <w:sz w:val="24"/>
          <w:szCs w:val="24"/>
          <w:lang w:val="en-GB"/>
        </w:rPr>
      </w:pPr>
    </w:p>
    <w:p w:rsidR="00A03237" w:rsidRPr="00A03237" w:rsidRDefault="0072076E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 xml:space="preserve">Task 6    </w:t>
      </w:r>
      <w:r w:rsidR="00A03237" w:rsidRPr="00A03237">
        <w:rPr>
          <w:b/>
          <w:sz w:val="24"/>
          <w:szCs w:val="24"/>
          <w:lang w:val="en-GB"/>
        </w:rPr>
        <w:t>Phrasal verbs</w:t>
      </w:r>
    </w:p>
    <w:p w:rsidR="0072076E" w:rsidRPr="0072076E" w:rsidRDefault="0072076E" w:rsidP="0072076E">
      <w:pPr>
        <w:pStyle w:val="Odstavecseseznamem"/>
        <w:numPr>
          <w:ilvl w:val="0"/>
          <w:numId w:val="8"/>
        </w:numPr>
        <w:rPr>
          <w:b/>
          <w:sz w:val="24"/>
          <w:szCs w:val="24"/>
          <w:lang w:val="en-GB"/>
        </w:rPr>
      </w:pPr>
      <w:r w:rsidRPr="0072076E">
        <w:rPr>
          <w:b/>
          <w:sz w:val="24"/>
          <w:szCs w:val="24"/>
          <w:lang w:val="en-GB"/>
        </w:rPr>
        <w:t>Use the following phrasal verbs in sentences:</w:t>
      </w:r>
    </w:p>
    <w:p w:rsidR="00A67A48" w:rsidRDefault="0072076E" w:rsidP="00A67A48">
      <w:pPr>
        <w:pStyle w:val="Odstavecseseznamem"/>
        <w:spacing w:line="360" w:lineRule="auto"/>
        <w:rPr>
          <w:i/>
          <w:sz w:val="24"/>
          <w:szCs w:val="24"/>
          <w:lang w:val="en-GB"/>
        </w:rPr>
      </w:pPr>
      <w:proofErr w:type="gramStart"/>
      <w:r w:rsidRPr="00A67A48">
        <w:rPr>
          <w:i/>
          <w:sz w:val="24"/>
          <w:szCs w:val="24"/>
          <w:lang w:val="en-GB"/>
        </w:rPr>
        <w:t>work</w:t>
      </w:r>
      <w:proofErr w:type="gramEnd"/>
      <w:r w:rsidRPr="00A67A48">
        <w:rPr>
          <w:i/>
          <w:sz w:val="24"/>
          <w:szCs w:val="24"/>
          <w:lang w:val="en-GB"/>
        </w:rPr>
        <w:t xml:space="preserve"> out      </w:t>
      </w:r>
      <w:r w:rsidR="00A67A48">
        <w:rPr>
          <w:i/>
          <w:sz w:val="24"/>
          <w:szCs w:val="24"/>
          <w:lang w:val="en-GB"/>
        </w:rPr>
        <w:t xml:space="preserve">     </w:t>
      </w:r>
    </w:p>
    <w:p w:rsidR="00A67A48" w:rsidRDefault="0072076E" w:rsidP="00A67A48">
      <w:pPr>
        <w:pStyle w:val="Odstavecseseznamem"/>
        <w:spacing w:line="360" w:lineRule="auto"/>
        <w:rPr>
          <w:i/>
          <w:sz w:val="24"/>
          <w:szCs w:val="24"/>
          <w:lang w:val="en-GB"/>
        </w:rPr>
      </w:pPr>
      <w:proofErr w:type="gramStart"/>
      <w:r w:rsidRPr="00A67A48">
        <w:rPr>
          <w:i/>
          <w:sz w:val="24"/>
          <w:szCs w:val="24"/>
          <w:lang w:val="en-GB"/>
        </w:rPr>
        <w:t>get</w:t>
      </w:r>
      <w:proofErr w:type="gramEnd"/>
      <w:r w:rsidRPr="00A67A48">
        <w:rPr>
          <w:i/>
          <w:sz w:val="24"/>
          <w:szCs w:val="24"/>
          <w:lang w:val="en-GB"/>
        </w:rPr>
        <w:t xml:space="preserve"> over </w:t>
      </w:r>
      <w:proofErr w:type="spellStart"/>
      <w:r w:rsidRPr="00A67A48">
        <w:rPr>
          <w:i/>
          <w:sz w:val="24"/>
          <w:szCs w:val="24"/>
          <w:lang w:val="en-GB"/>
        </w:rPr>
        <w:t>sth</w:t>
      </w:r>
      <w:proofErr w:type="spellEnd"/>
      <w:r w:rsidRPr="00A67A48">
        <w:rPr>
          <w:i/>
          <w:sz w:val="24"/>
          <w:szCs w:val="24"/>
          <w:lang w:val="en-GB"/>
        </w:rPr>
        <w:t xml:space="preserve">.      </w:t>
      </w:r>
      <w:r w:rsidR="00A67A48">
        <w:rPr>
          <w:i/>
          <w:sz w:val="24"/>
          <w:szCs w:val="24"/>
          <w:lang w:val="en-GB"/>
        </w:rPr>
        <w:t xml:space="preserve">      </w:t>
      </w:r>
      <w:r w:rsidRPr="00A67A48">
        <w:rPr>
          <w:i/>
          <w:sz w:val="24"/>
          <w:szCs w:val="24"/>
          <w:lang w:val="en-GB"/>
        </w:rPr>
        <w:t xml:space="preserve"> </w:t>
      </w:r>
    </w:p>
    <w:p w:rsidR="00A67A48" w:rsidRDefault="0072076E" w:rsidP="00A67A48">
      <w:pPr>
        <w:pStyle w:val="Odstavecseseznamem"/>
        <w:spacing w:line="360" w:lineRule="auto"/>
        <w:rPr>
          <w:i/>
          <w:sz w:val="24"/>
          <w:szCs w:val="24"/>
          <w:lang w:val="en-GB"/>
        </w:rPr>
      </w:pPr>
      <w:proofErr w:type="gramStart"/>
      <w:r w:rsidRPr="00A67A48">
        <w:rPr>
          <w:i/>
          <w:sz w:val="24"/>
          <w:szCs w:val="24"/>
          <w:lang w:val="en-GB"/>
        </w:rPr>
        <w:t>make</w:t>
      </w:r>
      <w:proofErr w:type="gramEnd"/>
      <w:r w:rsidRPr="00A67A48">
        <w:rPr>
          <w:i/>
          <w:sz w:val="24"/>
          <w:szCs w:val="24"/>
          <w:lang w:val="en-GB"/>
        </w:rPr>
        <w:t xml:space="preserve"> </w:t>
      </w:r>
      <w:proofErr w:type="spellStart"/>
      <w:r w:rsidR="00A67A48" w:rsidRPr="00A67A48">
        <w:rPr>
          <w:i/>
          <w:sz w:val="24"/>
          <w:szCs w:val="24"/>
          <w:lang w:val="en-GB"/>
        </w:rPr>
        <w:t>sth</w:t>
      </w:r>
      <w:proofErr w:type="spellEnd"/>
      <w:r w:rsidR="00A67A48" w:rsidRPr="00A67A48">
        <w:rPr>
          <w:i/>
          <w:sz w:val="24"/>
          <w:szCs w:val="24"/>
          <w:lang w:val="en-GB"/>
        </w:rPr>
        <w:t xml:space="preserve">. </w:t>
      </w:r>
      <w:proofErr w:type="gramStart"/>
      <w:r w:rsidR="00A67A48" w:rsidRPr="00A67A48">
        <w:rPr>
          <w:i/>
          <w:sz w:val="24"/>
          <w:szCs w:val="24"/>
          <w:lang w:val="en-GB"/>
        </w:rPr>
        <w:t>up</w:t>
      </w:r>
      <w:proofErr w:type="gramEnd"/>
      <w:r w:rsidR="00A67A48" w:rsidRPr="00A67A48">
        <w:rPr>
          <w:i/>
          <w:sz w:val="24"/>
          <w:szCs w:val="24"/>
          <w:lang w:val="en-GB"/>
        </w:rPr>
        <w:t xml:space="preserve">      </w:t>
      </w:r>
    </w:p>
    <w:p w:rsidR="00A67A48" w:rsidRDefault="00A67A48" w:rsidP="00A67A48">
      <w:pPr>
        <w:pStyle w:val="Odstavecseseznamem"/>
        <w:spacing w:line="360" w:lineRule="auto"/>
        <w:rPr>
          <w:i/>
          <w:sz w:val="24"/>
          <w:szCs w:val="24"/>
          <w:lang w:val="en-GB"/>
        </w:rPr>
      </w:pPr>
      <w:proofErr w:type="gramStart"/>
      <w:r w:rsidRPr="00A67A48">
        <w:rPr>
          <w:i/>
          <w:sz w:val="24"/>
          <w:szCs w:val="24"/>
          <w:lang w:val="en-GB"/>
        </w:rPr>
        <w:t>get</w:t>
      </w:r>
      <w:proofErr w:type="gramEnd"/>
      <w:r w:rsidRPr="00A67A48">
        <w:rPr>
          <w:i/>
          <w:sz w:val="24"/>
          <w:szCs w:val="24"/>
          <w:lang w:val="en-GB"/>
        </w:rPr>
        <w:t xml:space="preserve"> on with sb. </w:t>
      </w:r>
      <w:r w:rsidR="0072076E" w:rsidRPr="00A67A48">
        <w:rPr>
          <w:i/>
          <w:sz w:val="24"/>
          <w:szCs w:val="24"/>
          <w:lang w:val="en-GB"/>
        </w:rPr>
        <w:t xml:space="preserve"> </w:t>
      </w:r>
      <w:r>
        <w:rPr>
          <w:i/>
          <w:sz w:val="24"/>
          <w:szCs w:val="24"/>
          <w:lang w:val="en-GB"/>
        </w:rPr>
        <w:t xml:space="preserve">   </w:t>
      </w:r>
      <w:r w:rsidR="0072076E" w:rsidRPr="00A67A48">
        <w:rPr>
          <w:i/>
          <w:sz w:val="24"/>
          <w:szCs w:val="24"/>
          <w:lang w:val="en-GB"/>
        </w:rPr>
        <w:t xml:space="preserve"> </w:t>
      </w:r>
    </w:p>
    <w:p w:rsidR="0072076E" w:rsidRDefault="00A67A48" w:rsidP="00A67A48">
      <w:pPr>
        <w:spacing w:line="360" w:lineRule="auto"/>
        <w:ind w:firstLine="360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     </w:t>
      </w:r>
      <w:r w:rsidRPr="00A67A48">
        <w:rPr>
          <w:i/>
          <w:sz w:val="24"/>
          <w:szCs w:val="24"/>
          <w:lang w:val="en-GB"/>
        </w:rPr>
        <w:t xml:space="preserve"> </w:t>
      </w:r>
      <w:proofErr w:type="gramStart"/>
      <w:r w:rsidRPr="00A67A48">
        <w:rPr>
          <w:i/>
          <w:sz w:val="24"/>
          <w:szCs w:val="24"/>
          <w:lang w:val="en-GB"/>
        </w:rPr>
        <w:t>run</w:t>
      </w:r>
      <w:proofErr w:type="gramEnd"/>
      <w:r w:rsidRPr="00A67A48">
        <w:rPr>
          <w:i/>
          <w:sz w:val="24"/>
          <w:szCs w:val="24"/>
          <w:lang w:val="en-GB"/>
        </w:rPr>
        <w:t xml:space="preserve"> out of</w:t>
      </w:r>
    </w:p>
    <w:p w:rsidR="00800599" w:rsidRDefault="00800599" w:rsidP="00A67A48">
      <w:pPr>
        <w:spacing w:line="360" w:lineRule="auto"/>
        <w:ind w:firstLine="360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ab/>
      </w:r>
      <w:proofErr w:type="gramStart"/>
      <w:r>
        <w:rPr>
          <w:i/>
          <w:sz w:val="24"/>
          <w:szCs w:val="24"/>
          <w:lang w:val="en-GB"/>
        </w:rPr>
        <w:t>take</w:t>
      </w:r>
      <w:proofErr w:type="gramEnd"/>
      <w:r>
        <w:rPr>
          <w:i/>
          <w:sz w:val="24"/>
          <w:szCs w:val="24"/>
          <w:lang w:val="en-GB"/>
        </w:rPr>
        <w:t xml:space="preserve"> off</w:t>
      </w:r>
    </w:p>
    <w:p w:rsidR="00800599" w:rsidRPr="00A67A48" w:rsidRDefault="00800599" w:rsidP="00A67A48">
      <w:pPr>
        <w:spacing w:line="360" w:lineRule="auto"/>
        <w:ind w:firstLine="360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ab/>
      </w:r>
      <w:proofErr w:type="gramStart"/>
      <w:r>
        <w:rPr>
          <w:i/>
          <w:sz w:val="24"/>
          <w:szCs w:val="24"/>
          <w:lang w:val="en-GB"/>
        </w:rPr>
        <w:t>deal</w:t>
      </w:r>
      <w:proofErr w:type="gramEnd"/>
      <w:r>
        <w:rPr>
          <w:i/>
          <w:sz w:val="24"/>
          <w:szCs w:val="24"/>
          <w:lang w:val="en-GB"/>
        </w:rPr>
        <w:t xml:space="preserve"> with</w:t>
      </w:r>
    </w:p>
    <w:p w:rsidR="0072076E" w:rsidRDefault="0072076E" w:rsidP="00A67A48">
      <w:pPr>
        <w:spacing w:line="360" w:lineRule="auto"/>
        <w:rPr>
          <w:sz w:val="24"/>
          <w:szCs w:val="24"/>
          <w:lang w:val="en-GB"/>
        </w:rPr>
      </w:pPr>
    </w:p>
    <w:p w:rsidR="0072076E" w:rsidRPr="0072076E" w:rsidRDefault="0072076E" w:rsidP="0072076E">
      <w:pPr>
        <w:pStyle w:val="Odstavecseseznamem"/>
        <w:numPr>
          <w:ilvl w:val="0"/>
          <w:numId w:val="8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Complete the sentences with suitable phrasal verbs. </w:t>
      </w:r>
      <w:r w:rsidR="00A67A48">
        <w:rPr>
          <w:b/>
          <w:sz w:val="24"/>
          <w:szCs w:val="24"/>
          <w:lang w:val="en-GB"/>
        </w:rPr>
        <w:t>You may have to change the form of the verb.</w:t>
      </w:r>
    </w:p>
    <w:p w:rsidR="009B496C" w:rsidRPr="00A67A48" w:rsidRDefault="0072076E" w:rsidP="00A67A48">
      <w:pPr>
        <w:ind w:firstLine="708"/>
        <w:rPr>
          <w:i/>
          <w:sz w:val="24"/>
          <w:szCs w:val="24"/>
          <w:lang w:val="en-GB"/>
        </w:rPr>
      </w:pPr>
      <w:proofErr w:type="gramStart"/>
      <w:r w:rsidRPr="00A67A48">
        <w:rPr>
          <w:i/>
          <w:sz w:val="24"/>
          <w:szCs w:val="24"/>
          <w:lang w:val="en-GB"/>
        </w:rPr>
        <w:t>burn</w:t>
      </w:r>
      <w:proofErr w:type="gramEnd"/>
      <w:r w:rsidRPr="00A67A48">
        <w:rPr>
          <w:i/>
          <w:sz w:val="24"/>
          <w:szCs w:val="24"/>
          <w:lang w:val="en-GB"/>
        </w:rPr>
        <w:t xml:space="preserve"> off   </w:t>
      </w:r>
      <w:r w:rsidR="00A67A48" w:rsidRPr="00A67A48">
        <w:rPr>
          <w:i/>
          <w:sz w:val="24"/>
          <w:szCs w:val="24"/>
          <w:lang w:val="en-GB"/>
        </w:rPr>
        <w:t xml:space="preserve">  </w:t>
      </w:r>
      <w:r w:rsidRPr="00A67A48">
        <w:rPr>
          <w:i/>
          <w:sz w:val="24"/>
          <w:szCs w:val="24"/>
          <w:lang w:val="en-GB"/>
        </w:rPr>
        <w:t xml:space="preserve"> </w:t>
      </w:r>
      <w:r w:rsidR="00A67A48" w:rsidRPr="00A67A48">
        <w:rPr>
          <w:i/>
          <w:sz w:val="24"/>
          <w:szCs w:val="24"/>
          <w:lang w:val="en-GB"/>
        </w:rPr>
        <w:t xml:space="preserve">  </w:t>
      </w:r>
      <w:r w:rsidRPr="00A67A48">
        <w:rPr>
          <w:i/>
          <w:sz w:val="24"/>
          <w:szCs w:val="24"/>
          <w:lang w:val="en-GB"/>
        </w:rPr>
        <w:t xml:space="preserve">   keep up </w:t>
      </w:r>
      <w:r w:rsidR="00A67A48" w:rsidRPr="00A67A48">
        <w:rPr>
          <w:i/>
          <w:sz w:val="24"/>
          <w:szCs w:val="24"/>
          <w:lang w:val="en-GB"/>
        </w:rPr>
        <w:t xml:space="preserve">        </w:t>
      </w:r>
      <w:r w:rsidRPr="00A67A48">
        <w:rPr>
          <w:i/>
          <w:sz w:val="24"/>
          <w:szCs w:val="24"/>
          <w:lang w:val="en-GB"/>
        </w:rPr>
        <w:t xml:space="preserve"> cut down   </w:t>
      </w:r>
      <w:r w:rsidR="00A67A48" w:rsidRPr="00A67A48">
        <w:rPr>
          <w:i/>
          <w:sz w:val="24"/>
          <w:szCs w:val="24"/>
          <w:lang w:val="en-GB"/>
        </w:rPr>
        <w:t xml:space="preserve"> </w:t>
      </w:r>
      <w:r w:rsidRPr="00A67A48">
        <w:rPr>
          <w:i/>
          <w:sz w:val="24"/>
          <w:szCs w:val="24"/>
          <w:lang w:val="en-GB"/>
        </w:rPr>
        <w:t xml:space="preserve">  </w:t>
      </w:r>
      <w:r w:rsidR="00A67A48" w:rsidRPr="00A67A48">
        <w:rPr>
          <w:i/>
          <w:sz w:val="24"/>
          <w:szCs w:val="24"/>
          <w:lang w:val="en-GB"/>
        </w:rPr>
        <w:t xml:space="preserve">      </w:t>
      </w:r>
      <w:r w:rsidR="002D022D" w:rsidRPr="00A67A48">
        <w:rPr>
          <w:i/>
          <w:sz w:val="24"/>
          <w:szCs w:val="24"/>
          <w:lang w:val="en-GB"/>
        </w:rPr>
        <w:t xml:space="preserve"> stick with</w:t>
      </w:r>
    </w:p>
    <w:p w:rsidR="00A67A48" w:rsidRPr="00A67A48" w:rsidRDefault="00A67A48" w:rsidP="00A67A48">
      <w:pPr>
        <w:ind w:firstLine="708"/>
        <w:rPr>
          <w:i/>
          <w:sz w:val="24"/>
          <w:szCs w:val="24"/>
          <w:lang w:val="en-GB"/>
        </w:rPr>
      </w:pPr>
      <w:proofErr w:type="gramStart"/>
      <w:r w:rsidRPr="00A67A48">
        <w:rPr>
          <w:i/>
          <w:sz w:val="24"/>
          <w:szCs w:val="24"/>
          <w:lang w:val="en-GB"/>
        </w:rPr>
        <w:t>pay</w:t>
      </w:r>
      <w:proofErr w:type="gramEnd"/>
      <w:r w:rsidRPr="00A67A48">
        <w:rPr>
          <w:i/>
          <w:sz w:val="24"/>
          <w:szCs w:val="24"/>
          <w:lang w:val="en-GB"/>
        </w:rPr>
        <w:t xml:space="preserve"> off            give up          put off              </w:t>
      </w:r>
      <w:r w:rsidR="00800599">
        <w:rPr>
          <w:i/>
          <w:sz w:val="24"/>
          <w:szCs w:val="24"/>
          <w:lang w:val="en-GB"/>
        </w:rPr>
        <w:t xml:space="preserve"> </w:t>
      </w:r>
      <w:r w:rsidRPr="00A67A48">
        <w:rPr>
          <w:i/>
          <w:sz w:val="24"/>
          <w:szCs w:val="24"/>
          <w:lang w:val="en-GB"/>
        </w:rPr>
        <w:t xml:space="preserve">  drop out</w:t>
      </w:r>
    </w:p>
    <w:p w:rsidR="009B496C" w:rsidRDefault="009B496C" w:rsidP="00A67A48">
      <w:pPr>
        <w:spacing w:line="360" w:lineRule="auto"/>
        <w:rPr>
          <w:sz w:val="24"/>
          <w:szCs w:val="24"/>
          <w:lang w:val="en-GB"/>
        </w:rPr>
      </w:pPr>
    </w:p>
    <w:p w:rsidR="00A03237" w:rsidRPr="0072076E" w:rsidRDefault="002D022D" w:rsidP="00A67A48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 w:rsidRPr="0072076E">
        <w:rPr>
          <w:sz w:val="24"/>
          <w:szCs w:val="24"/>
          <w:lang w:val="en-GB"/>
        </w:rPr>
        <w:t>Rather than starting an exercise programme</w:t>
      </w:r>
      <w:r w:rsidR="00A03237" w:rsidRPr="0072076E">
        <w:rPr>
          <w:sz w:val="24"/>
          <w:szCs w:val="24"/>
          <w:lang w:val="en-GB"/>
        </w:rPr>
        <w:t xml:space="preserve"> </w:t>
      </w:r>
      <w:r w:rsidRPr="0072076E">
        <w:rPr>
          <w:sz w:val="24"/>
          <w:szCs w:val="24"/>
          <w:lang w:val="en-GB"/>
        </w:rPr>
        <w:t>it is more difficult</w:t>
      </w:r>
      <w:r w:rsidR="0072076E">
        <w:rPr>
          <w:sz w:val="24"/>
          <w:szCs w:val="24"/>
          <w:lang w:val="en-GB"/>
        </w:rPr>
        <w:t xml:space="preserve"> </w:t>
      </w:r>
      <w:proofErr w:type="gramStart"/>
      <w:r w:rsidR="0072076E">
        <w:rPr>
          <w:sz w:val="24"/>
          <w:szCs w:val="24"/>
          <w:lang w:val="en-GB"/>
        </w:rPr>
        <w:t>to</w:t>
      </w:r>
      <w:r w:rsidRPr="0072076E">
        <w:rPr>
          <w:sz w:val="24"/>
          <w:szCs w:val="24"/>
          <w:lang w:val="en-GB"/>
        </w:rPr>
        <w:t xml:space="preserve">  …</w:t>
      </w:r>
      <w:proofErr w:type="gramEnd"/>
      <w:r w:rsidRPr="0072076E">
        <w:rPr>
          <w:sz w:val="24"/>
          <w:szCs w:val="24"/>
          <w:lang w:val="en-GB"/>
        </w:rPr>
        <w:t>…………….  it</w:t>
      </w:r>
      <w:r w:rsidR="00A03237" w:rsidRPr="0072076E">
        <w:rPr>
          <w:sz w:val="24"/>
          <w:szCs w:val="24"/>
          <w:lang w:val="en-GB"/>
        </w:rPr>
        <w:t>.</w:t>
      </w:r>
    </w:p>
    <w:p w:rsidR="0072076E" w:rsidRDefault="0072076E" w:rsidP="00A67A48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Her husband finally persuaded her to …………………. smoking.</w:t>
      </w:r>
    </w:p>
    <w:p w:rsidR="0072076E" w:rsidRDefault="0072076E" w:rsidP="00A67A48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Swimming can help you ……………. the unwanted calories.</w:t>
      </w:r>
    </w:p>
    <w:p w:rsidR="0072076E" w:rsidRDefault="0072076E" w:rsidP="00A67A48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She was injured after the first round and had to ………………. of the race.</w:t>
      </w:r>
    </w:p>
    <w:p w:rsidR="0072076E" w:rsidRDefault="0072076E" w:rsidP="00A67A48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I´m trying to ………………..on salt.</w:t>
      </w:r>
    </w:p>
    <w:p w:rsidR="0072076E" w:rsidRDefault="0072076E" w:rsidP="00A67A48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You should not ………………… </w:t>
      </w:r>
      <w:proofErr w:type="gramStart"/>
      <w:r>
        <w:rPr>
          <w:sz w:val="24"/>
          <w:szCs w:val="24"/>
          <w:lang w:val="en-GB"/>
        </w:rPr>
        <w:t>going</w:t>
      </w:r>
      <w:proofErr w:type="gramEnd"/>
      <w:r>
        <w:rPr>
          <w:sz w:val="24"/>
          <w:szCs w:val="24"/>
          <w:lang w:val="en-GB"/>
        </w:rPr>
        <w:t xml:space="preserve"> to the dentist.</w:t>
      </w:r>
    </w:p>
    <w:p w:rsidR="0072076E" w:rsidRDefault="0072076E" w:rsidP="00A67A48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idea to exercise …………………. quickly – I look and feel much better after only a month!</w:t>
      </w:r>
    </w:p>
    <w:p w:rsidR="0072076E" w:rsidRPr="0072076E" w:rsidRDefault="0072076E" w:rsidP="00A67A48">
      <w:pPr>
        <w:pStyle w:val="Odstavecseseznamem"/>
        <w:numPr>
          <w:ilvl w:val="0"/>
          <w:numId w:val="7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Well done! ………………. the good work!</w:t>
      </w:r>
    </w:p>
    <w:p w:rsidR="00D02163" w:rsidRDefault="00D02163">
      <w:pPr>
        <w:rPr>
          <w:sz w:val="24"/>
          <w:szCs w:val="24"/>
          <w:lang w:val="en-GB"/>
        </w:rPr>
      </w:pPr>
    </w:p>
    <w:p w:rsidR="00161697" w:rsidRDefault="00161697">
      <w:pPr>
        <w:rPr>
          <w:b/>
          <w:sz w:val="24"/>
          <w:szCs w:val="24"/>
          <w:lang w:val="en-GB"/>
        </w:rPr>
      </w:pPr>
    </w:p>
    <w:p w:rsidR="00161697" w:rsidRDefault="00161697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Task </w:t>
      </w:r>
      <w:proofErr w:type="gramStart"/>
      <w:r>
        <w:rPr>
          <w:b/>
          <w:sz w:val="24"/>
          <w:szCs w:val="24"/>
          <w:lang w:val="en-GB"/>
        </w:rPr>
        <w:t>7  Listening</w:t>
      </w:r>
      <w:proofErr w:type="gramEnd"/>
    </w:p>
    <w:p w:rsidR="00D02163" w:rsidRDefault="00161697">
      <w:pPr>
        <w:rPr>
          <w:lang w:val="en-GB"/>
        </w:rPr>
      </w:pPr>
      <w:r w:rsidRPr="00161697">
        <w:rPr>
          <w:lang w:val="en-GB"/>
        </w:rPr>
        <w:t>(</w:t>
      </w:r>
      <w:hyperlink r:id="rId11" w:history="1">
        <w:r w:rsidRPr="008B67AB">
          <w:rPr>
            <w:rStyle w:val="Hypertextovodkaz"/>
            <w:lang w:val="en-GB"/>
          </w:rPr>
          <w:t>http://www.bbc.co.uk/learningenglish/english/features/6-minute-english/ep-171123</w:t>
        </w:r>
      </w:hyperlink>
      <w:r w:rsidRPr="00161697">
        <w:rPr>
          <w:lang w:val="en-GB"/>
        </w:rPr>
        <w:t>)</w:t>
      </w:r>
    </w:p>
    <w:p w:rsidR="00161697" w:rsidRDefault="00161697">
      <w:pPr>
        <w:rPr>
          <w:sz w:val="22"/>
          <w:szCs w:val="22"/>
          <w:lang w:val="en-GB"/>
        </w:rPr>
      </w:pPr>
    </w:p>
    <w:p w:rsidR="00161697" w:rsidRPr="00161697" w:rsidRDefault="00161697" w:rsidP="00161697">
      <w:pPr>
        <w:spacing w:line="360" w:lineRule="auto"/>
        <w:rPr>
          <w:b/>
          <w:sz w:val="24"/>
          <w:szCs w:val="24"/>
          <w:lang w:val="en-GB"/>
        </w:rPr>
      </w:pPr>
      <w:r w:rsidRPr="00161697">
        <w:rPr>
          <w:b/>
          <w:sz w:val="24"/>
          <w:szCs w:val="24"/>
          <w:lang w:val="en-GB"/>
        </w:rPr>
        <w:t>Listen to a BBC podcast on exercising. Answer the following questions:</w:t>
      </w:r>
    </w:p>
    <w:p w:rsidR="00161697" w:rsidRDefault="00161697" w:rsidP="00161697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Why does Catherine prefer group exercise?</w:t>
      </w:r>
    </w:p>
    <w:p w:rsidR="00161697" w:rsidRDefault="00161697" w:rsidP="00161697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How many people in the UK are members of the gym?</w:t>
      </w:r>
    </w:p>
    <w:p w:rsidR="00161697" w:rsidRDefault="00161697" w:rsidP="00161697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Why has group exercise become more popular, according to Philip Mills?</w:t>
      </w:r>
    </w:p>
    <w:p w:rsidR="00161697" w:rsidRDefault="00161697" w:rsidP="00161697">
      <w:pPr>
        <w:pStyle w:val="Odstavecseseznamem"/>
        <w:numPr>
          <w:ilvl w:val="0"/>
          <w:numId w:val="10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will exercise look like in the future?</w:t>
      </w:r>
    </w:p>
    <w:p w:rsidR="00161697" w:rsidRDefault="00161697" w:rsidP="00161697">
      <w:pPr>
        <w:pStyle w:val="Odstavecseseznamem"/>
        <w:spacing w:line="360" w:lineRule="auto"/>
        <w:rPr>
          <w:sz w:val="24"/>
          <w:szCs w:val="24"/>
          <w:lang w:val="en-GB"/>
        </w:rPr>
      </w:pPr>
    </w:p>
    <w:p w:rsidR="00161697" w:rsidRPr="00161697" w:rsidRDefault="00161697" w:rsidP="00161697">
      <w:pPr>
        <w:spacing w:line="360" w:lineRule="auto"/>
        <w:rPr>
          <w:sz w:val="24"/>
          <w:szCs w:val="24"/>
          <w:lang w:val="en-GB"/>
        </w:rPr>
      </w:pPr>
      <w:r w:rsidRPr="00161697">
        <w:rPr>
          <w:b/>
          <w:sz w:val="24"/>
          <w:szCs w:val="24"/>
          <w:lang w:val="en-GB"/>
        </w:rPr>
        <w:t>Note down new vocabulary from the programme.</w:t>
      </w:r>
      <w:bookmarkStart w:id="0" w:name="_GoBack"/>
      <w:bookmarkEnd w:id="0"/>
    </w:p>
    <w:p w:rsidR="00161697" w:rsidRPr="00161697" w:rsidRDefault="00161697" w:rsidP="00161697">
      <w:pPr>
        <w:pStyle w:val="Odstavecseseznamem"/>
        <w:rPr>
          <w:sz w:val="24"/>
          <w:szCs w:val="24"/>
          <w:lang w:val="en-GB"/>
        </w:rPr>
      </w:pPr>
    </w:p>
    <w:sectPr w:rsidR="00161697" w:rsidRPr="00161697" w:rsidSect="00727A5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A0" w:rsidRDefault="004C7EA0" w:rsidP="00A67A48">
      <w:r>
        <w:separator/>
      </w:r>
    </w:p>
  </w:endnote>
  <w:endnote w:type="continuationSeparator" w:id="0">
    <w:p w:rsidR="004C7EA0" w:rsidRDefault="004C7EA0" w:rsidP="00A6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436876"/>
      <w:docPartObj>
        <w:docPartGallery w:val="Page Numbers (Bottom of Page)"/>
        <w:docPartUnique/>
      </w:docPartObj>
    </w:sdtPr>
    <w:sdtEndPr/>
    <w:sdtContent>
      <w:p w:rsidR="00A67A48" w:rsidRDefault="00A67A4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697">
          <w:rPr>
            <w:noProof/>
          </w:rPr>
          <w:t>1</w:t>
        </w:r>
        <w:r>
          <w:fldChar w:fldCharType="end"/>
        </w:r>
      </w:p>
    </w:sdtContent>
  </w:sdt>
  <w:p w:rsidR="00A67A48" w:rsidRDefault="00A67A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A0" w:rsidRDefault="004C7EA0" w:rsidP="00A67A48">
      <w:r>
        <w:separator/>
      </w:r>
    </w:p>
  </w:footnote>
  <w:footnote w:type="continuationSeparator" w:id="0">
    <w:p w:rsidR="004C7EA0" w:rsidRDefault="004C7EA0" w:rsidP="00A67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05D"/>
    <w:multiLevelType w:val="hybridMultilevel"/>
    <w:tmpl w:val="F050D23C"/>
    <w:lvl w:ilvl="0" w:tplc="7AF6B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7516D"/>
    <w:multiLevelType w:val="hybridMultilevel"/>
    <w:tmpl w:val="218EC1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C679B"/>
    <w:multiLevelType w:val="hybridMultilevel"/>
    <w:tmpl w:val="C66A7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1127E"/>
    <w:multiLevelType w:val="hybridMultilevel"/>
    <w:tmpl w:val="08BA2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C00EC"/>
    <w:multiLevelType w:val="hybridMultilevel"/>
    <w:tmpl w:val="C8144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C5325"/>
    <w:multiLevelType w:val="hybridMultilevel"/>
    <w:tmpl w:val="EAE4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940F9"/>
    <w:multiLevelType w:val="hybridMultilevel"/>
    <w:tmpl w:val="B3C2C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56CE4"/>
    <w:multiLevelType w:val="hybridMultilevel"/>
    <w:tmpl w:val="BABA0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E54D1"/>
    <w:multiLevelType w:val="hybridMultilevel"/>
    <w:tmpl w:val="D9C6F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F7721"/>
    <w:multiLevelType w:val="hybridMultilevel"/>
    <w:tmpl w:val="261C5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04"/>
    <w:rsid w:val="001516DB"/>
    <w:rsid w:val="00161697"/>
    <w:rsid w:val="002B083C"/>
    <w:rsid w:val="002D022D"/>
    <w:rsid w:val="003227A1"/>
    <w:rsid w:val="004323AC"/>
    <w:rsid w:val="004C7EA0"/>
    <w:rsid w:val="00662DAB"/>
    <w:rsid w:val="00712B40"/>
    <w:rsid w:val="0072076E"/>
    <w:rsid w:val="00727A56"/>
    <w:rsid w:val="00800599"/>
    <w:rsid w:val="008D0940"/>
    <w:rsid w:val="009B496C"/>
    <w:rsid w:val="00A03237"/>
    <w:rsid w:val="00A67A48"/>
    <w:rsid w:val="00B82E04"/>
    <w:rsid w:val="00D02163"/>
    <w:rsid w:val="00F0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E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2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E04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12B4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67A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A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67A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A4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E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2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E04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12B4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67A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7A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67A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A4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bc.co.uk/learningenglish/english/features/6-minute-english/ep-171123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ience20.com/the_conversation/why_we_give_up_on_new_years_resolutions_online_courses_and_diets-15189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2018-03-11T22:19:00Z</dcterms:created>
  <dcterms:modified xsi:type="dcterms:W3CDTF">2018-03-11T22:19:00Z</dcterms:modified>
</cp:coreProperties>
</file>