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44" w:rsidRDefault="00076744" w:rsidP="00DF46D5">
      <w:pPr>
        <w:pStyle w:val="Nadpis1"/>
      </w:pPr>
      <w:r>
        <w:t>Shyb</w:t>
      </w:r>
    </w:p>
    <w:p w:rsidR="00076744" w:rsidRPr="00076744" w:rsidRDefault="00076744" w:rsidP="00076744">
      <w:r>
        <w:t>Shyb je základní cvik, pro posilování s vlastní vahou, pro pokročilejší cvičence lze použít i externí váhu (závaží na opasek, činka mezi nohama, zátěžová vesta). Při shybu je nejvíce zapojen dvouhlavý sval pažní, rombické svaly a především široký sval zádový. Proto je vhodný pro kulturistický trénink na budování svalové hmoty, pro horolezce</w:t>
      </w:r>
      <w:r w:rsidR="00206CBE">
        <w:t>, ale lze ho zařadit do jakéhokoliv jiného sportu, pro celkové zpevnění těla.</w:t>
      </w:r>
    </w:p>
    <w:p w:rsidR="00DF46D5" w:rsidRDefault="00DF46D5" w:rsidP="00DF46D5">
      <w:pPr>
        <w:pStyle w:val="Nadpis1"/>
      </w:pPr>
      <w:r>
        <w:t>Shyb a jeho modifikace</w:t>
      </w:r>
    </w:p>
    <w:p w:rsidR="00D2432E" w:rsidRDefault="00DF46D5" w:rsidP="00DF46D5">
      <w:pPr>
        <w:pStyle w:val="Nadpis2"/>
      </w:pPr>
      <w:r>
        <w:t>Shyby širokým úchopem nadhmatem k hrudníku</w:t>
      </w:r>
    </w:p>
    <w:p w:rsidR="00DF46D5" w:rsidRDefault="00DF46D5" w:rsidP="00DF46D5">
      <w:r w:rsidRPr="00DF46D5">
        <w:rPr>
          <w:b/>
          <w:bCs/>
        </w:rPr>
        <w:t>Procvičované svaly:</w:t>
      </w:r>
      <w:r>
        <w:t xml:space="preserve"> střední a spodní část trapézového svalu, rombické svaly, široký sval zádový, přední pilovitý sval, velký sval oblý, zadní část deltového svalu, dvojhlaví sval pažní, extenzory hrudní páteře, svaly předloktí</w:t>
      </w:r>
    </w:p>
    <w:p w:rsidR="00DF46D5" w:rsidRDefault="00DF46D5" w:rsidP="00DF46D5">
      <w:bookmarkStart w:id="0" w:name="_Hlk37338436"/>
      <w:r w:rsidRPr="00DF46D5">
        <w:rPr>
          <w:b/>
          <w:bCs/>
        </w:rPr>
        <w:t>Výchozí poloha:</w:t>
      </w:r>
      <w:r>
        <w:rPr>
          <w:b/>
          <w:bCs/>
        </w:rPr>
        <w:t xml:space="preserve"> </w:t>
      </w:r>
      <w:r>
        <w:t>vis na hrazdě, dolní končetiny pokrčené v koleni, pánev v aktivním podsazení, krční páteř v protažení, brada zatažena vzad</w:t>
      </w:r>
    </w:p>
    <w:bookmarkEnd w:id="0"/>
    <w:p w:rsidR="00DF46D5" w:rsidRDefault="00DF46D5" w:rsidP="00DF46D5">
      <w:r w:rsidRPr="00DF46D5">
        <w:rPr>
          <w:b/>
          <w:bCs/>
        </w:rPr>
        <w:t>Provedení:</w:t>
      </w:r>
      <w:r>
        <w:rPr>
          <w:b/>
          <w:bCs/>
        </w:rPr>
        <w:t xml:space="preserve"> </w:t>
      </w:r>
      <w:r>
        <w:t>shyb k hrudníku do úrovně klíční kosti, pohyb je iniciován</w:t>
      </w:r>
      <w:r w:rsidR="00855B29">
        <w:t xml:space="preserve"> </w:t>
      </w:r>
      <w:r>
        <w:t xml:space="preserve">depresí ramen, během pohybu jsou ramena stále tažena dolů a vzad, v závěru pohybu mírná extenze hrudní páteře a maximální deprese a </w:t>
      </w:r>
      <w:proofErr w:type="spellStart"/>
      <w:r>
        <w:t>retrakce</w:t>
      </w:r>
      <w:proofErr w:type="spellEnd"/>
      <w:r>
        <w:t xml:space="preserve"> ramen a addukce lopatek</w:t>
      </w:r>
      <w:r w:rsidR="00881B1F">
        <w:t>, následně zpomalení excentrické fáze do vyvěšení a protažení všech svalových skupin</w:t>
      </w:r>
    </w:p>
    <w:p w:rsidR="00881B1F" w:rsidRDefault="00881B1F" w:rsidP="00DF46D5">
      <w:r w:rsidRPr="00881B1F">
        <w:rPr>
          <w:b/>
          <w:bCs/>
        </w:rPr>
        <w:t>Nejčastější chyby:</w:t>
      </w:r>
      <w:r>
        <w:rPr>
          <w:b/>
          <w:bCs/>
        </w:rPr>
        <w:t xml:space="preserve"> </w:t>
      </w:r>
      <w:r>
        <w:t>švihové provedení cviku, nedostatečné zpomalení pohybu v excentrické fázi, zadržování dechu, protrakce a elevace ramen, flexe hrudní páteře, nadměrná extenze bederní páteře, předsunutí hlavy s extenzí krční páteře</w:t>
      </w:r>
    </w:p>
    <w:p w:rsidR="00BB09A6" w:rsidRDefault="00BB09A6" w:rsidP="00BB09A6">
      <w:pPr>
        <w:pStyle w:val="Nadpis2"/>
      </w:pPr>
      <w:r>
        <w:t>Shyby širokým úchopem nadhmatem za hlavu</w:t>
      </w:r>
    </w:p>
    <w:p w:rsidR="00BB09A6" w:rsidRDefault="00BB09A6" w:rsidP="00BB09A6">
      <w:r>
        <w:rPr>
          <w:b/>
          <w:bCs/>
        </w:rPr>
        <w:t xml:space="preserve">Procvičované svaly: </w:t>
      </w:r>
      <w:r>
        <w:t>velký sval oblý, rombické svaly, střední a spodní část trapézového svalu, široký sval zádový, přední sval pilovitý, zadní část deltového svalu, dvojhlavý sval pažní, extenzory hrudní páteře, svaly předloktí</w:t>
      </w:r>
    </w:p>
    <w:p w:rsidR="00BB09A6" w:rsidRDefault="00BB09A6" w:rsidP="00BB09A6">
      <w:r w:rsidRPr="00DF46D5">
        <w:rPr>
          <w:b/>
          <w:bCs/>
        </w:rPr>
        <w:t>Výchozí poloha:</w:t>
      </w:r>
      <w:r>
        <w:rPr>
          <w:b/>
          <w:bCs/>
        </w:rPr>
        <w:t xml:space="preserve"> </w:t>
      </w:r>
      <w:r>
        <w:t>vis na hrazdě, dolní končetiny pokrčené v koleni, pánev v aktivním podsazení, krční páteř v protažení, brada zatažena vzad</w:t>
      </w:r>
    </w:p>
    <w:p w:rsidR="006647B8" w:rsidRDefault="006647B8" w:rsidP="006647B8">
      <w:r w:rsidRPr="006647B8">
        <w:rPr>
          <w:b/>
          <w:bCs/>
        </w:rPr>
        <w:t>Provedení:</w:t>
      </w:r>
      <w:r>
        <w:t xml:space="preserve"> shyb do úrovně ramen, pohyb je iniciován depresí ramen, během pohybu jsou ramena stále tažena dolů a vzad, v závěru pohybu mírná extenze hrudní páteře a maximální deprese a </w:t>
      </w:r>
      <w:proofErr w:type="spellStart"/>
      <w:r>
        <w:t>retrakce</w:t>
      </w:r>
      <w:proofErr w:type="spellEnd"/>
      <w:r>
        <w:t xml:space="preserve"> ramen a addukce lopatek, následně zpomalení excentrické fáze do vyvěšení a protažení všech svalových skupin</w:t>
      </w:r>
    </w:p>
    <w:p w:rsidR="00BB09A6" w:rsidRPr="006647B8" w:rsidRDefault="006647B8" w:rsidP="00BB09A6">
      <w:r>
        <w:rPr>
          <w:b/>
          <w:bCs/>
        </w:rPr>
        <w:t xml:space="preserve">Nejčastější chyby: </w:t>
      </w:r>
      <w:r>
        <w:t>švihové provedení cviku, nedostatečné zpomalení pohybu v excentrické fázi, zadržování dechu, předsunutí hlavy s extenzí krční páteře, nadměrná extenze bederní páteře, provedení cviku protrakcí a elevací ramen a flexí hrudní páteře</w:t>
      </w:r>
    </w:p>
    <w:p w:rsidR="00BB09A6" w:rsidRDefault="00847B97" w:rsidP="00847B97">
      <w:pPr>
        <w:pStyle w:val="Nadpis2"/>
      </w:pPr>
      <w:r>
        <w:t>Shyby paralelním úzkým úchopem</w:t>
      </w:r>
    </w:p>
    <w:p w:rsidR="00847B97" w:rsidRDefault="00847B97" w:rsidP="00847B97">
      <w:r>
        <w:rPr>
          <w:b/>
          <w:bCs/>
        </w:rPr>
        <w:t xml:space="preserve">Procvičované svaly: </w:t>
      </w:r>
      <w:r>
        <w:t>široký sval zádový, rombické svaly, střední a spodní část trapézového svalu, velký sval oblý, přední sval pilovitý, zadní část deltového svalu, dvojhlavý sval pažní, extenzory páteře, svaly předloktí</w:t>
      </w:r>
    </w:p>
    <w:p w:rsidR="00847B97" w:rsidRDefault="00847B97" w:rsidP="00847B97">
      <w:r w:rsidRPr="00DF46D5">
        <w:rPr>
          <w:b/>
          <w:bCs/>
        </w:rPr>
        <w:t>Výchozí poloha:</w:t>
      </w:r>
      <w:r>
        <w:rPr>
          <w:b/>
          <w:bCs/>
        </w:rPr>
        <w:t xml:space="preserve"> </w:t>
      </w:r>
      <w:r>
        <w:t>vis na hrazdě, dolní končetiny pokrčené v koleni, pánev v aktivním podsazení, krční páteř v protažení, brada zatažena vzad</w:t>
      </w:r>
    </w:p>
    <w:p w:rsidR="00AC5EF7" w:rsidRDefault="00AC5EF7" w:rsidP="00AC5EF7">
      <w:r w:rsidRPr="00AC5EF7">
        <w:rPr>
          <w:b/>
          <w:bCs/>
        </w:rPr>
        <w:lastRenderedPageBreak/>
        <w:t>Provedení:</w:t>
      </w:r>
      <w:r>
        <w:t xml:space="preserve"> shyb k hrudníku mírně pod klíční kost, pohyb je iniciován depresí ramen, během pohybu jsou ramena stále tažena dolů a vzad, v závěru pohybu mírná extenze hrudní páteře a maximální deprese a </w:t>
      </w:r>
      <w:proofErr w:type="spellStart"/>
      <w:r>
        <w:t>retrakce</w:t>
      </w:r>
      <w:proofErr w:type="spellEnd"/>
      <w:r>
        <w:t xml:space="preserve"> ramen a addukce lopatek,</w:t>
      </w:r>
      <w:r w:rsidRPr="00AC5EF7">
        <w:t xml:space="preserve"> </w:t>
      </w:r>
      <w:r>
        <w:t>následně zpomalení excentrické fáze do vyvěšení a protažení všech svalových skupin, lokty směřují v průběhu pohybu k tělu</w:t>
      </w:r>
    </w:p>
    <w:p w:rsidR="00847B97" w:rsidRDefault="00AC5EF7" w:rsidP="00847B97">
      <w:r>
        <w:rPr>
          <w:b/>
          <w:bCs/>
        </w:rPr>
        <w:t xml:space="preserve">Nejčastější chyby: </w:t>
      </w:r>
      <w:r>
        <w:t>švihové provedení cviku, nedostatečné zpomalení pohybu v excentrické fázi, zadržování dechu, předsunutí hlavy s extenzí krční páteře, předsunutí a zvednutí ramen, flexe hrudní páteře a celého trupu, nadměrný záklon v bederní části páteře, lokty směřují od těla</w:t>
      </w:r>
      <w:r w:rsidR="00206CBE">
        <w:t>.</w:t>
      </w:r>
    </w:p>
    <w:p w:rsidR="00206CBE" w:rsidRDefault="00206CBE">
      <w:r>
        <w:br w:type="page"/>
      </w:r>
    </w:p>
    <w:p w:rsidR="00076744" w:rsidRDefault="00206CBE" w:rsidP="00AC5EF7">
      <w:pPr>
        <w:pStyle w:val="Nadpis2"/>
      </w:pPr>
      <w:r>
        <w:lastRenderedPageBreak/>
        <w:t>Obrázky</w:t>
      </w:r>
    </w:p>
    <w:p w:rsidR="00206CBE" w:rsidRPr="00206CBE" w:rsidRDefault="00206CBE" w:rsidP="00206CBE"/>
    <w:p w:rsidR="00206CBE" w:rsidRDefault="00206CBE">
      <w:r>
        <w:rPr>
          <w:noProof/>
          <w:lang w:eastAsia="cs-CZ"/>
        </w:rPr>
        <w:drawing>
          <wp:inline distT="0" distB="0" distL="0" distR="0">
            <wp:extent cx="5760720" cy="3843223"/>
            <wp:effectExtent l="19050" t="0" r="0" b="0"/>
            <wp:docPr id="1" name="obrázek 1" descr="shyby tutori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yby tutoriá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Obr. 1: Shyb širokým úchopem nadhmatem k hrudníku</w:t>
      </w:r>
    </w:p>
    <w:p w:rsidR="00206CBE" w:rsidRDefault="00206CBE">
      <w:r>
        <w:br w:type="page"/>
      </w:r>
      <w:r>
        <w:rPr>
          <w:noProof/>
          <w:lang w:eastAsia="cs-CZ"/>
        </w:rPr>
        <w:lastRenderedPageBreak/>
        <w:drawing>
          <wp:inline distT="0" distB="0" distL="0" distR="0">
            <wp:extent cx="5760720" cy="4320540"/>
            <wp:effectExtent l="19050" t="0" r="0" b="0"/>
            <wp:docPr id="4" name="obrázek 4" descr="Shyby: Vše, co potřebujete vědět o tréninku shyb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yby: Vše, co potřebujete vědět o tréninku shybů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CBE" w:rsidRDefault="00206CBE">
      <w:r>
        <w:t>Obr. 2: Shyb širokým úchopem nadhmatem za hlavu</w:t>
      </w:r>
    </w:p>
    <w:p w:rsidR="00206CBE" w:rsidRDefault="00206CBE">
      <w:r>
        <w:br w:type="page"/>
      </w:r>
      <w:r>
        <w:rPr>
          <w:noProof/>
          <w:lang w:eastAsia="cs-CZ"/>
        </w:rPr>
        <w:lastRenderedPageBreak/>
        <w:drawing>
          <wp:inline distT="0" distB="0" distL="0" distR="0">
            <wp:extent cx="5760720" cy="2752458"/>
            <wp:effectExtent l="19050" t="0" r="0" b="0"/>
            <wp:docPr id="7" name="obrázek 7" descr="Neutral Grip Pull Ups - Everything You Need to Know - FitLifeFana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utral Grip Pull Ups - Everything You Need to Know - FitLifeFanatic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CBE" w:rsidRDefault="00206CBE">
      <w:r>
        <w:t>Obr. 3: Shyb paralelním úzkým úchopem</w:t>
      </w:r>
      <w:r>
        <w:br w:type="page"/>
      </w:r>
    </w:p>
    <w:p w:rsidR="00206CBE" w:rsidRPr="00206CBE" w:rsidRDefault="00206CBE" w:rsidP="00206CBE"/>
    <w:p w:rsidR="00AC5EF7" w:rsidRDefault="00AC5EF7" w:rsidP="00AC5EF7">
      <w:pPr>
        <w:pStyle w:val="Nadpis2"/>
      </w:pPr>
      <w:r>
        <w:t>Zdroje</w:t>
      </w:r>
    </w:p>
    <w:p w:rsidR="00AC5EF7" w:rsidRPr="00AC5EF7" w:rsidRDefault="00AC5EF7" w:rsidP="00AC5EF7">
      <w:r>
        <w:rPr>
          <w:rFonts w:ascii="Arial" w:hAnsi="Arial" w:cs="Arial"/>
          <w:color w:val="212529"/>
          <w:shd w:val="clear" w:color="auto" w:fill="FFFFFF"/>
        </w:rPr>
        <w:t>STACKEOVÁ, Daniela. </w:t>
      </w:r>
      <w:r>
        <w:rPr>
          <w:rFonts w:ascii="Arial" w:hAnsi="Arial" w:cs="Arial"/>
          <w:i/>
          <w:iCs/>
          <w:color w:val="212529"/>
          <w:shd w:val="clear" w:color="auto" w:fill="FFFFFF"/>
        </w:rPr>
        <w:t>Fitness programy - teorie a praxe: metodika cvičení ve fitness centrech</w:t>
      </w:r>
      <w:r>
        <w:rPr>
          <w:rFonts w:ascii="Arial" w:hAnsi="Arial" w:cs="Arial"/>
          <w:color w:val="212529"/>
          <w:shd w:val="clear" w:color="auto" w:fill="FFFFFF"/>
        </w:rPr>
        <w:t xml:space="preserve">. 2., dopl. a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přeprac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vyd., (1. v nakl.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Galén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). Praha: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Galén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, c2008. ISBN 978-80-7262-541-3.</w:t>
      </w:r>
      <w:bookmarkStart w:id="1" w:name="_GoBack"/>
      <w:bookmarkEnd w:id="1"/>
    </w:p>
    <w:sectPr w:rsidR="00AC5EF7" w:rsidRPr="00AC5EF7" w:rsidSect="00FA7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6D5"/>
    <w:rsid w:val="00076744"/>
    <w:rsid w:val="001679A4"/>
    <w:rsid w:val="00206CBE"/>
    <w:rsid w:val="004A1FF9"/>
    <w:rsid w:val="005F6AF4"/>
    <w:rsid w:val="006647B8"/>
    <w:rsid w:val="00847B97"/>
    <w:rsid w:val="00855B29"/>
    <w:rsid w:val="00881B1F"/>
    <w:rsid w:val="00AC5EF7"/>
    <w:rsid w:val="00BB09A6"/>
    <w:rsid w:val="00C150CB"/>
    <w:rsid w:val="00D2432E"/>
    <w:rsid w:val="00DF46D5"/>
    <w:rsid w:val="00FA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E6B"/>
  </w:style>
  <w:style w:type="paragraph" w:styleId="Nadpis1">
    <w:name w:val="heading 1"/>
    <w:basedOn w:val="Normln"/>
    <w:next w:val="Normln"/>
    <w:link w:val="Nadpis1Char"/>
    <w:uiPriority w:val="9"/>
    <w:qFormat/>
    <w:rsid w:val="00DF4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46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4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F46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EBAA283-98B5-41D4-8397-DB4A97F4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</dc:creator>
  <cp:lastModifiedBy>Jaroslava Roušarová</cp:lastModifiedBy>
  <cp:revision>4</cp:revision>
  <dcterms:created xsi:type="dcterms:W3CDTF">2020-04-20T17:36:00Z</dcterms:created>
  <dcterms:modified xsi:type="dcterms:W3CDTF">2020-04-26T09:07:00Z</dcterms:modified>
</cp:coreProperties>
</file>