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32"/>
          <w:szCs w:val="32"/>
        </w:rPr>
        <w:t xml:space="preserve">Témata k předmětu Netradiční sporty a </w:t>
      </w:r>
      <w:r w:rsidR="00EB514B">
        <w:rPr>
          <w:rFonts w:ascii="Calibri,Bold" w:hAnsi="Calibri,Bold" w:cs="Calibri,Bold"/>
          <w:b/>
          <w:bCs/>
          <w:sz w:val="32"/>
          <w:szCs w:val="32"/>
        </w:rPr>
        <w:t xml:space="preserve">olympijské hnutí </w:t>
      </w:r>
    </w:p>
    <w:p w:rsidR="00FF5CFE" w:rsidRDefault="00FF5CFE" w:rsidP="00410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Kulturní dědictví antických </w:t>
      </w:r>
      <w:r w:rsidR="00EB514B">
        <w:rPr>
          <w:rFonts w:ascii="Calibri" w:hAnsi="Calibri" w:cs="Calibri"/>
          <w:sz w:val="28"/>
          <w:szCs w:val="28"/>
        </w:rPr>
        <w:t xml:space="preserve">olympijských her (OH). </w:t>
      </w:r>
      <w:r>
        <w:rPr>
          <w:rFonts w:ascii="Calibri" w:hAnsi="Calibri" w:cs="Calibri"/>
          <w:sz w:val="28"/>
          <w:szCs w:val="28"/>
        </w:rPr>
        <w:t>První kritici OH.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B514B" w:rsidRDefault="00306208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Mezinárodní olympijské hnutí</w:t>
      </w:r>
      <w:r w:rsidR="00EB514B">
        <w:rPr>
          <w:rFonts w:ascii="Calibri" w:hAnsi="Calibri" w:cs="Calibri"/>
          <w:sz w:val="28"/>
          <w:szCs w:val="28"/>
        </w:rPr>
        <w:t xml:space="preserve"> a jeho vývoj</w:t>
      </w:r>
      <w:r w:rsidR="008D2A4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B514B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06208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r w:rsidR="00306208">
        <w:rPr>
          <w:rFonts w:ascii="Calibri" w:hAnsi="Calibri" w:cs="Calibri"/>
          <w:sz w:val="28"/>
          <w:szCs w:val="28"/>
        </w:rPr>
        <w:t xml:space="preserve">Olympijské výbory </w:t>
      </w:r>
      <w:r>
        <w:rPr>
          <w:rFonts w:ascii="Calibri" w:hAnsi="Calibri" w:cs="Calibri"/>
          <w:sz w:val="28"/>
          <w:szCs w:val="28"/>
        </w:rPr>
        <w:t>a jejich struktura</w:t>
      </w:r>
      <w:r w:rsidR="008D2A42">
        <w:rPr>
          <w:rFonts w:ascii="Calibri" w:hAnsi="Calibri" w:cs="Calibri"/>
          <w:sz w:val="28"/>
          <w:szCs w:val="28"/>
        </w:rPr>
        <w:t>.</w:t>
      </w:r>
    </w:p>
    <w:p w:rsidR="00EB514B" w:rsidRDefault="00EB514B" w:rsidP="00EB5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B514B" w:rsidRDefault="00EB514B" w:rsidP="00EB5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 Organizační struktura Českého olympijského výboru (ČOV). Složky ČOV.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06208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FF5CFE">
        <w:rPr>
          <w:rFonts w:ascii="Calibri" w:hAnsi="Calibri" w:cs="Calibri"/>
          <w:sz w:val="28"/>
          <w:szCs w:val="28"/>
        </w:rPr>
        <w:t>. Historie a vývoj českého olympijského hnutí</w:t>
      </w:r>
      <w:r w:rsidR="008D2A42">
        <w:rPr>
          <w:rFonts w:ascii="Calibri" w:hAnsi="Calibri" w:cs="Calibri"/>
          <w:sz w:val="28"/>
          <w:szCs w:val="28"/>
        </w:rPr>
        <w:t>.</w:t>
      </w:r>
      <w:r w:rsidR="00FF5CFE">
        <w:rPr>
          <w:rFonts w:ascii="Calibri" w:hAnsi="Calibri" w:cs="Calibri"/>
          <w:sz w:val="28"/>
          <w:szCs w:val="28"/>
        </w:rPr>
        <w:t xml:space="preserve"> </w:t>
      </w:r>
      <w:r w:rsidR="008D2A42">
        <w:rPr>
          <w:rFonts w:ascii="Calibri" w:hAnsi="Calibri" w:cs="Calibri"/>
          <w:sz w:val="28"/>
          <w:szCs w:val="28"/>
        </w:rPr>
        <w:t>České (československé)</w:t>
      </w:r>
      <w:r w:rsidR="00306208">
        <w:rPr>
          <w:rFonts w:ascii="Calibri" w:hAnsi="Calibri" w:cs="Calibri"/>
          <w:sz w:val="28"/>
          <w:szCs w:val="28"/>
        </w:rPr>
        <w:t xml:space="preserve"> zastoupení v olympijském hnutí až do současnosti</w:t>
      </w:r>
      <w:r w:rsidR="008D2A42"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EB514B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</w:t>
      </w:r>
      <w:r w:rsidR="00963B83">
        <w:rPr>
          <w:rFonts w:ascii="Calibri" w:hAnsi="Calibri" w:cs="Calibri"/>
          <w:sz w:val="28"/>
          <w:szCs w:val="28"/>
        </w:rPr>
        <w:t>. Postavení Č</w:t>
      </w:r>
      <w:r>
        <w:rPr>
          <w:rFonts w:ascii="Calibri" w:hAnsi="Calibri" w:cs="Calibri"/>
          <w:sz w:val="28"/>
          <w:szCs w:val="28"/>
        </w:rPr>
        <w:t>eského olympijského výboru (Č</w:t>
      </w:r>
      <w:r w:rsidR="00963B83">
        <w:rPr>
          <w:rFonts w:ascii="Calibri" w:hAnsi="Calibri" w:cs="Calibri"/>
          <w:sz w:val="28"/>
          <w:szCs w:val="28"/>
        </w:rPr>
        <w:t>OV</w:t>
      </w:r>
      <w:r>
        <w:rPr>
          <w:rFonts w:ascii="Calibri" w:hAnsi="Calibri" w:cs="Calibri"/>
          <w:sz w:val="28"/>
          <w:szCs w:val="28"/>
        </w:rPr>
        <w:t>)</w:t>
      </w:r>
      <w:r w:rsidR="00963B83">
        <w:rPr>
          <w:rFonts w:ascii="Calibri" w:hAnsi="Calibri" w:cs="Calibri"/>
          <w:sz w:val="28"/>
          <w:szCs w:val="28"/>
        </w:rPr>
        <w:t xml:space="preserve"> v systému českého sportu v současnosti.</w:t>
      </w:r>
      <w:r w:rsidR="008D2A42">
        <w:rPr>
          <w:rFonts w:ascii="Calibri" w:hAnsi="Calibri" w:cs="Calibri"/>
          <w:sz w:val="28"/>
          <w:szCs w:val="28"/>
        </w:rPr>
        <w:t xml:space="preserve"> P</w:t>
      </w:r>
      <w:r w:rsidR="00963B83">
        <w:rPr>
          <w:rFonts w:ascii="Calibri" w:hAnsi="Calibri" w:cs="Calibri"/>
          <w:sz w:val="28"/>
          <w:szCs w:val="28"/>
        </w:rPr>
        <w:t>ůsobení na mládež. Komunikace výboru s veřejností.</w:t>
      </w:r>
    </w:p>
    <w:p w:rsidR="008D2A42" w:rsidRDefault="008D2A42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63B83" w:rsidRDefault="00EB514B" w:rsidP="0096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963B83">
        <w:rPr>
          <w:rFonts w:ascii="Calibri" w:hAnsi="Calibri" w:cs="Calibri"/>
          <w:sz w:val="28"/>
          <w:szCs w:val="28"/>
        </w:rPr>
        <w:t>. ČOV a Mezinárodní olympijský výbor</w:t>
      </w:r>
      <w:r w:rsidR="008D2A42">
        <w:rPr>
          <w:rFonts w:ascii="Calibri" w:hAnsi="Calibri" w:cs="Calibri"/>
          <w:sz w:val="28"/>
          <w:szCs w:val="28"/>
        </w:rPr>
        <w:t xml:space="preserve"> (MOV)</w:t>
      </w:r>
      <w:r w:rsidR="00963B83">
        <w:rPr>
          <w:rFonts w:ascii="Calibri" w:hAnsi="Calibri" w:cs="Calibri"/>
          <w:sz w:val="28"/>
          <w:szCs w:val="28"/>
        </w:rPr>
        <w:t xml:space="preserve"> – vazby, kompetence.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B514B" w:rsidRDefault="00EB514B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FF5CFE">
        <w:rPr>
          <w:rFonts w:ascii="Calibri" w:hAnsi="Calibri" w:cs="Calibri"/>
          <w:sz w:val="28"/>
          <w:szCs w:val="28"/>
        </w:rPr>
        <w:t>. Olympijská charta</w:t>
      </w:r>
      <w:r w:rsidR="008D2A4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její poslání</w:t>
      </w:r>
      <w:r w:rsidR="00410EFF">
        <w:rPr>
          <w:rFonts w:ascii="Calibri" w:hAnsi="Calibri" w:cs="Calibri"/>
          <w:sz w:val="28"/>
          <w:szCs w:val="28"/>
        </w:rPr>
        <w:t>.</w:t>
      </w:r>
      <w:r w:rsidR="00963B83">
        <w:rPr>
          <w:rFonts w:ascii="Calibri" w:hAnsi="Calibri" w:cs="Calibri"/>
          <w:sz w:val="28"/>
          <w:szCs w:val="28"/>
        </w:rPr>
        <w:t xml:space="preserve"> </w:t>
      </w:r>
    </w:p>
    <w:p w:rsidR="008D2A42" w:rsidRDefault="00EB514B" w:rsidP="008D2A4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9. </w:t>
      </w:r>
      <w:r w:rsidR="008D2A42">
        <w:rPr>
          <w:rFonts w:ascii="Calibri" w:hAnsi="Calibri" w:cs="Calibri"/>
          <w:sz w:val="28"/>
          <w:szCs w:val="28"/>
        </w:rPr>
        <w:t>Olympijské kongresy.</w:t>
      </w:r>
    </w:p>
    <w:p w:rsidR="00EB514B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410EFF">
        <w:rPr>
          <w:rFonts w:ascii="Calibri" w:hAnsi="Calibri" w:cs="Calibri"/>
          <w:sz w:val="28"/>
          <w:szCs w:val="28"/>
        </w:rPr>
        <w:t>. Olympijské symboly a jejich vývoj. Olympijské ceremoniály</w:t>
      </w:r>
      <w:r>
        <w:rPr>
          <w:rFonts w:ascii="Calibri" w:hAnsi="Calibri" w:cs="Calibri"/>
          <w:sz w:val="28"/>
          <w:szCs w:val="28"/>
        </w:rPr>
        <w:t>.</w:t>
      </w:r>
    </w:p>
    <w:p w:rsidR="00EB514B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11. B</w:t>
      </w:r>
      <w:r w:rsidR="00410EFF">
        <w:rPr>
          <w:rFonts w:ascii="Calibri" w:hAnsi="Calibri" w:cs="Calibri"/>
          <w:sz w:val="28"/>
          <w:szCs w:val="28"/>
        </w:rPr>
        <w:t>udoucnost</w:t>
      </w:r>
      <w:r>
        <w:rPr>
          <w:rFonts w:ascii="Calibri" w:hAnsi="Calibri" w:cs="Calibri"/>
          <w:sz w:val="28"/>
          <w:szCs w:val="28"/>
        </w:rPr>
        <w:t xml:space="preserve"> olympijských her (esej).</w:t>
      </w:r>
    </w:p>
    <w:p w:rsidR="00EB514B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</w:t>
      </w:r>
      <w:r w:rsidR="00410EFF">
        <w:rPr>
          <w:rFonts w:ascii="Calibri" w:hAnsi="Calibri" w:cs="Calibri"/>
          <w:sz w:val="28"/>
          <w:szCs w:val="28"/>
        </w:rPr>
        <w:t>. Podpora olympismu na školách (</w:t>
      </w:r>
      <w:r>
        <w:rPr>
          <w:rFonts w:ascii="Calibri" w:hAnsi="Calibri" w:cs="Calibri"/>
          <w:sz w:val="28"/>
          <w:szCs w:val="28"/>
        </w:rPr>
        <w:t xml:space="preserve">zjistit </w:t>
      </w:r>
      <w:r w:rsidR="00410EFF">
        <w:rPr>
          <w:rFonts w:ascii="Calibri" w:hAnsi="Calibri" w:cs="Calibri"/>
          <w:sz w:val="28"/>
          <w:szCs w:val="28"/>
        </w:rPr>
        <w:t>informovanost mladé generace v</w:t>
      </w:r>
      <w:r>
        <w:rPr>
          <w:rFonts w:ascii="Calibri" w:hAnsi="Calibri" w:cs="Calibri"/>
          <w:sz w:val="28"/>
          <w:szCs w:val="28"/>
        </w:rPr>
        <w:t> </w:t>
      </w:r>
      <w:r w:rsidR="00410EFF">
        <w:rPr>
          <w:rFonts w:ascii="Calibri" w:hAnsi="Calibri" w:cs="Calibri"/>
          <w:sz w:val="28"/>
          <w:szCs w:val="28"/>
        </w:rPr>
        <w:t>oblasti</w:t>
      </w:r>
      <w:r>
        <w:rPr>
          <w:rFonts w:ascii="Calibri" w:hAnsi="Calibri" w:cs="Calibri"/>
          <w:sz w:val="28"/>
          <w:szCs w:val="28"/>
        </w:rPr>
        <w:t xml:space="preserve"> </w:t>
      </w:r>
      <w:r w:rsidR="00410EFF">
        <w:rPr>
          <w:rFonts w:ascii="Calibri" w:hAnsi="Calibri" w:cs="Calibri"/>
          <w:sz w:val="28"/>
          <w:szCs w:val="28"/>
        </w:rPr>
        <w:t>olympismu). Vymyslet test pro žáky základních škol</w:t>
      </w:r>
      <w:r w:rsidR="006354AD">
        <w:rPr>
          <w:rFonts w:ascii="Calibri" w:hAnsi="Calibri" w:cs="Calibri"/>
          <w:sz w:val="28"/>
          <w:szCs w:val="28"/>
        </w:rPr>
        <w:t xml:space="preserve"> zábavnou formou</w:t>
      </w:r>
      <w:r w:rsidR="00410EFF">
        <w:rPr>
          <w:rFonts w:ascii="Calibri" w:hAnsi="Calibri" w:cs="Calibri"/>
          <w:sz w:val="28"/>
          <w:szCs w:val="28"/>
        </w:rPr>
        <w:t xml:space="preserve"> – dát studentům</w:t>
      </w:r>
      <w:r w:rsidR="006354AD">
        <w:rPr>
          <w:rFonts w:ascii="Calibri" w:hAnsi="Calibri" w:cs="Calibri"/>
          <w:sz w:val="28"/>
          <w:szCs w:val="28"/>
        </w:rPr>
        <w:t xml:space="preserve"> </w:t>
      </w:r>
      <w:r w:rsidR="00410EFF">
        <w:rPr>
          <w:rFonts w:ascii="Calibri" w:hAnsi="Calibri" w:cs="Calibri"/>
          <w:sz w:val="28"/>
          <w:szCs w:val="28"/>
        </w:rPr>
        <w:t>v semináři předmětu.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EB514B">
        <w:rPr>
          <w:rFonts w:ascii="Calibri" w:hAnsi="Calibri" w:cs="Calibri"/>
          <w:sz w:val="28"/>
          <w:szCs w:val="28"/>
        </w:rPr>
        <w:t>3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</w:t>
      </w:r>
      <w:r w:rsidR="00410EFF">
        <w:rPr>
          <w:rFonts w:ascii="Calibri" w:hAnsi="Calibri" w:cs="Calibri"/>
          <w:sz w:val="28"/>
          <w:szCs w:val="28"/>
        </w:rPr>
        <w:t xml:space="preserve">nancování ČOV a </w:t>
      </w:r>
      <w:r>
        <w:rPr>
          <w:rFonts w:ascii="Calibri" w:hAnsi="Calibri" w:cs="Calibri"/>
          <w:sz w:val="28"/>
          <w:szCs w:val="28"/>
        </w:rPr>
        <w:t xml:space="preserve">čs. </w:t>
      </w:r>
      <w:r w:rsidR="00410EFF">
        <w:rPr>
          <w:rFonts w:ascii="Calibri" w:hAnsi="Calibri" w:cs="Calibri"/>
          <w:sz w:val="28"/>
          <w:szCs w:val="28"/>
        </w:rPr>
        <w:t>olympijských sportů.</w:t>
      </w:r>
      <w:r w:rsidR="008D2A42">
        <w:rPr>
          <w:rFonts w:ascii="Calibri" w:hAnsi="Calibri" w:cs="Calibri"/>
          <w:sz w:val="28"/>
          <w:szCs w:val="28"/>
        </w:rPr>
        <w:tab/>
      </w:r>
    </w:p>
    <w:p w:rsidR="008D2A42" w:rsidRDefault="008D2A42" w:rsidP="008D2A42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EB514B">
        <w:rPr>
          <w:rFonts w:ascii="Calibri" w:hAnsi="Calibri" w:cs="Calibri"/>
          <w:sz w:val="28"/>
          <w:szCs w:val="28"/>
        </w:rPr>
        <w:t>4</w:t>
      </w:r>
      <w:r w:rsidR="00410EFF">
        <w:rPr>
          <w:rFonts w:ascii="Calibri" w:hAnsi="Calibri" w:cs="Calibri"/>
          <w:sz w:val="28"/>
          <w:szCs w:val="28"/>
        </w:rPr>
        <w:t xml:space="preserve">. Zdroje a </w:t>
      </w:r>
      <w:r w:rsidR="00963B83">
        <w:rPr>
          <w:rFonts w:ascii="Calibri" w:hAnsi="Calibri" w:cs="Calibri"/>
          <w:sz w:val="28"/>
          <w:szCs w:val="28"/>
        </w:rPr>
        <w:t>způsoby financo</w:t>
      </w:r>
      <w:r w:rsidR="00410EFF">
        <w:rPr>
          <w:rFonts w:ascii="Calibri" w:hAnsi="Calibri" w:cs="Calibri"/>
          <w:sz w:val="28"/>
          <w:szCs w:val="28"/>
        </w:rPr>
        <w:t>vání MOV</w:t>
      </w:r>
      <w:r w:rsidR="00EB514B">
        <w:rPr>
          <w:rFonts w:ascii="Calibri" w:hAnsi="Calibri" w:cs="Calibri"/>
          <w:sz w:val="28"/>
          <w:szCs w:val="28"/>
        </w:rPr>
        <w:t xml:space="preserve"> (n</w:t>
      </w:r>
      <w:r w:rsidR="00963B83">
        <w:rPr>
          <w:rFonts w:ascii="Calibri" w:hAnsi="Calibri" w:cs="Calibri"/>
          <w:sz w:val="28"/>
          <w:szCs w:val="28"/>
        </w:rPr>
        <w:t>ejdůležitější zdroje olympijského marketingu</w:t>
      </w:r>
      <w:r w:rsidR="00EB514B">
        <w:rPr>
          <w:rFonts w:ascii="Calibri" w:hAnsi="Calibri" w:cs="Calibri"/>
          <w:sz w:val="28"/>
          <w:szCs w:val="28"/>
        </w:rPr>
        <w:t>)</w:t>
      </w:r>
      <w:r w:rsidR="00963B83">
        <w:rPr>
          <w:rFonts w:ascii="Calibri" w:hAnsi="Calibri" w:cs="Calibri"/>
          <w:sz w:val="28"/>
          <w:szCs w:val="28"/>
        </w:rPr>
        <w:t>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EB514B">
        <w:rPr>
          <w:rFonts w:ascii="Calibri" w:hAnsi="Calibri" w:cs="Calibri"/>
          <w:sz w:val="28"/>
          <w:szCs w:val="28"/>
        </w:rPr>
        <w:t>5</w:t>
      </w:r>
      <w:r w:rsidR="00410EFF">
        <w:rPr>
          <w:rFonts w:ascii="Calibri" w:hAnsi="Calibri" w:cs="Calibri"/>
          <w:sz w:val="28"/>
          <w:szCs w:val="28"/>
        </w:rPr>
        <w:t>. Základní marketingový produkt ČOV.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D2A42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EB514B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 Nejvýznam</w:t>
      </w:r>
      <w:r w:rsidR="008D2A42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ější marketingové agentury působící ve sféře sportu.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EB514B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EB514B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. Mezinárodní paralympijský výbor (IPC), založení, náplň.</w:t>
      </w:r>
    </w:p>
    <w:p w:rsidR="00EB514B" w:rsidRDefault="00EB514B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B514B" w:rsidRDefault="00EB514B" w:rsidP="00EB51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18. Český paralympijský výbor, založení, náplň.</w:t>
      </w:r>
    </w:p>
    <w:p w:rsidR="003F37F3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410EFF" w:rsidRDefault="00410EFF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EB514B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 xml:space="preserve">. </w:t>
      </w:r>
      <w:r w:rsidR="0059458B">
        <w:rPr>
          <w:rFonts w:ascii="Calibri" w:hAnsi="Calibri" w:cs="Calibri"/>
          <w:sz w:val="28"/>
          <w:szCs w:val="28"/>
        </w:rPr>
        <w:t xml:space="preserve">Olympijské hry </w:t>
      </w:r>
      <w:r w:rsidR="00EB514B">
        <w:rPr>
          <w:rFonts w:ascii="Calibri" w:hAnsi="Calibri" w:cs="Calibri"/>
          <w:sz w:val="28"/>
          <w:szCs w:val="28"/>
        </w:rPr>
        <w:t>a je</w:t>
      </w:r>
      <w:r w:rsidR="0059458B">
        <w:rPr>
          <w:rFonts w:ascii="Calibri" w:hAnsi="Calibri" w:cs="Calibri"/>
          <w:sz w:val="28"/>
          <w:szCs w:val="28"/>
        </w:rPr>
        <w:t>jich</w:t>
      </w:r>
      <w:r w:rsidR="00EB514B">
        <w:rPr>
          <w:rFonts w:ascii="Calibri" w:hAnsi="Calibri" w:cs="Calibri"/>
          <w:sz w:val="28"/>
          <w:szCs w:val="28"/>
        </w:rPr>
        <w:t xml:space="preserve"> spojitost s </w:t>
      </w:r>
      <w:r>
        <w:rPr>
          <w:rFonts w:ascii="Calibri" w:hAnsi="Calibri" w:cs="Calibri"/>
          <w:sz w:val="28"/>
          <w:szCs w:val="28"/>
        </w:rPr>
        <w:t>umění</w:t>
      </w:r>
      <w:r w:rsidR="0059458B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a kultu</w:t>
      </w:r>
      <w:r w:rsidR="0059458B">
        <w:rPr>
          <w:rFonts w:ascii="Calibri" w:hAnsi="Calibri" w:cs="Calibri"/>
          <w:sz w:val="28"/>
          <w:szCs w:val="28"/>
        </w:rPr>
        <w:t>rou</w:t>
      </w:r>
      <w:r>
        <w:rPr>
          <w:rFonts w:ascii="Calibri" w:hAnsi="Calibri" w:cs="Calibri"/>
          <w:sz w:val="28"/>
          <w:szCs w:val="28"/>
        </w:rPr>
        <w:t xml:space="preserve"> (filmy, výstavy, televize apod.).</w:t>
      </w:r>
    </w:p>
    <w:p w:rsidR="00410EFF" w:rsidRDefault="00BC3939" w:rsidP="0059458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</w:t>
      </w:r>
      <w:r w:rsidR="00410EFF">
        <w:rPr>
          <w:rFonts w:ascii="Calibri" w:hAnsi="Calibri" w:cs="Calibri"/>
          <w:sz w:val="28"/>
          <w:szCs w:val="28"/>
        </w:rPr>
        <w:t xml:space="preserve">. Historie </w:t>
      </w:r>
      <w:r w:rsidR="0059458B">
        <w:rPr>
          <w:rFonts w:ascii="Calibri" w:hAnsi="Calibri" w:cs="Calibri"/>
          <w:sz w:val="28"/>
          <w:szCs w:val="28"/>
        </w:rPr>
        <w:t xml:space="preserve">hnutí Sport </w:t>
      </w:r>
      <w:proofErr w:type="spellStart"/>
      <w:r w:rsidR="0059458B">
        <w:rPr>
          <w:rFonts w:ascii="Calibri" w:hAnsi="Calibri" w:cs="Calibri"/>
          <w:sz w:val="28"/>
          <w:szCs w:val="28"/>
        </w:rPr>
        <w:t>for</w:t>
      </w:r>
      <w:proofErr w:type="spellEnd"/>
      <w:r w:rsidR="0059458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58B">
        <w:rPr>
          <w:rFonts w:ascii="Calibri" w:hAnsi="Calibri" w:cs="Calibri"/>
          <w:sz w:val="28"/>
          <w:szCs w:val="28"/>
        </w:rPr>
        <w:t>all</w:t>
      </w:r>
      <w:proofErr w:type="spellEnd"/>
      <w:r w:rsidR="0059458B">
        <w:rPr>
          <w:rFonts w:ascii="Calibri" w:hAnsi="Calibri" w:cs="Calibri"/>
          <w:sz w:val="28"/>
          <w:szCs w:val="28"/>
        </w:rPr>
        <w:t xml:space="preserve">  (</w:t>
      </w:r>
      <w:r w:rsidR="00410EFF">
        <w:rPr>
          <w:rFonts w:ascii="Calibri" w:hAnsi="Calibri" w:cs="Calibri"/>
          <w:sz w:val="28"/>
          <w:szCs w:val="28"/>
        </w:rPr>
        <w:t>Sport pro všechny</w:t>
      </w:r>
      <w:r w:rsidR="0059458B">
        <w:rPr>
          <w:rFonts w:ascii="Calibri" w:hAnsi="Calibri" w:cs="Calibri"/>
          <w:sz w:val="28"/>
          <w:szCs w:val="28"/>
        </w:rPr>
        <w:t>) a j</w:t>
      </w:r>
      <w:r w:rsidR="00817877">
        <w:rPr>
          <w:rFonts w:ascii="Calibri" w:hAnsi="Calibri" w:cs="Calibri"/>
          <w:sz w:val="28"/>
          <w:szCs w:val="28"/>
        </w:rPr>
        <w:t>a</w:t>
      </w:r>
      <w:r w:rsidR="008D2A42">
        <w:rPr>
          <w:rFonts w:ascii="Calibri" w:hAnsi="Calibri" w:cs="Calibri"/>
          <w:sz w:val="28"/>
          <w:szCs w:val="28"/>
        </w:rPr>
        <w:t>k</w:t>
      </w:r>
      <w:r w:rsidR="00817877">
        <w:rPr>
          <w:rFonts w:ascii="Calibri" w:hAnsi="Calibri" w:cs="Calibri"/>
          <w:sz w:val="28"/>
          <w:szCs w:val="28"/>
        </w:rPr>
        <w:t xml:space="preserve">ou roli sehrává v </w:t>
      </w:r>
      <w:r w:rsidR="00410EFF">
        <w:rPr>
          <w:rFonts w:ascii="Calibri" w:hAnsi="Calibri" w:cs="Calibri"/>
          <w:sz w:val="28"/>
          <w:szCs w:val="28"/>
        </w:rPr>
        <w:t>olympijské</w:t>
      </w:r>
      <w:r w:rsidR="00817877">
        <w:rPr>
          <w:rFonts w:ascii="Calibri" w:hAnsi="Calibri" w:cs="Calibri"/>
          <w:sz w:val="28"/>
          <w:szCs w:val="28"/>
        </w:rPr>
        <w:t>m</w:t>
      </w:r>
      <w:r w:rsidR="00410EFF">
        <w:rPr>
          <w:rFonts w:ascii="Calibri" w:hAnsi="Calibri" w:cs="Calibri"/>
          <w:sz w:val="28"/>
          <w:szCs w:val="28"/>
        </w:rPr>
        <w:t xml:space="preserve"> hnutí</w:t>
      </w:r>
      <w:r w:rsidR="008D2A42">
        <w:rPr>
          <w:rFonts w:ascii="Calibri" w:hAnsi="Calibri" w:cs="Calibri"/>
          <w:sz w:val="28"/>
          <w:szCs w:val="28"/>
        </w:rPr>
        <w:t>?</w:t>
      </w:r>
    </w:p>
    <w:p w:rsidR="00410EFF" w:rsidRDefault="00BC393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</w:t>
      </w:r>
      <w:r w:rsidR="00410EFF">
        <w:rPr>
          <w:rFonts w:ascii="Calibri" w:hAnsi="Calibri" w:cs="Calibri"/>
          <w:sz w:val="28"/>
          <w:szCs w:val="28"/>
        </w:rPr>
        <w:t xml:space="preserve">. Historie České olympijské akademie (ČOA) a její </w:t>
      </w:r>
      <w:r w:rsidR="0059458B">
        <w:rPr>
          <w:rFonts w:ascii="Calibri" w:hAnsi="Calibri" w:cs="Calibri"/>
          <w:sz w:val="28"/>
          <w:szCs w:val="28"/>
        </w:rPr>
        <w:t xml:space="preserve">činnost. </w:t>
      </w:r>
    </w:p>
    <w:p w:rsidR="008D2A42" w:rsidRDefault="008D2A42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BC393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22</w:t>
      </w:r>
      <w:r w:rsidR="00410EFF">
        <w:rPr>
          <w:rFonts w:ascii="Calibri" w:hAnsi="Calibri" w:cs="Calibri"/>
          <w:sz w:val="28"/>
          <w:szCs w:val="28"/>
        </w:rPr>
        <w:t>. Organizační struktura a zabezpečení antidopingové politiky v</w:t>
      </w:r>
      <w:r w:rsidR="0059458B">
        <w:rPr>
          <w:rFonts w:ascii="Calibri" w:hAnsi="Calibri" w:cs="Calibri"/>
          <w:sz w:val="28"/>
          <w:szCs w:val="28"/>
        </w:rPr>
        <w:t> </w:t>
      </w:r>
      <w:r w:rsidR="00410EFF">
        <w:rPr>
          <w:rFonts w:ascii="Calibri" w:hAnsi="Calibri" w:cs="Calibri"/>
          <w:sz w:val="28"/>
          <w:szCs w:val="28"/>
        </w:rPr>
        <w:t>Č</w:t>
      </w:r>
      <w:r w:rsidR="0059458B">
        <w:rPr>
          <w:rFonts w:ascii="Calibri" w:hAnsi="Calibri" w:cs="Calibri"/>
          <w:sz w:val="28"/>
          <w:szCs w:val="28"/>
        </w:rPr>
        <w:t>eské republice</w:t>
      </w:r>
      <w:r w:rsidR="00410EFF">
        <w:rPr>
          <w:rFonts w:ascii="Calibri" w:hAnsi="Calibri" w:cs="Calibri"/>
          <w:sz w:val="28"/>
          <w:szCs w:val="28"/>
        </w:rPr>
        <w:t>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3</w:t>
      </w:r>
      <w:r w:rsidR="00410EFF">
        <w:rPr>
          <w:rFonts w:ascii="Calibri" w:hAnsi="Calibri" w:cs="Calibri"/>
          <w:sz w:val="28"/>
          <w:szCs w:val="28"/>
        </w:rPr>
        <w:t>. Vývoj sportovního oblečení na OH, ZOH.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4</w:t>
      </w:r>
      <w:r w:rsidR="00410EFF">
        <w:rPr>
          <w:rFonts w:ascii="Calibri" w:hAnsi="Calibri" w:cs="Calibri"/>
          <w:sz w:val="28"/>
          <w:szCs w:val="28"/>
        </w:rPr>
        <w:t>. Zneužití olympismu v historickém kontextu.</w:t>
      </w:r>
    </w:p>
    <w:p w:rsidR="00473AA9" w:rsidRDefault="00473AA9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EFF" w:rsidRDefault="003F37F3" w:rsidP="00410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5</w:t>
      </w:r>
      <w:r w:rsidR="00410EFF">
        <w:rPr>
          <w:rFonts w:ascii="Calibri" w:hAnsi="Calibri" w:cs="Calibri"/>
          <w:sz w:val="28"/>
          <w:szCs w:val="28"/>
        </w:rPr>
        <w:t>. Amateri</w:t>
      </w:r>
      <w:r w:rsidR="00BC3939">
        <w:rPr>
          <w:rFonts w:ascii="Calibri" w:hAnsi="Calibri" w:cs="Calibri"/>
          <w:sz w:val="28"/>
          <w:szCs w:val="28"/>
        </w:rPr>
        <w:t>z</w:t>
      </w:r>
      <w:r w:rsidR="00410EFF">
        <w:rPr>
          <w:rFonts w:ascii="Calibri" w:hAnsi="Calibri" w:cs="Calibri"/>
          <w:sz w:val="28"/>
          <w:szCs w:val="28"/>
        </w:rPr>
        <w:t>mus a profesionalizmus na O</w:t>
      </w:r>
      <w:r w:rsidR="00BC3939">
        <w:rPr>
          <w:rFonts w:ascii="Calibri" w:hAnsi="Calibri" w:cs="Calibri"/>
          <w:sz w:val="28"/>
          <w:szCs w:val="28"/>
        </w:rPr>
        <w:t>H</w:t>
      </w:r>
      <w:r w:rsidR="00410EFF">
        <w:rPr>
          <w:rFonts w:ascii="Calibri" w:hAnsi="Calibri" w:cs="Calibri"/>
          <w:sz w:val="28"/>
          <w:szCs w:val="28"/>
        </w:rPr>
        <w:t>. Kvalifikace</w:t>
      </w:r>
    </w:p>
    <w:p w:rsidR="00C32FC9" w:rsidRDefault="00410EFF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sportovců.</w:t>
      </w:r>
      <w:r w:rsidR="001D5D4C">
        <w:rPr>
          <w:rFonts w:ascii="Calibri" w:hAnsi="Calibri" w:cs="Calibri"/>
          <w:sz w:val="28"/>
          <w:szCs w:val="28"/>
        </w:rPr>
        <w:t xml:space="preserve"> Kandidatury na pořádání olympijských her</w:t>
      </w:r>
    </w:p>
    <w:p w:rsidR="001D5D4C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  <w:r w:rsidR="001D5D4C">
        <w:rPr>
          <w:rFonts w:ascii="Calibri" w:hAnsi="Calibri" w:cs="Calibri"/>
          <w:sz w:val="28"/>
          <w:szCs w:val="28"/>
        </w:rPr>
        <w:t xml:space="preserve"> P</w:t>
      </w:r>
      <w:r w:rsidR="00473AA9">
        <w:rPr>
          <w:rFonts w:ascii="Calibri" w:hAnsi="Calibri" w:cs="Calibri"/>
          <w:sz w:val="28"/>
          <w:szCs w:val="28"/>
        </w:rPr>
        <w:t>ř</w:t>
      </w:r>
      <w:r w:rsidR="00367073">
        <w:rPr>
          <w:rFonts w:ascii="Calibri" w:hAnsi="Calibri" w:cs="Calibri"/>
          <w:sz w:val="28"/>
          <w:szCs w:val="28"/>
        </w:rPr>
        <w:t>e</w:t>
      </w:r>
      <w:r w:rsidR="001D5D4C">
        <w:rPr>
          <w:rFonts w:ascii="Calibri" w:hAnsi="Calibri" w:cs="Calibri"/>
          <w:sz w:val="28"/>
          <w:szCs w:val="28"/>
        </w:rPr>
        <w:t>dsedové MOV – jakým způsobem ovliv</w:t>
      </w:r>
      <w:r w:rsidR="00BC3939">
        <w:rPr>
          <w:rFonts w:ascii="Calibri" w:hAnsi="Calibri" w:cs="Calibri"/>
          <w:sz w:val="28"/>
          <w:szCs w:val="28"/>
        </w:rPr>
        <w:t>ňovali</w:t>
      </w:r>
      <w:r w:rsidR="001D5D4C">
        <w:rPr>
          <w:rFonts w:ascii="Calibri" w:hAnsi="Calibri" w:cs="Calibri"/>
          <w:sz w:val="28"/>
          <w:szCs w:val="28"/>
        </w:rPr>
        <w:t xml:space="preserve"> mezinárodní ol</w:t>
      </w:r>
      <w:r w:rsidR="00473AA9">
        <w:rPr>
          <w:rFonts w:ascii="Calibri" w:hAnsi="Calibri" w:cs="Calibri"/>
          <w:sz w:val="28"/>
          <w:szCs w:val="28"/>
        </w:rPr>
        <w:t>ympijské hn</w:t>
      </w:r>
      <w:r w:rsidR="001D5D4C">
        <w:rPr>
          <w:rFonts w:ascii="Calibri" w:hAnsi="Calibri" w:cs="Calibri"/>
          <w:sz w:val="28"/>
          <w:szCs w:val="28"/>
        </w:rPr>
        <w:t>utí</w:t>
      </w:r>
      <w:r w:rsidR="00473AA9">
        <w:rPr>
          <w:rFonts w:ascii="Calibri" w:hAnsi="Calibri" w:cs="Calibri"/>
          <w:sz w:val="28"/>
          <w:szCs w:val="28"/>
        </w:rPr>
        <w:t>?</w:t>
      </w:r>
    </w:p>
    <w:p w:rsidR="001D5D4C" w:rsidRDefault="00573E2E" w:rsidP="00BC393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7</w:t>
      </w:r>
      <w:r w:rsidR="00473AA9">
        <w:rPr>
          <w:rFonts w:ascii="Calibri" w:hAnsi="Calibri" w:cs="Calibri"/>
          <w:sz w:val="28"/>
          <w:szCs w:val="28"/>
        </w:rPr>
        <w:t xml:space="preserve">. </w:t>
      </w:r>
      <w:r w:rsidR="00BC3939">
        <w:rPr>
          <w:rFonts w:ascii="Calibri" w:hAnsi="Calibri" w:cs="Calibri"/>
          <w:sz w:val="28"/>
          <w:szCs w:val="28"/>
        </w:rPr>
        <w:t xml:space="preserve">International </w:t>
      </w:r>
      <w:proofErr w:type="spellStart"/>
      <w:r w:rsidR="00BC3939" w:rsidRPr="00BC3939">
        <w:rPr>
          <w:rFonts w:ascii="Calibri" w:hAnsi="Calibri" w:cs="Calibri"/>
          <w:sz w:val="28"/>
          <w:szCs w:val="28"/>
        </w:rPr>
        <w:t>Olympic</w:t>
      </w:r>
      <w:proofErr w:type="spellEnd"/>
      <w:r w:rsidR="00BC3939" w:rsidRPr="00BC393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C3939" w:rsidRPr="00BC3939">
        <w:rPr>
          <w:rFonts w:ascii="Calibri" w:hAnsi="Calibri" w:cs="Calibri"/>
          <w:sz w:val="28"/>
          <w:szCs w:val="28"/>
        </w:rPr>
        <w:t>Academy</w:t>
      </w:r>
      <w:proofErr w:type="spellEnd"/>
      <w:r w:rsidR="00BC3939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olympijské muzeum, ol</w:t>
      </w:r>
      <w:r w:rsidR="00473AA9">
        <w:rPr>
          <w:rFonts w:ascii="Calibri" w:hAnsi="Calibri" w:cs="Calibri"/>
          <w:sz w:val="28"/>
          <w:szCs w:val="28"/>
        </w:rPr>
        <w:t>ympijské s</w:t>
      </w:r>
      <w:r>
        <w:rPr>
          <w:rFonts w:ascii="Calibri" w:hAnsi="Calibri" w:cs="Calibri"/>
          <w:sz w:val="28"/>
          <w:szCs w:val="28"/>
        </w:rPr>
        <w:t>tudijní centrum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73AA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 Antidopingová politika ve světě</w:t>
      </w:r>
      <w:r w:rsidR="000A275C">
        <w:rPr>
          <w:rFonts w:ascii="Calibri" w:hAnsi="Calibri" w:cs="Calibri"/>
          <w:sz w:val="28"/>
          <w:szCs w:val="28"/>
        </w:rPr>
        <w:t>. Mezinárodní organizace v oblasti antidopingové politiky a jejich role (MOV, MSF, WADA).</w:t>
      </w:r>
    </w:p>
    <w:p w:rsidR="000A275C" w:rsidRDefault="000A275C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BC3939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 Organizační struktura zabezpečení antidopingové politiky v ČR a role jednotlivých institucí (ČOV, Sportovní svazy, ADV ČR, Laboratoř dopingové kontroly).</w:t>
      </w:r>
    </w:p>
    <w:p w:rsidR="00473AA9" w:rsidRDefault="00BC3939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30.</w:t>
      </w:r>
      <w:r w:rsidR="00573E2E">
        <w:rPr>
          <w:rFonts w:ascii="Calibri" w:hAnsi="Calibri" w:cs="Calibri"/>
          <w:sz w:val="28"/>
          <w:szCs w:val="28"/>
        </w:rPr>
        <w:t xml:space="preserve"> Největší dopingové skandály ve světě a v</w:t>
      </w:r>
      <w:r w:rsidR="00473AA9">
        <w:rPr>
          <w:rFonts w:ascii="Calibri" w:hAnsi="Calibri" w:cs="Calibri"/>
          <w:sz w:val="28"/>
          <w:szCs w:val="28"/>
        </w:rPr>
        <w:t> </w:t>
      </w:r>
      <w:r w:rsidR="00573E2E">
        <w:rPr>
          <w:rFonts w:ascii="Calibri" w:hAnsi="Calibri" w:cs="Calibri"/>
          <w:sz w:val="28"/>
          <w:szCs w:val="28"/>
        </w:rPr>
        <w:t>ČR</w:t>
      </w:r>
      <w:r w:rsidR="00473AA9">
        <w:rPr>
          <w:rFonts w:ascii="Calibri" w:hAnsi="Calibri" w:cs="Calibri"/>
          <w:sz w:val="28"/>
          <w:szCs w:val="28"/>
        </w:rPr>
        <w:t>.</w:t>
      </w:r>
    </w:p>
    <w:p w:rsidR="00573E2E" w:rsidRDefault="00670C12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31</w:t>
      </w:r>
      <w:r w:rsidR="00573E2E">
        <w:rPr>
          <w:rFonts w:ascii="Calibri" w:hAnsi="Calibri" w:cs="Calibri"/>
          <w:sz w:val="28"/>
          <w:szCs w:val="28"/>
        </w:rPr>
        <w:t>. Státem řízený doping v době komunizmu v</w:t>
      </w:r>
      <w:r w:rsidR="00BC3939">
        <w:rPr>
          <w:rFonts w:ascii="Calibri" w:hAnsi="Calibri" w:cs="Calibri"/>
          <w:sz w:val="28"/>
          <w:szCs w:val="28"/>
        </w:rPr>
        <w:t xml:space="preserve"> </w:t>
      </w:r>
      <w:r w:rsidR="00573E2E">
        <w:rPr>
          <w:rFonts w:ascii="Calibri" w:hAnsi="Calibri" w:cs="Calibri"/>
          <w:sz w:val="28"/>
          <w:szCs w:val="28"/>
        </w:rPr>
        <w:t>ČS</w:t>
      </w:r>
      <w:r w:rsidR="00473AA9">
        <w:rPr>
          <w:rFonts w:ascii="Calibri" w:hAnsi="Calibri" w:cs="Calibri"/>
          <w:sz w:val="28"/>
          <w:szCs w:val="28"/>
        </w:rPr>
        <w:t>S</w:t>
      </w:r>
      <w:r w:rsidR="00573E2E">
        <w:rPr>
          <w:rFonts w:ascii="Calibri" w:hAnsi="Calibri" w:cs="Calibri"/>
          <w:sz w:val="28"/>
          <w:szCs w:val="28"/>
        </w:rPr>
        <w:t>R, srovnání se současnou situací v</w:t>
      </w:r>
      <w:r w:rsidR="00BC3939">
        <w:rPr>
          <w:rFonts w:ascii="Calibri" w:hAnsi="Calibri" w:cs="Calibri"/>
          <w:sz w:val="28"/>
          <w:szCs w:val="28"/>
        </w:rPr>
        <w:t> </w:t>
      </w:r>
      <w:r w:rsidR="00573E2E">
        <w:rPr>
          <w:rFonts w:ascii="Calibri" w:hAnsi="Calibri" w:cs="Calibri"/>
          <w:sz w:val="28"/>
          <w:szCs w:val="28"/>
        </w:rPr>
        <w:t>Rusku</w:t>
      </w:r>
      <w:r w:rsidR="00BC3939">
        <w:rPr>
          <w:rFonts w:ascii="Calibri" w:hAnsi="Calibri" w:cs="Calibri"/>
          <w:sz w:val="28"/>
          <w:szCs w:val="28"/>
        </w:rPr>
        <w:t>.</w:t>
      </w:r>
    </w:p>
    <w:p w:rsidR="00573E2E" w:rsidRDefault="00670C12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32</w:t>
      </w:r>
      <w:r w:rsidR="00573E2E">
        <w:rPr>
          <w:rFonts w:ascii="Calibri" w:hAnsi="Calibri" w:cs="Calibri"/>
          <w:sz w:val="28"/>
          <w:szCs w:val="28"/>
        </w:rPr>
        <w:t xml:space="preserve">. </w:t>
      </w:r>
      <w:r w:rsidR="007A2F4E">
        <w:rPr>
          <w:rFonts w:ascii="Calibri" w:hAnsi="Calibri" w:cs="Calibri"/>
          <w:sz w:val="28"/>
          <w:szCs w:val="28"/>
        </w:rPr>
        <w:t>ČOV a jeho složky</w:t>
      </w:r>
      <w:r w:rsidR="00BC3939">
        <w:rPr>
          <w:rFonts w:ascii="Calibri" w:hAnsi="Calibri" w:cs="Calibri"/>
          <w:sz w:val="28"/>
          <w:szCs w:val="28"/>
        </w:rPr>
        <w:t xml:space="preserve"> - </w:t>
      </w:r>
      <w:r w:rsidR="007A2F4E">
        <w:rPr>
          <w:rFonts w:ascii="Calibri" w:hAnsi="Calibri" w:cs="Calibri"/>
          <w:sz w:val="28"/>
          <w:szCs w:val="28"/>
        </w:rPr>
        <w:t xml:space="preserve">Český klub olympioniků, </w:t>
      </w:r>
      <w:r w:rsidR="00473AA9">
        <w:rPr>
          <w:rFonts w:ascii="Calibri" w:hAnsi="Calibri" w:cs="Calibri"/>
          <w:sz w:val="28"/>
          <w:szCs w:val="28"/>
        </w:rPr>
        <w:t>K</w:t>
      </w:r>
      <w:r w:rsidR="007A2F4E">
        <w:rPr>
          <w:rFonts w:ascii="Calibri" w:hAnsi="Calibri" w:cs="Calibri"/>
          <w:sz w:val="28"/>
          <w:szCs w:val="28"/>
        </w:rPr>
        <w:t xml:space="preserve">lub fair play, </w:t>
      </w:r>
      <w:r w:rsidR="00473AA9">
        <w:rPr>
          <w:rFonts w:ascii="Calibri" w:hAnsi="Calibri" w:cs="Calibri"/>
          <w:sz w:val="28"/>
          <w:szCs w:val="28"/>
        </w:rPr>
        <w:t>Č</w:t>
      </w:r>
      <w:r w:rsidR="007A2F4E">
        <w:rPr>
          <w:rFonts w:ascii="Calibri" w:hAnsi="Calibri" w:cs="Calibri"/>
          <w:sz w:val="28"/>
          <w:szCs w:val="28"/>
        </w:rPr>
        <w:t xml:space="preserve">eský klub </w:t>
      </w:r>
      <w:proofErr w:type="spellStart"/>
      <w:r w:rsidR="007A2F4E">
        <w:rPr>
          <w:rFonts w:ascii="Calibri" w:hAnsi="Calibri" w:cs="Calibri"/>
          <w:sz w:val="28"/>
          <w:szCs w:val="28"/>
        </w:rPr>
        <w:t>paralympiků</w:t>
      </w:r>
      <w:proofErr w:type="spellEnd"/>
      <w:r w:rsidR="007A2F4E">
        <w:rPr>
          <w:rFonts w:ascii="Calibri" w:hAnsi="Calibri" w:cs="Calibri"/>
          <w:sz w:val="28"/>
          <w:szCs w:val="28"/>
        </w:rPr>
        <w:t xml:space="preserve">, </w:t>
      </w:r>
      <w:r w:rsidR="00473AA9">
        <w:rPr>
          <w:rFonts w:ascii="Calibri" w:hAnsi="Calibri" w:cs="Calibri"/>
          <w:sz w:val="28"/>
          <w:szCs w:val="28"/>
        </w:rPr>
        <w:t>Č</w:t>
      </w:r>
      <w:r w:rsidR="007A2F4E">
        <w:rPr>
          <w:rFonts w:ascii="Calibri" w:hAnsi="Calibri" w:cs="Calibri"/>
          <w:sz w:val="28"/>
          <w:szCs w:val="28"/>
        </w:rPr>
        <w:t>eský klub sportovních svazů</w:t>
      </w:r>
      <w:r w:rsidR="00473AA9">
        <w:rPr>
          <w:rFonts w:ascii="Calibri" w:hAnsi="Calibri" w:cs="Calibri"/>
          <w:sz w:val="28"/>
          <w:szCs w:val="28"/>
        </w:rPr>
        <w:t>.</w:t>
      </w:r>
      <w:r w:rsidR="007A2F4E">
        <w:rPr>
          <w:rFonts w:ascii="Calibri" w:hAnsi="Calibri" w:cs="Calibri"/>
          <w:sz w:val="28"/>
          <w:szCs w:val="28"/>
        </w:rPr>
        <w:t xml:space="preserve"> </w:t>
      </w:r>
    </w:p>
    <w:p w:rsidR="007A2F4E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670C12">
        <w:rPr>
          <w:rFonts w:ascii="Calibri" w:hAnsi="Calibri" w:cs="Calibri"/>
          <w:sz w:val="28"/>
          <w:szCs w:val="28"/>
        </w:rPr>
        <w:t>3</w:t>
      </w:r>
      <w:r w:rsidR="007A2F4E">
        <w:rPr>
          <w:rFonts w:ascii="Calibri" w:hAnsi="Calibri" w:cs="Calibri"/>
          <w:sz w:val="28"/>
          <w:szCs w:val="28"/>
        </w:rPr>
        <w:t>. Transformace Č</w:t>
      </w:r>
      <w:r w:rsidR="00670C12">
        <w:rPr>
          <w:rFonts w:ascii="Calibri" w:hAnsi="Calibri" w:cs="Calibri"/>
          <w:sz w:val="28"/>
          <w:szCs w:val="28"/>
        </w:rPr>
        <w:t xml:space="preserve">STV </w:t>
      </w:r>
      <w:r w:rsidR="00436DBF">
        <w:rPr>
          <w:rFonts w:ascii="Calibri" w:hAnsi="Calibri" w:cs="Calibri"/>
          <w:sz w:val="28"/>
          <w:szCs w:val="28"/>
        </w:rPr>
        <w:t>v Českou unii sportu-  struktura orgánů, vývoj…</w:t>
      </w:r>
      <w:r w:rsidR="00670C12">
        <w:rPr>
          <w:rFonts w:ascii="Calibri" w:hAnsi="Calibri" w:cs="Calibri"/>
          <w:sz w:val="28"/>
          <w:szCs w:val="28"/>
        </w:rPr>
        <w:t xml:space="preserve"> Národní sportovní agentura</w:t>
      </w:r>
      <w:r w:rsidR="00053AD7">
        <w:rPr>
          <w:rFonts w:ascii="Calibri" w:hAnsi="Calibri" w:cs="Calibri"/>
          <w:sz w:val="28"/>
          <w:szCs w:val="28"/>
        </w:rPr>
        <w:t>.</w:t>
      </w:r>
    </w:p>
    <w:p w:rsidR="00436DBF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</w:t>
      </w:r>
      <w:r w:rsidR="00053AD7">
        <w:rPr>
          <w:rFonts w:ascii="Calibri" w:hAnsi="Calibri" w:cs="Calibri"/>
          <w:sz w:val="28"/>
          <w:szCs w:val="28"/>
        </w:rPr>
        <w:t>4</w:t>
      </w:r>
      <w:r w:rsidR="00436DBF">
        <w:rPr>
          <w:rFonts w:ascii="Calibri" w:hAnsi="Calibri" w:cs="Calibri"/>
          <w:sz w:val="28"/>
          <w:szCs w:val="28"/>
        </w:rPr>
        <w:t>. Milníky v olympijském hnutí (</w:t>
      </w:r>
      <w:r w:rsidR="00FA30E7">
        <w:rPr>
          <w:rFonts w:ascii="Calibri" w:hAnsi="Calibri" w:cs="Calibri"/>
          <w:sz w:val="28"/>
          <w:szCs w:val="28"/>
        </w:rPr>
        <w:t>profesionalizace OH, demokratizace, vznik Asociace NOV – ztráta dominance MOV, etická komise…</w:t>
      </w:r>
    </w:p>
    <w:p w:rsidR="00FA30E7" w:rsidRDefault="003F37F3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053AD7">
        <w:rPr>
          <w:rFonts w:ascii="Calibri" w:hAnsi="Calibri" w:cs="Calibri"/>
          <w:sz w:val="28"/>
          <w:szCs w:val="28"/>
        </w:rPr>
        <w:t>5</w:t>
      </w:r>
      <w:r w:rsidR="00FA30E7">
        <w:rPr>
          <w:rFonts w:ascii="Calibri" w:hAnsi="Calibri" w:cs="Calibri"/>
          <w:sz w:val="28"/>
          <w:szCs w:val="28"/>
        </w:rPr>
        <w:t>. Ženy a sport v ol</w:t>
      </w:r>
      <w:r w:rsidR="001F3C52">
        <w:rPr>
          <w:rFonts w:ascii="Calibri" w:hAnsi="Calibri" w:cs="Calibri"/>
          <w:sz w:val="28"/>
          <w:szCs w:val="28"/>
        </w:rPr>
        <w:t>ympijském</w:t>
      </w:r>
      <w:r w:rsidR="00FA30E7">
        <w:rPr>
          <w:rFonts w:ascii="Calibri" w:hAnsi="Calibri" w:cs="Calibri"/>
          <w:sz w:val="28"/>
          <w:szCs w:val="28"/>
        </w:rPr>
        <w:t xml:space="preserve"> hnutí (historický přehled </w:t>
      </w:r>
      <w:r w:rsidR="00053AD7">
        <w:rPr>
          <w:rFonts w:ascii="Calibri" w:hAnsi="Calibri" w:cs="Calibri"/>
          <w:sz w:val="28"/>
          <w:szCs w:val="28"/>
        </w:rPr>
        <w:t xml:space="preserve"> </w:t>
      </w:r>
      <w:r w:rsidR="00FA30E7">
        <w:rPr>
          <w:rFonts w:ascii="Calibri" w:hAnsi="Calibri" w:cs="Calibri"/>
          <w:sz w:val="28"/>
          <w:szCs w:val="28"/>
        </w:rPr>
        <w:t xml:space="preserve">-  účast, diskriminace, řídící </w:t>
      </w:r>
      <w:proofErr w:type="spellStart"/>
      <w:r w:rsidR="00FA30E7">
        <w:rPr>
          <w:rFonts w:ascii="Calibri" w:hAnsi="Calibri" w:cs="Calibri"/>
          <w:sz w:val="28"/>
          <w:szCs w:val="28"/>
        </w:rPr>
        <w:t>fce</w:t>
      </w:r>
      <w:proofErr w:type="spellEnd"/>
      <w:r w:rsidR="00FA30E7">
        <w:rPr>
          <w:rFonts w:ascii="Calibri" w:hAnsi="Calibri" w:cs="Calibri"/>
          <w:sz w:val="28"/>
          <w:szCs w:val="28"/>
        </w:rPr>
        <w:t>.</w:t>
      </w:r>
      <w:r w:rsidR="001F3C52">
        <w:rPr>
          <w:rFonts w:ascii="Calibri" w:hAnsi="Calibri" w:cs="Calibri"/>
          <w:sz w:val="28"/>
          <w:szCs w:val="28"/>
        </w:rPr>
        <w:t xml:space="preserve"> apod.</w:t>
      </w:r>
    </w:p>
    <w:p w:rsidR="00053AD7" w:rsidRDefault="00FA30E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053AD7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. Úspěch českých žen 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ženského </w:t>
      </w:r>
      <w:r>
        <w:rPr>
          <w:rFonts w:ascii="Calibri" w:hAnsi="Calibri" w:cs="Calibri"/>
          <w:sz w:val="28"/>
          <w:szCs w:val="28"/>
        </w:rPr>
        <w:t>sportu</w:t>
      </w:r>
      <w:r w:rsidR="00053AD7">
        <w:rPr>
          <w:rFonts w:ascii="Calibri" w:hAnsi="Calibri" w:cs="Calibri"/>
          <w:sz w:val="28"/>
          <w:szCs w:val="28"/>
        </w:rPr>
        <w:t>.</w:t>
      </w:r>
    </w:p>
    <w:p w:rsidR="00FA30E7" w:rsidRDefault="00053AD7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37. Ú</w:t>
      </w:r>
      <w:r w:rsidR="00FA30E7">
        <w:rPr>
          <w:rFonts w:ascii="Calibri" w:hAnsi="Calibri" w:cs="Calibri"/>
          <w:sz w:val="28"/>
          <w:szCs w:val="28"/>
        </w:rPr>
        <w:t xml:space="preserve">spěchy českých mužů na OH, </w:t>
      </w:r>
      <w:r w:rsidR="001F3C52">
        <w:rPr>
          <w:rFonts w:ascii="Calibri" w:hAnsi="Calibri" w:cs="Calibri"/>
          <w:sz w:val="28"/>
          <w:szCs w:val="28"/>
        </w:rPr>
        <w:t xml:space="preserve">ZOH, </w:t>
      </w:r>
      <w:r w:rsidR="00FA30E7">
        <w:rPr>
          <w:rFonts w:ascii="Calibri" w:hAnsi="Calibri" w:cs="Calibri"/>
          <w:sz w:val="28"/>
          <w:szCs w:val="28"/>
        </w:rPr>
        <w:t xml:space="preserve">legendy čs. </w:t>
      </w:r>
      <w:r w:rsidR="001F3C52">
        <w:rPr>
          <w:rFonts w:ascii="Calibri" w:hAnsi="Calibri" w:cs="Calibri"/>
          <w:sz w:val="28"/>
          <w:szCs w:val="28"/>
        </w:rPr>
        <w:t xml:space="preserve">mužského </w:t>
      </w:r>
      <w:r w:rsidR="00FA30E7">
        <w:rPr>
          <w:rFonts w:ascii="Calibri" w:hAnsi="Calibri" w:cs="Calibri"/>
          <w:sz w:val="28"/>
          <w:szCs w:val="28"/>
        </w:rPr>
        <w:t>sportu</w:t>
      </w:r>
      <w:r w:rsidR="001F3C52">
        <w:rPr>
          <w:rFonts w:ascii="Calibri" w:hAnsi="Calibri" w:cs="Calibri"/>
          <w:sz w:val="28"/>
          <w:szCs w:val="28"/>
        </w:rPr>
        <w:t>.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573E2E" w:rsidRDefault="00573E2E" w:rsidP="00410EFF">
      <w:pPr>
        <w:rPr>
          <w:rFonts w:ascii="Calibri" w:hAnsi="Calibri" w:cs="Calibri"/>
          <w:sz w:val="28"/>
          <w:szCs w:val="28"/>
        </w:rPr>
      </w:pPr>
    </w:p>
    <w:p w:rsidR="001D5D4C" w:rsidRDefault="001D5D4C" w:rsidP="00410EFF"/>
    <w:sectPr w:rsidR="001D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F"/>
    <w:rsid w:val="00053AD7"/>
    <w:rsid w:val="000A275C"/>
    <w:rsid w:val="000A2D70"/>
    <w:rsid w:val="001517C8"/>
    <w:rsid w:val="00193080"/>
    <w:rsid w:val="001D5D4C"/>
    <w:rsid w:val="001F3C52"/>
    <w:rsid w:val="00306208"/>
    <w:rsid w:val="00367073"/>
    <w:rsid w:val="003F37F3"/>
    <w:rsid w:val="00410EFF"/>
    <w:rsid w:val="00436DBF"/>
    <w:rsid w:val="00473AA9"/>
    <w:rsid w:val="00573E2E"/>
    <w:rsid w:val="0059458B"/>
    <w:rsid w:val="006354AD"/>
    <w:rsid w:val="00670C12"/>
    <w:rsid w:val="006F77EC"/>
    <w:rsid w:val="007A2F4E"/>
    <w:rsid w:val="00817877"/>
    <w:rsid w:val="008D2A42"/>
    <w:rsid w:val="00963B83"/>
    <w:rsid w:val="00993E71"/>
    <w:rsid w:val="00BC3939"/>
    <w:rsid w:val="00BF122E"/>
    <w:rsid w:val="00C07307"/>
    <w:rsid w:val="00EB514B"/>
    <w:rsid w:val="00ED4A24"/>
    <w:rsid w:val="00FA30E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D6BF-ACAA-473C-B875-EAE62E97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94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45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4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Strachova</cp:lastModifiedBy>
  <cp:revision>2</cp:revision>
  <dcterms:created xsi:type="dcterms:W3CDTF">2020-02-16T14:23:00Z</dcterms:created>
  <dcterms:modified xsi:type="dcterms:W3CDTF">2020-02-16T14:23:00Z</dcterms:modified>
</cp:coreProperties>
</file>