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FCD38" w14:textId="77777777" w:rsidR="003E282E" w:rsidRDefault="00977A89" w:rsidP="003E282E">
      <w:pPr>
        <w:pStyle w:val="Nadpis1"/>
      </w:pPr>
      <w:r>
        <w:t xml:space="preserve">Seminární práce </w:t>
      </w:r>
    </w:p>
    <w:p w14:paraId="5FE75141" w14:textId="77777777" w:rsidR="003E282E" w:rsidRDefault="003E282E" w:rsidP="00F10E6A">
      <w:pPr>
        <w:ind w:firstLine="0"/>
      </w:pPr>
    </w:p>
    <w:p w14:paraId="48251FF3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Hodnocení pracovníků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0063EC49" w14:textId="77777777" w:rsidTr="003E282E">
        <w:tc>
          <w:tcPr>
            <w:tcW w:w="4531" w:type="dxa"/>
          </w:tcPr>
          <w:p w14:paraId="53479859" w14:textId="77777777" w:rsidR="003E282E" w:rsidRDefault="003E282E" w:rsidP="00EE4663">
            <w:pPr>
              <w:tabs>
                <w:tab w:val="left" w:pos="1620"/>
              </w:tabs>
              <w:ind w:firstLine="0"/>
              <w:jc w:val="center"/>
            </w:pPr>
          </w:p>
        </w:tc>
        <w:tc>
          <w:tcPr>
            <w:tcW w:w="4531" w:type="dxa"/>
          </w:tcPr>
          <w:p w14:paraId="7CAC7DD2" w14:textId="481B772D" w:rsidR="003E282E" w:rsidRDefault="00F10E6A" w:rsidP="00F10E6A">
            <w:pPr>
              <w:tabs>
                <w:tab w:val="left" w:pos="1620"/>
              </w:tabs>
              <w:ind w:firstLine="708"/>
            </w:pPr>
            <w:r>
              <w:t xml:space="preserve">                    9.3.</w:t>
            </w:r>
          </w:p>
        </w:tc>
      </w:tr>
    </w:tbl>
    <w:p w14:paraId="146C5DE6" w14:textId="77777777" w:rsidR="003E282E" w:rsidRDefault="003E282E" w:rsidP="003E282E">
      <w:pPr>
        <w:tabs>
          <w:tab w:val="left" w:pos="1620"/>
        </w:tabs>
      </w:pPr>
    </w:p>
    <w:p w14:paraId="1C5B0EEF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Obtížně zvládnutelní lidé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2E754121" w14:textId="77777777" w:rsidTr="00EE4663">
        <w:trPr>
          <w:jc w:val="center"/>
        </w:trPr>
        <w:tc>
          <w:tcPr>
            <w:tcW w:w="4531" w:type="dxa"/>
          </w:tcPr>
          <w:p w14:paraId="6C58A884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2045BD20" w14:textId="79CC55C1" w:rsidR="003E282E" w:rsidRDefault="00F10E6A" w:rsidP="00E644D2">
            <w:pPr>
              <w:ind w:firstLine="0"/>
              <w:jc w:val="center"/>
            </w:pPr>
            <w:r>
              <w:t>9.3.</w:t>
            </w:r>
          </w:p>
        </w:tc>
      </w:tr>
    </w:tbl>
    <w:p w14:paraId="635053EC" w14:textId="77777777" w:rsidR="003E282E" w:rsidRDefault="003E282E" w:rsidP="003E282E">
      <w:pPr>
        <w:ind w:firstLine="0"/>
      </w:pPr>
    </w:p>
    <w:p w14:paraId="1BB062C6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Disciplinární řízení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3A5C77D4" w14:textId="77777777" w:rsidTr="00EE4663">
        <w:trPr>
          <w:jc w:val="center"/>
        </w:trPr>
        <w:tc>
          <w:tcPr>
            <w:tcW w:w="4531" w:type="dxa"/>
          </w:tcPr>
          <w:p w14:paraId="58C9F7D5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57357F2B" w14:textId="6EF0A8C5" w:rsidR="003E282E" w:rsidRDefault="00F10E6A" w:rsidP="00E644D2">
            <w:pPr>
              <w:ind w:firstLine="0"/>
              <w:jc w:val="center"/>
            </w:pPr>
            <w:r>
              <w:t>9.3.</w:t>
            </w:r>
          </w:p>
        </w:tc>
      </w:tr>
    </w:tbl>
    <w:p w14:paraId="086DC661" w14:textId="77777777" w:rsidR="003E282E" w:rsidRDefault="003E282E" w:rsidP="003E282E">
      <w:pPr>
        <w:ind w:firstLine="0"/>
      </w:pPr>
    </w:p>
    <w:p w14:paraId="766019DA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Nový zaměstnanec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2A326B6D" w14:textId="77777777" w:rsidTr="00EE4663">
        <w:trPr>
          <w:jc w:val="center"/>
        </w:trPr>
        <w:tc>
          <w:tcPr>
            <w:tcW w:w="4531" w:type="dxa"/>
          </w:tcPr>
          <w:p w14:paraId="5FCCBD40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4C85203C" w14:textId="40B38E38" w:rsidR="003E282E" w:rsidRDefault="00F10E6A" w:rsidP="00E644D2">
            <w:pPr>
              <w:ind w:firstLine="0"/>
              <w:jc w:val="center"/>
            </w:pPr>
            <w:r>
              <w:t>16.3.</w:t>
            </w:r>
          </w:p>
        </w:tc>
      </w:tr>
    </w:tbl>
    <w:p w14:paraId="6B4FEEF7" w14:textId="77777777" w:rsidR="003E282E" w:rsidRDefault="003E282E" w:rsidP="003E282E">
      <w:pPr>
        <w:ind w:firstLine="0"/>
      </w:pPr>
    </w:p>
    <w:p w14:paraId="748F66AC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Koučování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752D84CE" w14:textId="77777777" w:rsidTr="00EE4663">
        <w:trPr>
          <w:jc w:val="center"/>
        </w:trPr>
        <w:tc>
          <w:tcPr>
            <w:tcW w:w="4531" w:type="dxa"/>
          </w:tcPr>
          <w:p w14:paraId="3C62D8E2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37272E71" w14:textId="5C17EE5D" w:rsidR="003E282E" w:rsidRDefault="00F10E6A" w:rsidP="00E644D2">
            <w:pPr>
              <w:ind w:firstLine="0"/>
              <w:jc w:val="center"/>
            </w:pPr>
            <w:r>
              <w:t>16.3.</w:t>
            </w:r>
          </w:p>
        </w:tc>
      </w:tr>
    </w:tbl>
    <w:p w14:paraId="6E4CD848" w14:textId="77777777" w:rsidR="003E282E" w:rsidRDefault="003E282E" w:rsidP="003E282E">
      <w:pPr>
        <w:ind w:firstLine="0"/>
      </w:pPr>
    </w:p>
    <w:p w14:paraId="15122F54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Týmové porady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2DC33DC9" w14:textId="77777777" w:rsidTr="00EE4663">
        <w:trPr>
          <w:jc w:val="center"/>
        </w:trPr>
        <w:tc>
          <w:tcPr>
            <w:tcW w:w="4531" w:type="dxa"/>
          </w:tcPr>
          <w:p w14:paraId="75AE7604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40F262C0" w14:textId="5D3FB5CF" w:rsidR="003E282E" w:rsidRDefault="00F10E6A" w:rsidP="00E644D2">
            <w:pPr>
              <w:ind w:firstLine="0"/>
              <w:jc w:val="center"/>
            </w:pPr>
            <w:r>
              <w:t>23.3.</w:t>
            </w:r>
          </w:p>
        </w:tc>
      </w:tr>
    </w:tbl>
    <w:p w14:paraId="36262049" w14:textId="77777777" w:rsidR="003E282E" w:rsidRDefault="003E282E" w:rsidP="003E282E">
      <w:pPr>
        <w:ind w:firstLine="0"/>
      </w:pPr>
    </w:p>
    <w:p w14:paraId="6FB1694F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Projekty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6B63CC8E" w14:textId="77777777" w:rsidTr="00EE4663">
        <w:trPr>
          <w:jc w:val="center"/>
        </w:trPr>
        <w:tc>
          <w:tcPr>
            <w:tcW w:w="4531" w:type="dxa"/>
          </w:tcPr>
          <w:p w14:paraId="0421DEE9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227130A4" w14:textId="4BD4C42D" w:rsidR="003E282E" w:rsidRDefault="00F10E6A" w:rsidP="00E644D2">
            <w:pPr>
              <w:ind w:firstLine="0"/>
              <w:jc w:val="center"/>
            </w:pPr>
            <w:r>
              <w:t>23.3.</w:t>
            </w:r>
          </w:p>
        </w:tc>
      </w:tr>
    </w:tbl>
    <w:p w14:paraId="6EAB60A4" w14:textId="77777777" w:rsidR="003E282E" w:rsidRDefault="003E282E" w:rsidP="003E282E">
      <w:pPr>
        <w:ind w:firstLine="0"/>
      </w:pPr>
    </w:p>
    <w:p w14:paraId="3FA75390" w14:textId="77777777" w:rsidR="003E282E" w:rsidRDefault="003E282E" w:rsidP="003E282E">
      <w:pPr>
        <w:ind w:firstLine="0"/>
      </w:pPr>
    </w:p>
    <w:p w14:paraId="113D8904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Rozhodování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75C1DC83" w14:textId="77777777" w:rsidTr="00EE4663">
        <w:trPr>
          <w:jc w:val="center"/>
        </w:trPr>
        <w:tc>
          <w:tcPr>
            <w:tcW w:w="4531" w:type="dxa"/>
          </w:tcPr>
          <w:p w14:paraId="00BE1FCB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18D67136" w14:textId="01EB9B5E" w:rsidR="003E282E" w:rsidRDefault="00F10E6A" w:rsidP="00E644D2">
            <w:pPr>
              <w:ind w:firstLine="0"/>
              <w:jc w:val="center"/>
            </w:pPr>
            <w:r>
              <w:t>30.3.</w:t>
            </w:r>
          </w:p>
        </w:tc>
      </w:tr>
    </w:tbl>
    <w:p w14:paraId="29358643" w14:textId="77777777" w:rsidR="003E282E" w:rsidRDefault="003E282E" w:rsidP="003E282E"/>
    <w:p w14:paraId="056C9388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Rozpočet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22C7AA27" w14:textId="77777777" w:rsidTr="00EE4663">
        <w:tc>
          <w:tcPr>
            <w:tcW w:w="4531" w:type="dxa"/>
          </w:tcPr>
          <w:p w14:paraId="31647E0E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7744BB05" w14:textId="1536EBFA" w:rsidR="003E282E" w:rsidRDefault="00F10E6A" w:rsidP="00E644D2">
            <w:pPr>
              <w:ind w:firstLine="0"/>
              <w:jc w:val="center"/>
            </w:pPr>
            <w:r>
              <w:t>30.3.</w:t>
            </w:r>
          </w:p>
        </w:tc>
      </w:tr>
    </w:tbl>
    <w:p w14:paraId="60D74D0B" w14:textId="77777777" w:rsidR="003E282E" w:rsidRDefault="003E282E" w:rsidP="003E282E">
      <w:pPr>
        <w:ind w:firstLine="0"/>
      </w:pPr>
    </w:p>
    <w:p w14:paraId="3EB385A6" w14:textId="77777777" w:rsidR="003B4E77" w:rsidRDefault="003B4E77" w:rsidP="003B4E77">
      <w:pPr>
        <w:pStyle w:val="Odstavecseseznamem"/>
        <w:numPr>
          <w:ilvl w:val="0"/>
          <w:numId w:val="1"/>
        </w:numPr>
      </w:pPr>
      <w:r>
        <w:t>Výběrový pohovor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1A715A75" w14:textId="77777777" w:rsidTr="00EE4663">
        <w:trPr>
          <w:jc w:val="center"/>
        </w:trPr>
        <w:tc>
          <w:tcPr>
            <w:tcW w:w="4531" w:type="dxa"/>
          </w:tcPr>
          <w:p w14:paraId="081B054E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0FA72634" w14:textId="1E55D625" w:rsidR="003E282E" w:rsidRDefault="00F10E6A" w:rsidP="00E644D2">
            <w:pPr>
              <w:ind w:firstLine="0"/>
              <w:jc w:val="center"/>
            </w:pPr>
            <w:r>
              <w:t>6.4.</w:t>
            </w:r>
          </w:p>
        </w:tc>
      </w:tr>
    </w:tbl>
    <w:p w14:paraId="09A7EB83" w14:textId="77777777" w:rsidR="003E282E" w:rsidRDefault="003E282E" w:rsidP="003E282E"/>
    <w:p w14:paraId="0A02AC20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Tvorba návrhů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7D51D26F" w14:textId="77777777" w:rsidTr="00EE4663">
        <w:trPr>
          <w:jc w:val="center"/>
        </w:trPr>
        <w:tc>
          <w:tcPr>
            <w:tcW w:w="4531" w:type="dxa"/>
          </w:tcPr>
          <w:p w14:paraId="23920F8F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356BA2D0" w14:textId="19603CEA" w:rsidR="003E282E" w:rsidRDefault="00F10E6A" w:rsidP="00E644D2">
            <w:pPr>
              <w:ind w:firstLine="0"/>
              <w:jc w:val="center"/>
            </w:pPr>
            <w:r>
              <w:t>6.4.</w:t>
            </w:r>
          </w:p>
        </w:tc>
      </w:tr>
    </w:tbl>
    <w:p w14:paraId="4702FA77" w14:textId="77777777" w:rsidR="003E282E" w:rsidRDefault="003E282E" w:rsidP="003E282E"/>
    <w:p w14:paraId="584F70BC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Vyjednávání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176A84D4" w14:textId="77777777" w:rsidTr="00EE4663">
        <w:trPr>
          <w:jc w:val="center"/>
        </w:trPr>
        <w:tc>
          <w:tcPr>
            <w:tcW w:w="4531" w:type="dxa"/>
          </w:tcPr>
          <w:p w14:paraId="7AA4BD67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1D0301D8" w14:textId="385168BB" w:rsidR="003E282E" w:rsidRDefault="00F10E6A" w:rsidP="00A85AB7">
            <w:pPr>
              <w:ind w:firstLine="0"/>
              <w:jc w:val="center"/>
            </w:pPr>
            <w:r>
              <w:t>12.4.</w:t>
            </w:r>
          </w:p>
        </w:tc>
      </w:tr>
    </w:tbl>
    <w:p w14:paraId="6C7665D2" w14:textId="77777777" w:rsidR="003E282E" w:rsidRDefault="003E282E" w:rsidP="003E282E"/>
    <w:p w14:paraId="152D1AF5" w14:textId="77777777" w:rsidR="003E282E" w:rsidRDefault="003E282E" w:rsidP="003E282E">
      <w:pPr>
        <w:pStyle w:val="Odstavecseseznamem"/>
        <w:numPr>
          <w:ilvl w:val="0"/>
          <w:numId w:val="1"/>
        </w:numPr>
      </w:pPr>
      <w:r>
        <w:t>Přetížení prací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E282E" w14:paraId="11C51D9E" w14:textId="77777777" w:rsidTr="00EE4663">
        <w:trPr>
          <w:jc w:val="center"/>
        </w:trPr>
        <w:tc>
          <w:tcPr>
            <w:tcW w:w="4531" w:type="dxa"/>
          </w:tcPr>
          <w:p w14:paraId="7E6FF19B" w14:textId="77777777" w:rsidR="003E282E" w:rsidRDefault="003E282E" w:rsidP="00E644D2">
            <w:pPr>
              <w:ind w:firstLine="0"/>
              <w:jc w:val="center"/>
            </w:pPr>
          </w:p>
        </w:tc>
        <w:tc>
          <w:tcPr>
            <w:tcW w:w="4531" w:type="dxa"/>
          </w:tcPr>
          <w:p w14:paraId="2794C7E3" w14:textId="12666366" w:rsidR="003E282E" w:rsidRDefault="00A85AB7" w:rsidP="00A85AB7">
            <w:pPr>
              <w:tabs>
                <w:tab w:val="left" w:pos="994"/>
                <w:tab w:val="center" w:pos="2157"/>
              </w:tabs>
              <w:ind w:firstLine="0"/>
            </w:pPr>
            <w:r>
              <w:tab/>
            </w:r>
            <w:r>
              <w:tab/>
            </w:r>
            <w:r w:rsidR="00F10E6A">
              <w:t>12.4.</w:t>
            </w:r>
          </w:p>
        </w:tc>
      </w:tr>
    </w:tbl>
    <w:p w14:paraId="520DFB2F" w14:textId="77777777" w:rsidR="003E282E" w:rsidRDefault="003E282E" w:rsidP="003E282E"/>
    <w:sectPr w:rsidR="003E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76AEC"/>
    <w:multiLevelType w:val="hybridMultilevel"/>
    <w:tmpl w:val="C3E478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E"/>
    <w:rsid w:val="000C27BF"/>
    <w:rsid w:val="00377F09"/>
    <w:rsid w:val="003B4E77"/>
    <w:rsid w:val="003E282E"/>
    <w:rsid w:val="00620A31"/>
    <w:rsid w:val="006A3550"/>
    <w:rsid w:val="006F4F01"/>
    <w:rsid w:val="00812FB1"/>
    <w:rsid w:val="008163AA"/>
    <w:rsid w:val="00977A89"/>
    <w:rsid w:val="00A85AB7"/>
    <w:rsid w:val="00C50208"/>
    <w:rsid w:val="00C6210E"/>
    <w:rsid w:val="00E644D2"/>
    <w:rsid w:val="00EE4663"/>
    <w:rsid w:val="00F10E6A"/>
    <w:rsid w:val="00F8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1A7D"/>
  <w15:chartTrackingRefBased/>
  <w15:docId w15:val="{35351082-634A-4913-BB78-E696B790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2FB1"/>
    <w:pPr>
      <w:spacing w:line="360" w:lineRule="auto"/>
      <w:ind w:firstLine="567"/>
    </w:pPr>
  </w:style>
  <w:style w:type="paragraph" w:styleId="Nadpis1">
    <w:name w:val="heading 1"/>
    <w:basedOn w:val="Normln"/>
    <w:next w:val="Normln"/>
    <w:link w:val="Nadpis1Char"/>
    <w:uiPriority w:val="9"/>
    <w:qFormat/>
    <w:rsid w:val="00377F09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77F09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77F09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F09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7F09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77F09"/>
    <w:rPr>
      <w:rFonts w:eastAsiaTheme="majorEastAsia" w:cstheme="majorBidi"/>
      <w:b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77F09"/>
    <w:rPr>
      <w:rFonts w:eastAsiaTheme="majorEastAsia" w:cstheme="majorBidi"/>
      <w:b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F09"/>
    <w:rPr>
      <w:rFonts w:eastAsiaTheme="majorEastAsia" w:cstheme="majorBidi"/>
      <w:iCs/>
    </w:rPr>
  </w:style>
  <w:style w:type="paragraph" w:styleId="Odstavecseseznamem">
    <w:name w:val="List Paragraph"/>
    <w:basedOn w:val="Normln"/>
    <w:uiPriority w:val="34"/>
    <w:qFormat/>
    <w:rsid w:val="003E282E"/>
    <w:pPr>
      <w:ind w:left="720"/>
      <w:contextualSpacing/>
    </w:pPr>
  </w:style>
  <w:style w:type="table" w:styleId="Mkatabulky">
    <w:name w:val="Table Grid"/>
    <w:basedOn w:val="Normlntabulka"/>
    <w:uiPriority w:val="39"/>
    <w:rsid w:val="003E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11</cp:revision>
  <dcterms:created xsi:type="dcterms:W3CDTF">2019-09-19T13:37:00Z</dcterms:created>
  <dcterms:modified xsi:type="dcterms:W3CDTF">2021-03-02T06:47:00Z</dcterms:modified>
</cp:coreProperties>
</file>