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Okruhy otázek – Zd</w:t>
      </w:r>
      <w:r w:rsidR="00F46F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ravotní </w:t>
      </w:r>
      <w:r w:rsidR="005A27E3">
        <w:rPr>
          <w:rFonts w:ascii="Times New Roman" w:eastAsia="Times New Roman" w:hAnsi="Times New Roman" w:cs="Times New Roman"/>
          <w:sz w:val="24"/>
          <w:szCs w:val="24"/>
          <w:lang w:eastAsia="cs-CZ"/>
        </w:rPr>
        <w:t>tělesná výchova – bp4031, bk4031</w:t>
      </w:r>
      <w:r w:rsidR="007E3C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516BA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7E3C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516BA">
        <w:rPr>
          <w:rFonts w:ascii="Times New Roman" w:eastAsia="Times New Roman" w:hAnsi="Times New Roman" w:cs="Times New Roman"/>
          <w:sz w:val="24"/>
          <w:szCs w:val="24"/>
          <w:lang w:eastAsia="cs-CZ"/>
        </w:rPr>
        <w:t>jaro 2022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 Oslabení pohybového aparátu (charakteristika oslabení, vyrovnávací proces,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vhodná a nevhodná cvičení/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Oslabení kardiovaskulárního systému (charakteristika oslabení, vyrovnávací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proces, vhodná a nevhodná cvičení/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Oslabení dýchacího systému (charakteristika oslabení, vyrovnávací proces,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vhodná a nevhodná cvičení/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Metabolická oslabení - obezita, diabetes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melitus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 a 2. typu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(charakteristika oslabení, vyrovnávací proces, vhodná a nevhodná cvičení/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 Oslabení nervová (charakteristika oslabení, vyrovnávací proces, vhodná a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nevhodná cvičení/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6. Neuropsychická oslabení (charakteristika oslabení, vyrovnávací proces, vhodná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nevhodná cvičení/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7. Oslabení smyslová (charakteristika oslabení, vyrovnávací proces, vhodná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nevhodná cvičení/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8. Stáří (charakteristika daného období, involuční změny v období stáří, zásady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vyrovnávacího procesu, vhodné a nevhodné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Upozorňuji, že se jedná pouze o okruhy otázek, nikoliv otázky!!!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Studijní literaturu máte uvedenou jednak v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learningovém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textu (Zdravotní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tělesná výchova), případně v sylabu předmětu.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F18">
        <w:rPr>
          <w:rFonts w:ascii="Times New Roman" w:eastAsia="Times New Roman" w:hAnsi="Times New Roman" w:cs="Times New Roman"/>
          <w:sz w:val="24"/>
          <w:szCs w:val="24"/>
          <w:lang w:eastAsia="cs-CZ"/>
        </w:rPr>
        <w:t>https://is.muni.cz/elportal/?id=990779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7FAE" w:rsidRDefault="00B17FAE"/>
    <w:sectPr w:rsidR="00B17FAE" w:rsidSect="00B1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F18"/>
    <w:rsid w:val="000E59BB"/>
    <w:rsid w:val="002516BA"/>
    <w:rsid w:val="002C0B0F"/>
    <w:rsid w:val="004E0EEA"/>
    <w:rsid w:val="005A27E3"/>
    <w:rsid w:val="005C7ADA"/>
    <w:rsid w:val="00730A6E"/>
    <w:rsid w:val="007E3C4C"/>
    <w:rsid w:val="00B17FAE"/>
    <w:rsid w:val="00D1198D"/>
    <w:rsid w:val="00E64F18"/>
    <w:rsid w:val="00F4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4F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2022-02-16T07:06:00Z</dcterms:created>
  <dcterms:modified xsi:type="dcterms:W3CDTF">2022-02-16T07:10:00Z</dcterms:modified>
</cp:coreProperties>
</file>