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0F" w:rsidRDefault="00B3681D">
      <w:pPr>
        <w:rPr>
          <w:b/>
          <w:sz w:val="40"/>
          <w:szCs w:val="40"/>
        </w:rPr>
      </w:pPr>
      <w:r>
        <w:rPr>
          <w:b/>
          <w:sz w:val="40"/>
          <w:szCs w:val="40"/>
        </w:rPr>
        <w:t>Témata MV AKPIN-senioři- Biologie stárnutí</w:t>
      </w:r>
    </w:p>
    <w:p w:rsidR="00B3681D" w:rsidRPr="00B3681D" w:rsidRDefault="00B3681D">
      <w:pPr>
        <w:rPr>
          <w:sz w:val="24"/>
          <w:szCs w:val="24"/>
        </w:rPr>
      </w:pPr>
      <w:r w:rsidRPr="00B3681D">
        <w:rPr>
          <w:sz w:val="24"/>
          <w:szCs w:val="24"/>
        </w:rPr>
        <w:t>(zadání a domluva na semináři)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1.Diagnostika</w:t>
      </w:r>
      <w:proofErr w:type="gramEnd"/>
      <w:r w:rsidRPr="00F739A6">
        <w:rPr>
          <w:sz w:val="40"/>
          <w:szCs w:val="40"/>
        </w:rPr>
        <w:t xml:space="preserve"> a rozvoj funkčního stavu – síla DK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2.Diagnostika</w:t>
      </w:r>
      <w:proofErr w:type="gramEnd"/>
      <w:r w:rsidRPr="00F739A6">
        <w:rPr>
          <w:sz w:val="40"/>
          <w:szCs w:val="40"/>
        </w:rPr>
        <w:t xml:space="preserve"> a rozvoj funkčního stavu – rychlost a prostorová orientace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r w:rsidRPr="00F739A6">
        <w:rPr>
          <w:sz w:val="40"/>
          <w:szCs w:val="40"/>
        </w:rPr>
        <w:t>3. Diagnostika a rozvoj funkčního stavu – vytrvalost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4.Diagnostika</w:t>
      </w:r>
      <w:proofErr w:type="gramEnd"/>
      <w:r w:rsidRPr="00F739A6">
        <w:rPr>
          <w:sz w:val="40"/>
          <w:szCs w:val="40"/>
        </w:rPr>
        <w:t xml:space="preserve"> a rozvoj funkčního stavu – rovnováha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5.Diagnostika</w:t>
      </w:r>
      <w:proofErr w:type="gramEnd"/>
      <w:r w:rsidRPr="00F739A6">
        <w:rPr>
          <w:sz w:val="40"/>
          <w:szCs w:val="40"/>
        </w:rPr>
        <w:t xml:space="preserve"> a rozvoj funkčn</w:t>
      </w:r>
      <w:r>
        <w:rPr>
          <w:sz w:val="40"/>
          <w:szCs w:val="40"/>
        </w:rPr>
        <w:t>í</w:t>
      </w:r>
      <w:r w:rsidRPr="00F739A6">
        <w:rPr>
          <w:sz w:val="40"/>
          <w:szCs w:val="40"/>
        </w:rPr>
        <w:t>ho stavu – flexibilita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6.Diagnostika</w:t>
      </w:r>
      <w:proofErr w:type="gramEnd"/>
      <w:r w:rsidRPr="00F739A6">
        <w:rPr>
          <w:sz w:val="40"/>
          <w:szCs w:val="40"/>
        </w:rPr>
        <w:t xml:space="preserve"> a rozvoj paměťových funkcí 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7.Pohybová</w:t>
      </w:r>
      <w:proofErr w:type="gramEnd"/>
      <w:r w:rsidRPr="00F739A6">
        <w:rPr>
          <w:sz w:val="40"/>
          <w:szCs w:val="40"/>
        </w:rPr>
        <w:t xml:space="preserve"> intervence zaměřená na oblast psychosociální</w:t>
      </w:r>
    </w:p>
    <w:sectPr w:rsidR="00F739A6" w:rsidRPr="00F739A6" w:rsidSect="0092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9A6"/>
    <w:rsid w:val="008B3636"/>
    <w:rsid w:val="0092160F"/>
    <w:rsid w:val="00B3681D"/>
    <w:rsid w:val="00F7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2018-09-18T10:31:00Z</dcterms:created>
  <dcterms:modified xsi:type="dcterms:W3CDTF">2023-02-11T13:46:00Z</dcterms:modified>
</cp:coreProperties>
</file>