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Default="00CE0F3E">
      <w:pPr>
        <w:rPr>
          <w:b/>
          <w:u w:val="single"/>
        </w:rPr>
      </w:pPr>
      <w:r w:rsidRPr="00CE0F3E">
        <w:rPr>
          <w:b/>
          <w:u w:val="single"/>
        </w:rPr>
        <w:t>Výuka 7.3. Výživa v prevenci a nemoci</w:t>
      </w:r>
    </w:p>
    <w:p w:rsidR="00CE0F3E" w:rsidRDefault="00CE0F3E">
      <w:pPr>
        <w:rPr>
          <w:b/>
          <w:u w:val="single"/>
        </w:rPr>
      </w:pPr>
    </w:p>
    <w:p w:rsidR="00CE0F3E" w:rsidRPr="00CE0F3E" w:rsidRDefault="00CE0F3E" w:rsidP="00CE0F3E">
      <w:pPr>
        <w:pStyle w:val="Odstavecseseznamem"/>
        <w:numPr>
          <w:ilvl w:val="0"/>
          <w:numId w:val="1"/>
        </w:numPr>
        <w:rPr>
          <w:b/>
          <w:u w:val="single"/>
        </w:rPr>
      </w:pPr>
      <w:proofErr w:type="spellStart"/>
      <w:r>
        <w:t>Rešerže</w:t>
      </w:r>
      <w:proofErr w:type="spellEnd"/>
      <w:r>
        <w:t xml:space="preserve"> o vlivu středozemní </w:t>
      </w:r>
      <w:proofErr w:type="spellStart"/>
      <w:proofErr w:type="gramStart"/>
      <w:r>
        <w:t>diety,krétské</w:t>
      </w:r>
      <w:proofErr w:type="spellEnd"/>
      <w:proofErr w:type="gramEnd"/>
      <w:r>
        <w:t xml:space="preserve"> diety  a jiných v prevenci kardiovaskulárních onemocnění</w:t>
      </w:r>
    </w:p>
    <w:p w:rsidR="00CE0F3E" w:rsidRPr="00CE0F3E" w:rsidRDefault="00CE0F3E" w:rsidP="00CE0F3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DASH dieta – pro koho? Zjistěte si více</w:t>
      </w:r>
    </w:p>
    <w:p w:rsidR="00CE0F3E" w:rsidRPr="00CE0F3E" w:rsidRDefault="00CE0F3E" w:rsidP="00CE0F3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Sestavte jídelníček na týden na základě doporučení </w:t>
      </w:r>
      <w:proofErr w:type="spellStart"/>
      <w:r>
        <w:t>Evroské</w:t>
      </w:r>
      <w:proofErr w:type="spellEnd"/>
      <w:r>
        <w:t xml:space="preserve"> kardiologické společnosti nebo jiné oficiálně schválené diety. </w:t>
      </w:r>
      <w:proofErr w:type="spellStart"/>
      <w:r>
        <w:t>Dodžte</w:t>
      </w:r>
      <w:proofErr w:type="spellEnd"/>
      <w:r>
        <w:t xml:space="preserve"> všechny aspekty a spočítejte množství vlákniny, soli, tuků a bílkovin v </w:t>
      </w:r>
      <w:proofErr w:type="spellStart"/>
      <w:r>
        <w:t>jídelnčku</w:t>
      </w:r>
      <w:proofErr w:type="spellEnd"/>
      <w:r>
        <w:t>.</w:t>
      </w:r>
    </w:p>
    <w:p w:rsidR="00CE0F3E" w:rsidRPr="00CE0F3E" w:rsidRDefault="00CE0F3E" w:rsidP="00CE0F3E">
      <w:pPr>
        <w:rPr>
          <w:b/>
          <w:u w:val="single"/>
        </w:rPr>
      </w:pPr>
      <w:bookmarkStart w:id="0" w:name="_GoBack"/>
      <w:bookmarkEnd w:id="0"/>
    </w:p>
    <w:sectPr w:rsidR="00CE0F3E" w:rsidRPr="00CE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E24A1"/>
    <w:multiLevelType w:val="hybridMultilevel"/>
    <w:tmpl w:val="808CE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E"/>
    <w:rsid w:val="0006693E"/>
    <w:rsid w:val="00840676"/>
    <w:rsid w:val="00C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9563-6CFA-4D55-B79A-CB7EDD36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1</cp:revision>
  <dcterms:created xsi:type="dcterms:W3CDTF">2024-03-07T09:32:00Z</dcterms:created>
  <dcterms:modified xsi:type="dcterms:W3CDTF">2024-03-07T09:39:00Z</dcterms:modified>
</cp:coreProperties>
</file>