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49" w:rsidRPr="00732949" w:rsidRDefault="00732949" w:rsidP="00732949">
      <w:pPr>
        <w:ind w:left="720"/>
        <w:rPr>
          <w:b/>
          <w:u w:val="single"/>
          <w:lang w:val="cs-CZ"/>
        </w:rPr>
      </w:pPr>
      <w:r w:rsidRPr="00732949">
        <w:rPr>
          <w:b/>
          <w:u w:val="single"/>
          <w:lang w:val="cs-CZ"/>
        </w:rPr>
        <w:t>Témata k výstupu – Sociologie sportu podzim 2010</w:t>
      </w:r>
    </w:p>
    <w:p w:rsidR="00732949" w:rsidRDefault="00732949" w:rsidP="00732949">
      <w:pPr>
        <w:ind w:left="720"/>
        <w:rPr>
          <w:lang w:val="cs-CZ"/>
        </w:rPr>
      </w:pP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Sport - sociálně-kulturní fenomén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>Teoretická východiska sociologie sportu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 Sport a socializace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Rekreační versus vrcholový sport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>Sportovní preference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>Stádia sportovní kariéry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Problematika sportovních subkultur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>Komunální úloha sportu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 Sport a mládež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Mládež versus doping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Volný čas versus sport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Současná česká společnost a sport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>Sport a masová media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 Fascinace vrcholovým sportem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 Mediální sport - aréna zábavy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Globální aspekty soudobého sportu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>Smysl ná</w:t>
      </w:r>
      <w:r w:rsidRPr="00732949">
        <w:rPr>
          <w:lang w:val="cs-CZ"/>
        </w:rPr>
        <w:t>rodních sportovních reprezentací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Sportovní migrace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>Subvence sportu nebo kultury?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Feminita versus maskulinita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Ženy a sport v historické perspektivě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 xml:space="preserve">Sportovní subkultury </w:t>
      </w:r>
    </w:p>
    <w:p w:rsidR="00000000" w:rsidRPr="00732949" w:rsidRDefault="00732949" w:rsidP="00732949">
      <w:pPr>
        <w:ind w:left="720"/>
        <w:rPr>
          <w:lang w:val="cs-CZ"/>
        </w:rPr>
      </w:pPr>
      <w:r w:rsidRPr="00732949">
        <w:rPr>
          <w:lang w:val="cs-CZ"/>
        </w:rPr>
        <w:t>Sport - kam kráčí?</w:t>
      </w:r>
    </w:p>
    <w:p w:rsidR="0082003B" w:rsidRDefault="0082003B"/>
    <w:sectPr w:rsidR="0082003B" w:rsidSect="00820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E5499"/>
    <w:multiLevelType w:val="hybridMultilevel"/>
    <w:tmpl w:val="780CD2DE"/>
    <w:lvl w:ilvl="0" w:tplc="338259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269D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2401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9EEB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6EFB2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66433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9CF5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C855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884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EEC"/>
    <w:rsid w:val="0003733D"/>
    <w:rsid w:val="00076EEC"/>
    <w:rsid w:val="00363A30"/>
    <w:rsid w:val="00732949"/>
    <w:rsid w:val="0082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03B"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0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0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6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6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601</Characters>
  <Application>Microsoft Office Word</Application>
  <DocSecurity>0</DocSecurity>
  <Lines>8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2</cp:revision>
  <dcterms:created xsi:type="dcterms:W3CDTF">2010-10-13T10:52:00Z</dcterms:created>
  <dcterms:modified xsi:type="dcterms:W3CDTF">2010-10-13T10:55:00Z</dcterms:modified>
</cp:coreProperties>
</file>