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14" w:rsidRDefault="00661EDF">
      <w:r>
        <w:t>Vyšetřovací metody – praktický zápočet</w:t>
      </w:r>
    </w:p>
    <w:p w:rsidR="00661EDF" w:rsidRDefault="00661EDF" w:rsidP="00661EDF">
      <w:pPr>
        <w:pStyle w:val="Odstavecseseznamem"/>
        <w:numPr>
          <w:ilvl w:val="0"/>
          <w:numId w:val="1"/>
        </w:numPr>
      </w:pPr>
      <w:r>
        <w:t>Vyšetření hlezenního kloubu</w:t>
      </w:r>
    </w:p>
    <w:p w:rsidR="00661EDF" w:rsidRDefault="00661EDF" w:rsidP="00661EDF">
      <w:pPr>
        <w:pStyle w:val="Odstavecseseznamem"/>
      </w:pPr>
    </w:p>
    <w:p w:rsidR="00661EDF" w:rsidRDefault="00661EDF" w:rsidP="00661EDF">
      <w:pPr>
        <w:pStyle w:val="Odstavecseseznamem"/>
        <w:numPr>
          <w:ilvl w:val="0"/>
          <w:numId w:val="1"/>
        </w:numPr>
      </w:pPr>
      <w:r>
        <w:t>Vyšetření kolenního kloubu</w:t>
      </w:r>
    </w:p>
    <w:p w:rsidR="00661EDF" w:rsidRDefault="00661EDF" w:rsidP="00661EDF">
      <w:pPr>
        <w:pStyle w:val="Odstavecseseznamem"/>
      </w:pPr>
    </w:p>
    <w:p w:rsidR="00661EDF" w:rsidRDefault="00661EDF" w:rsidP="00661EDF">
      <w:pPr>
        <w:pStyle w:val="Odstavecseseznamem"/>
        <w:numPr>
          <w:ilvl w:val="0"/>
          <w:numId w:val="1"/>
        </w:numPr>
      </w:pPr>
      <w:r>
        <w:t>Vyšetření kyčelního kloubu</w:t>
      </w:r>
    </w:p>
    <w:p w:rsidR="00661EDF" w:rsidRDefault="00661EDF" w:rsidP="00661EDF">
      <w:pPr>
        <w:pStyle w:val="Odstavecseseznamem"/>
      </w:pPr>
    </w:p>
    <w:p w:rsidR="00661EDF" w:rsidRDefault="00661EDF" w:rsidP="00661EDF">
      <w:pPr>
        <w:pStyle w:val="Odstavecseseznamem"/>
        <w:numPr>
          <w:ilvl w:val="0"/>
          <w:numId w:val="1"/>
        </w:numPr>
      </w:pPr>
      <w:r>
        <w:t>Vyšetření ramenního kloubu</w:t>
      </w:r>
    </w:p>
    <w:p w:rsidR="00661EDF" w:rsidRDefault="00661EDF" w:rsidP="00661EDF">
      <w:pPr>
        <w:pStyle w:val="Odstavecseseznamem"/>
      </w:pPr>
    </w:p>
    <w:p w:rsidR="00661EDF" w:rsidRDefault="00661EDF" w:rsidP="00661EDF">
      <w:pPr>
        <w:pStyle w:val="Odstavecseseznamem"/>
        <w:numPr>
          <w:ilvl w:val="0"/>
          <w:numId w:val="1"/>
        </w:numPr>
      </w:pPr>
      <w:r>
        <w:t>Vyšetření loketního kloubu a zápěstí</w:t>
      </w:r>
    </w:p>
    <w:p w:rsidR="00661EDF" w:rsidRDefault="00661EDF" w:rsidP="00661EDF">
      <w:pPr>
        <w:pStyle w:val="Odstavecseseznamem"/>
      </w:pPr>
    </w:p>
    <w:p w:rsidR="00661EDF" w:rsidRDefault="00661EDF" w:rsidP="00661EDF">
      <w:pPr>
        <w:pStyle w:val="Odstavecseseznamem"/>
        <w:numPr>
          <w:ilvl w:val="0"/>
          <w:numId w:val="1"/>
        </w:numPr>
      </w:pPr>
      <w:r>
        <w:t>Vyšetření pánve</w:t>
      </w:r>
    </w:p>
    <w:p w:rsidR="00661EDF" w:rsidRDefault="00661EDF" w:rsidP="00661EDF">
      <w:pPr>
        <w:pStyle w:val="Odstavecseseznamem"/>
      </w:pPr>
    </w:p>
    <w:p w:rsidR="00661EDF" w:rsidRDefault="00661EDF" w:rsidP="00661EDF">
      <w:pPr>
        <w:pStyle w:val="Odstavecseseznamem"/>
        <w:numPr>
          <w:ilvl w:val="0"/>
          <w:numId w:val="1"/>
        </w:numPr>
      </w:pPr>
      <w:r>
        <w:t>Vyšetření statiky ve stoji</w:t>
      </w:r>
      <w:r w:rsidR="00C2550B">
        <w:t xml:space="preserve"> + dýchání</w:t>
      </w:r>
    </w:p>
    <w:p w:rsidR="00661EDF" w:rsidRDefault="00661EDF" w:rsidP="00661EDF">
      <w:pPr>
        <w:pStyle w:val="Odstavecseseznamem"/>
      </w:pPr>
    </w:p>
    <w:p w:rsidR="00661EDF" w:rsidRDefault="00C2550B" w:rsidP="00661EDF">
      <w:pPr>
        <w:pStyle w:val="Odstavecseseznamem"/>
        <w:numPr>
          <w:ilvl w:val="0"/>
          <w:numId w:val="1"/>
        </w:numPr>
      </w:pPr>
      <w:r>
        <w:t>Vyšetření páteře</w:t>
      </w:r>
    </w:p>
    <w:p w:rsidR="00661EDF" w:rsidRDefault="00661EDF" w:rsidP="00661EDF">
      <w:pPr>
        <w:pStyle w:val="Odstavecseseznamem"/>
      </w:pPr>
    </w:p>
    <w:p w:rsidR="00661EDF" w:rsidRDefault="00661EDF" w:rsidP="00661EDF">
      <w:pPr>
        <w:pStyle w:val="Odstavecseseznamem"/>
        <w:numPr>
          <w:ilvl w:val="0"/>
          <w:numId w:val="1"/>
        </w:numPr>
      </w:pPr>
      <w:bookmarkStart w:id="0" w:name="_GoBack"/>
      <w:bookmarkEnd w:id="0"/>
      <w:r>
        <w:t>Vyšetření chůze</w:t>
      </w:r>
    </w:p>
    <w:p w:rsidR="00661EDF" w:rsidRDefault="00661EDF" w:rsidP="00661EDF">
      <w:pPr>
        <w:pStyle w:val="Odstavecseseznamem"/>
      </w:pPr>
    </w:p>
    <w:sectPr w:rsidR="0066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6C1"/>
    <w:multiLevelType w:val="hybridMultilevel"/>
    <w:tmpl w:val="6DF4C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DF"/>
    <w:rsid w:val="00146314"/>
    <w:rsid w:val="00661EDF"/>
    <w:rsid w:val="00C2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Řezaninová</dc:creator>
  <cp:lastModifiedBy>Jana Řezaninová</cp:lastModifiedBy>
  <cp:revision>2</cp:revision>
  <dcterms:created xsi:type="dcterms:W3CDTF">2011-10-26T10:34:00Z</dcterms:created>
  <dcterms:modified xsi:type="dcterms:W3CDTF">2011-11-22T13:46:00Z</dcterms:modified>
</cp:coreProperties>
</file>