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3F1" w:rsidRDefault="00065867">
      <w:pPr>
        <w:rPr>
          <w:lang w:val="en-GB"/>
        </w:rPr>
      </w:pPr>
      <w:proofErr w:type="spellStart"/>
      <w:r>
        <w:rPr>
          <w:lang w:val="en-GB"/>
        </w:rPr>
        <w:t>Physicalal</w:t>
      </w:r>
      <w:proofErr w:type="spellEnd"/>
      <w:r w:rsidR="00C461C6">
        <w:rPr>
          <w:lang w:val="en-GB"/>
        </w:rPr>
        <w:t xml:space="preserve"> activity in diseases and disabilities</w:t>
      </w:r>
    </w:p>
    <w:p w:rsidR="00C461C6" w:rsidRDefault="00C461C6">
      <w:pPr>
        <w:rPr>
          <w:lang w:val="en-GB"/>
        </w:rPr>
      </w:pPr>
      <w:r>
        <w:rPr>
          <w:lang w:val="en-GB"/>
        </w:rPr>
        <w:t>Introduction</w:t>
      </w:r>
    </w:p>
    <w:p w:rsidR="009D2DA6" w:rsidRDefault="00C461C6">
      <w:pPr>
        <w:rPr>
          <w:lang w:val="en-GB"/>
        </w:rPr>
      </w:pPr>
      <w:r>
        <w:rPr>
          <w:lang w:val="en-GB"/>
        </w:rPr>
        <w:t xml:space="preserve">Basic diagnostics of </w:t>
      </w:r>
      <w:proofErr w:type="spellStart"/>
      <w:r>
        <w:rPr>
          <w:lang w:val="en-GB"/>
        </w:rPr>
        <w:t>locomotor</w:t>
      </w:r>
      <w:proofErr w:type="spellEnd"/>
      <w:r>
        <w:rPr>
          <w:lang w:val="en-GB"/>
        </w:rPr>
        <w:t xml:space="preserve"> apparatus</w:t>
      </w:r>
    </w:p>
    <w:p w:rsidR="009D2DA6" w:rsidRPr="009D2DA6" w:rsidRDefault="009D2DA6" w:rsidP="009D2DA6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Basic anthropological evaluation</w:t>
      </w:r>
    </w:p>
    <w:p w:rsidR="000678BB" w:rsidRPr="000678BB" w:rsidRDefault="009D2DA6" w:rsidP="000678BB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Analysis of standing posture</w:t>
      </w:r>
    </w:p>
    <w:p w:rsidR="009D2DA6" w:rsidRDefault="009D2DA6" w:rsidP="009D2DA6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Muscle length testing</w:t>
      </w:r>
    </w:p>
    <w:p w:rsidR="009D2DA6" w:rsidRDefault="009D2DA6" w:rsidP="009D2DA6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Evaluation of movement patterns and muscle weakness</w:t>
      </w:r>
    </w:p>
    <w:p w:rsidR="000678BB" w:rsidRDefault="000678BB" w:rsidP="009D2DA6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Hypermobility</w:t>
      </w:r>
    </w:p>
    <w:p w:rsidR="009D2DA6" w:rsidRPr="009D2DA6" w:rsidRDefault="009D2DA6" w:rsidP="009D2DA6">
      <w:pPr>
        <w:pStyle w:val="Odstavecseseznamem"/>
        <w:rPr>
          <w:lang w:val="en-GB"/>
        </w:rPr>
      </w:pPr>
    </w:p>
    <w:p w:rsidR="009D2DA6" w:rsidRDefault="00327714" w:rsidP="00327714">
      <w:pPr>
        <w:rPr>
          <w:lang w:val="en-US"/>
        </w:rPr>
      </w:pPr>
      <w:r w:rsidRPr="00234DAF">
        <w:rPr>
          <w:lang w:val="en-US"/>
        </w:rPr>
        <w:t>Means of correction</w:t>
      </w:r>
    </w:p>
    <w:p w:rsidR="009D2DA6" w:rsidRDefault="00A53529" w:rsidP="009D2DA6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>Releasing exercises</w:t>
      </w:r>
    </w:p>
    <w:p w:rsidR="00A53529" w:rsidRDefault="00A53529" w:rsidP="009D2DA6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>Stretching</w:t>
      </w:r>
    </w:p>
    <w:p w:rsidR="00A53529" w:rsidRDefault="001C387A" w:rsidP="00A53529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>Strengthening exercis</w:t>
      </w:r>
      <w:r w:rsidR="00A53529">
        <w:rPr>
          <w:lang w:val="en-US"/>
        </w:rPr>
        <w:t>es</w:t>
      </w:r>
    </w:p>
    <w:p w:rsidR="00A53529" w:rsidRPr="00A53529" w:rsidRDefault="00A53529" w:rsidP="00A53529">
      <w:pPr>
        <w:pStyle w:val="Odstavecseseznamem"/>
        <w:numPr>
          <w:ilvl w:val="0"/>
          <w:numId w:val="2"/>
        </w:numPr>
        <w:rPr>
          <w:lang w:val="en-US"/>
        </w:rPr>
      </w:pPr>
    </w:p>
    <w:p w:rsidR="00327714" w:rsidRDefault="00065867" w:rsidP="00327714">
      <w:pPr>
        <w:rPr>
          <w:lang w:val="en-US"/>
        </w:rPr>
      </w:pPr>
      <w:bookmarkStart w:id="0" w:name="_GoBack"/>
      <w:r>
        <w:rPr>
          <w:lang w:val="en-US"/>
        </w:rPr>
        <w:t>Physical</w:t>
      </w:r>
      <w:bookmarkEnd w:id="0"/>
      <w:r w:rsidR="00327714" w:rsidRPr="00234DAF">
        <w:rPr>
          <w:lang w:val="en-US"/>
        </w:rPr>
        <w:t xml:space="preserve"> activity in diseases of </w:t>
      </w:r>
      <w:proofErr w:type="spellStart"/>
      <w:r w:rsidR="00327714" w:rsidRPr="00234DAF">
        <w:rPr>
          <w:lang w:val="en-US"/>
        </w:rPr>
        <w:t>locomotor</w:t>
      </w:r>
      <w:proofErr w:type="spellEnd"/>
      <w:r w:rsidR="00327714" w:rsidRPr="00234DAF">
        <w:rPr>
          <w:lang w:val="en-US"/>
        </w:rPr>
        <w:t xml:space="preserve"> apparatus</w:t>
      </w:r>
    </w:p>
    <w:p w:rsidR="00A53529" w:rsidRDefault="00A770DA" w:rsidP="00A53529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Overview of the pathophysiology</w:t>
      </w:r>
    </w:p>
    <w:p w:rsidR="00A770DA" w:rsidRDefault="00A770DA" w:rsidP="00A53529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Management and medication</w:t>
      </w:r>
    </w:p>
    <w:p w:rsidR="00A770DA" w:rsidRDefault="00A770DA" w:rsidP="00A53529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Recommendation for exercise testing</w:t>
      </w:r>
    </w:p>
    <w:p w:rsidR="00A770DA" w:rsidRDefault="00A770DA" w:rsidP="00A53529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Recommendations for Exercise Programming</w:t>
      </w:r>
    </w:p>
    <w:p w:rsidR="00A770DA" w:rsidRPr="00A53529" w:rsidRDefault="00A770DA" w:rsidP="00A53529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Case study</w:t>
      </w:r>
    </w:p>
    <w:p w:rsidR="00C461C6" w:rsidRDefault="00065867">
      <w:pPr>
        <w:rPr>
          <w:lang w:val="en-US"/>
        </w:rPr>
      </w:pPr>
      <w:r>
        <w:rPr>
          <w:lang w:val="en-US"/>
        </w:rPr>
        <w:t>Physical</w:t>
      </w:r>
      <w:r w:rsidR="00327714" w:rsidRPr="00234DAF">
        <w:rPr>
          <w:lang w:val="en-US"/>
        </w:rPr>
        <w:t xml:space="preserve"> activity in diseases of pulmonary apparatus</w:t>
      </w:r>
    </w:p>
    <w:p w:rsidR="00A770DA" w:rsidRDefault="00A770DA" w:rsidP="00A770DA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Overview of the pathophysiology</w:t>
      </w:r>
    </w:p>
    <w:p w:rsidR="00A770DA" w:rsidRDefault="00A770DA" w:rsidP="00A770DA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Management and medication</w:t>
      </w:r>
    </w:p>
    <w:p w:rsidR="00A770DA" w:rsidRDefault="00A770DA" w:rsidP="00A770DA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Recommendation for exercise testing</w:t>
      </w:r>
    </w:p>
    <w:p w:rsidR="00A770DA" w:rsidRDefault="00A770DA" w:rsidP="00A770DA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Recommendations for Exercise Programming</w:t>
      </w:r>
    </w:p>
    <w:p w:rsidR="00A770DA" w:rsidRPr="00A53529" w:rsidRDefault="00A770DA" w:rsidP="00A770DA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Case study</w:t>
      </w:r>
    </w:p>
    <w:p w:rsidR="00A770DA" w:rsidRDefault="00A770DA">
      <w:pPr>
        <w:rPr>
          <w:lang w:val="en-US"/>
        </w:rPr>
      </w:pPr>
    </w:p>
    <w:p w:rsidR="00327714" w:rsidRDefault="00065867">
      <w:pPr>
        <w:rPr>
          <w:lang w:val="en-US"/>
        </w:rPr>
      </w:pPr>
      <w:r>
        <w:rPr>
          <w:lang w:val="en-US"/>
        </w:rPr>
        <w:t>Physical</w:t>
      </w:r>
      <w:r w:rsidR="00327714" w:rsidRPr="00234DAF">
        <w:rPr>
          <w:lang w:val="en-US"/>
        </w:rPr>
        <w:t xml:space="preserve"> activity in diseases of cardiovascular apparatus</w:t>
      </w:r>
    </w:p>
    <w:p w:rsidR="00A770DA" w:rsidRDefault="00A770DA" w:rsidP="00A770DA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Overview of the pathophysiology</w:t>
      </w:r>
    </w:p>
    <w:p w:rsidR="00A770DA" w:rsidRDefault="00A770DA" w:rsidP="00A770DA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Management and medication</w:t>
      </w:r>
    </w:p>
    <w:p w:rsidR="00A770DA" w:rsidRDefault="00A770DA" w:rsidP="00A770DA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Recommendation for exercise testing</w:t>
      </w:r>
    </w:p>
    <w:p w:rsidR="00A770DA" w:rsidRDefault="00A770DA" w:rsidP="00A770DA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Recommendations for Exercise Programming</w:t>
      </w:r>
    </w:p>
    <w:p w:rsidR="00A770DA" w:rsidRPr="00A53529" w:rsidRDefault="00A770DA" w:rsidP="00A770DA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Case study</w:t>
      </w:r>
    </w:p>
    <w:p w:rsidR="00A770DA" w:rsidRDefault="00A770DA">
      <w:pPr>
        <w:rPr>
          <w:lang w:val="en-US"/>
        </w:rPr>
      </w:pPr>
    </w:p>
    <w:p w:rsidR="00A770DA" w:rsidRDefault="00A770DA">
      <w:pPr>
        <w:rPr>
          <w:lang w:val="en-US"/>
        </w:rPr>
      </w:pPr>
    </w:p>
    <w:p w:rsidR="00327714" w:rsidRDefault="00065867" w:rsidP="00327714">
      <w:pPr>
        <w:rPr>
          <w:lang w:val="en-US"/>
        </w:rPr>
      </w:pPr>
      <w:r>
        <w:rPr>
          <w:lang w:val="en-US"/>
        </w:rPr>
        <w:lastRenderedPageBreak/>
        <w:t>Physical</w:t>
      </w:r>
      <w:r w:rsidR="00327714" w:rsidRPr="00234DAF">
        <w:rPr>
          <w:lang w:val="en-US"/>
        </w:rPr>
        <w:t xml:space="preserve"> activity in metabolic diseases (obesity, diabetes mellitus s type I, II)</w:t>
      </w:r>
    </w:p>
    <w:p w:rsidR="00A770DA" w:rsidRDefault="00A770DA" w:rsidP="00A770DA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Overview of the pathophysiology</w:t>
      </w:r>
    </w:p>
    <w:p w:rsidR="00A770DA" w:rsidRDefault="00A770DA" w:rsidP="00A770DA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Management and medication</w:t>
      </w:r>
    </w:p>
    <w:p w:rsidR="00A770DA" w:rsidRDefault="00A770DA" w:rsidP="00A770DA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Recommendation for exercise testing</w:t>
      </w:r>
    </w:p>
    <w:p w:rsidR="00A770DA" w:rsidRDefault="00A770DA" w:rsidP="00A770DA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Recommendations for Exercise Programming</w:t>
      </w:r>
    </w:p>
    <w:p w:rsidR="00A770DA" w:rsidRPr="00A53529" w:rsidRDefault="00A770DA" w:rsidP="00A770DA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Case study</w:t>
      </w:r>
    </w:p>
    <w:p w:rsidR="00A770DA" w:rsidRPr="00234DAF" w:rsidRDefault="00A770DA" w:rsidP="00327714">
      <w:pPr>
        <w:rPr>
          <w:lang w:val="en-US"/>
        </w:rPr>
      </w:pPr>
    </w:p>
    <w:p w:rsidR="00327714" w:rsidRDefault="00065867" w:rsidP="00327714">
      <w:pPr>
        <w:rPr>
          <w:lang w:val="en-US"/>
        </w:rPr>
      </w:pPr>
      <w:r>
        <w:rPr>
          <w:lang w:val="en-US"/>
        </w:rPr>
        <w:t>Physical</w:t>
      </w:r>
      <w:r w:rsidR="00327714" w:rsidRPr="00234DAF">
        <w:rPr>
          <w:lang w:val="en-US"/>
        </w:rPr>
        <w:t xml:space="preserve"> activity in gynecological diseases</w:t>
      </w:r>
    </w:p>
    <w:p w:rsidR="00A770DA" w:rsidRDefault="00A770DA" w:rsidP="00A770DA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Overview of the pathophysiology</w:t>
      </w:r>
    </w:p>
    <w:p w:rsidR="00A770DA" w:rsidRDefault="00A770DA" w:rsidP="00A770DA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Management and medication</w:t>
      </w:r>
    </w:p>
    <w:p w:rsidR="00A770DA" w:rsidRDefault="00A770DA" w:rsidP="00A770DA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Recommendation for exercise testing</w:t>
      </w:r>
    </w:p>
    <w:p w:rsidR="00A770DA" w:rsidRDefault="00A770DA" w:rsidP="00A770DA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Recommendations for Exercise Programming</w:t>
      </w:r>
    </w:p>
    <w:p w:rsidR="00A770DA" w:rsidRPr="00A53529" w:rsidRDefault="00A770DA" w:rsidP="00A770DA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Case study</w:t>
      </w:r>
    </w:p>
    <w:p w:rsidR="00A770DA" w:rsidRPr="00234DAF" w:rsidRDefault="00A770DA" w:rsidP="00327714">
      <w:pPr>
        <w:rPr>
          <w:lang w:val="en-US"/>
        </w:rPr>
      </w:pPr>
    </w:p>
    <w:p w:rsidR="00327714" w:rsidRDefault="00065867" w:rsidP="00327714">
      <w:pPr>
        <w:rPr>
          <w:lang w:val="en-US"/>
        </w:rPr>
      </w:pPr>
      <w:r>
        <w:rPr>
          <w:lang w:val="en-US"/>
        </w:rPr>
        <w:t>Physical</w:t>
      </w:r>
      <w:r w:rsidR="00327714" w:rsidRPr="00234DAF">
        <w:rPr>
          <w:lang w:val="en-US"/>
        </w:rPr>
        <w:t xml:space="preserve"> activity in neuropsychological diseases</w:t>
      </w:r>
    </w:p>
    <w:p w:rsidR="00A770DA" w:rsidRDefault="00A770DA" w:rsidP="00A770DA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Overview of the pathophysiology</w:t>
      </w:r>
    </w:p>
    <w:p w:rsidR="00A770DA" w:rsidRDefault="00A770DA" w:rsidP="00A770DA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Management and medication</w:t>
      </w:r>
    </w:p>
    <w:p w:rsidR="00A770DA" w:rsidRDefault="00A770DA" w:rsidP="00A770DA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Recommendation for exercise testing</w:t>
      </w:r>
    </w:p>
    <w:p w:rsidR="00A770DA" w:rsidRDefault="00A770DA" w:rsidP="00A770DA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Recommendations for Exercise Programming</w:t>
      </w:r>
    </w:p>
    <w:p w:rsidR="00A770DA" w:rsidRDefault="00A770DA" w:rsidP="00327714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Case study</w:t>
      </w:r>
    </w:p>
    <w:p w:rsidR="00A770DA" w:rsidRPr="00A770DA" w:rsidRDefault="00A770DA" w:rsidP="00A770DA">
      <w:pPr>
        <w:pStyle w:val="Odstavecseseznamem"/>
        <w:rPr>
          <w:lang w:val="en-US"/>
        </w:rPr>
      </w:pPr>
    </w:p>
    <w:p w:rsidR="00327714" w:rsidRDefault="00065867" w:rsidP="00327714">
      <w:pPr>
        <w:rPr>
          <w:lang w:val="en-US"/>
        </w:rPr>
      </w:pPr>
      <w:r>
        <w:rPr>
          <w:lang w:val="en-US"/>
        </w:rPr>
        <w:t>Physical</w:t>
      </w:r>
      <w:r w:rsidR="00327714" w:rsidRPr="00234DAF">
        <w:rPr>
          <w:lang w:val="en-US"/>
        </w:rPr>
        <w:t xml:space="preserve"> activity in diseases of sense</w:t>
      </w:r>
    </w:p>
    <w:p w:rsidR="00A770DA" w:rsidRDefault="00A770DA" w:rsidP="00A770DA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Overview of the pathophysiology</w:t>
      </w:r>
    </w:p>
    <w:p w:rsidR="00A770DA" w:rsidRDefault="00A770DA" w:rsidP="00A770DA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Management and medication</w:t>
      </w:r>
    </w:p>
    <w:p w:rsidR="00A770DA" w:rsidRDefault="00A770DA" w:rsidP="00A770DA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Recommendation for exercise testing</w:t>
      </w:r>
    </w:p>
    <w:p w:rsidR="00A770DA" w:rsidRDefault="00A770DA" w:rsidP="00A770DA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Recommendations for Exercise Programming</w:t>
      </w:r>
    </w:p>
    <w:p w:rsidR="00A770DA" w:rsidRPr="00A53529" w:rsidRDefault="00A770DA" w:rsidP="00A770DA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Case study</w:t>
      </w:r>
    </w:p>
    <w:p w:rsidR="00A770DA" w:rsidRPr="00234DAF" w:rsidRDefault="00A770DA" w:rsidP="00327714">
      <w:pPr>
        <w:rPr>
          <w:lang w:val="en-US"/>
        </w:rPr>
      </w:pPr>
    </w:p>
    <w:p w:rsidR="00327714" w:rsidRDefault="00065867" w:rsidP="00327714">
      <w:pPr>
        <w:rPr>
          <w:lang w:val="en-US"/>
        </w:rPr>
      </w:pPr>
      <w:r>
        <w:rPr>
          <w:lang w:val="en-US"/>
        </w:rPr>
        <w:t>Physical</w:t>
      </w:r>
      <w:r w:rsidR="00327714" w:rsidRPr="00234DAF">
        <w:rPr>
          <w:lang w:val="en-US"/>
        </w:rPr>
        <w:t xml:space="preserve"> activity in elderly</w:t>
      </w:r>
    </w:p>
    <w:p w:rsidR="00A770DA" w:rsidRDefault="00A770DA" w:rsidP="00A770DA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Overview of the pathophysiology</w:t>
      </w:r>
    </w:p>
    <w:p w:rsidR="00A770DA" w:rsidRDefault="00A770DA" w:rsidP="00A770DA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Management and medication</w:t>
      </w:r>
    </w:p>
    <w:p w:rsidR="00A770DA" w:rsidRDefault="00A770DA" w:rsidP="00A770DA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Recommendation for exercise testing</w:t>
      </w:r>
    </w:p>
    <w:p w:rsidR="00A770DA" w:rsidRDefault="00A770DA" w:rsidP="00A770DA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Recommendations for Exercise Programming</w:t>
      </w:r>
    </w:p>
    <w:p w:rsidR="00A770DA" w:rsidRPr="00A53529" w:rsidRDefault="00A770DA" w:rsidP="00A770DA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Case study</w:t>
      </w:r>
    </w:p>
    <w:p w:rsidR="00327714" w:rsidRPr="00C461C6" w:rsidRDefault="00327714">
      <w:pPr>
        <w:rPr>
          <w:lang w:val="en-GB"/>
        </w:rPr>
      </w:pPr>
    </w:p>
    <w:sectPr w:rsidR="00327714" w:rsidRPr="00C46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969D7"/>
    <w:multiLevelType w:val="hybridMultilevel"/>
    <w:tmpl w:val="653873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B440BA"/>
    <w:multiLevelType w:val="hybridMultilevel"/>
    <w:tmpl w:val="DA4AF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360A3F"/>
    <w:multiLevelType w:val="hybridMultilevel"/>
    <w:tmpl w:val="99745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1C6"/>
    <w:rsid w:val="00065867"/>
    <w:rsid w:val="000678BB"/>
    <w:rsid w:val="001529B3"/>
    <w:rsid w:val="001543F1"/>
    <w:rsid w:val="001C387A"/>
    <w:rsid w:val="002D6BEC"/>
    <w:rsid w:val="00327714"/>
    <w:rsid w:val="009D2DA6"/>
    <w:rsid w:val="00A53529"/>
    <w:rsid w:val="00A770DA"/>
    <w:rsid w:val="00AE0B60"/>
    <w:rsid w:val="00B65C61"/>
    <w:rsid w:val="00C461C6"/>
    <w:rsid w:val="00EE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2D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7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78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2D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7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7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CFDE6-9B0E-40D1-BB3E-56D1E326A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277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FSpS MU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Beránková</dc:creator>
  <cp:keywords/>
  <dc:description/>
  <cp:lastModifiedBy>Lenka Beránková</cp:lastModifiedBy>
  <cp:revision>7</cp:revision>
  <cp:lastPrinted>2011-10-05T07:51:00Z</cp:lastPrinted>
  <dcterms:created xsi:type="dcterms:W3CDTF">2011-06-30T14:07:00Z</dcterms:created>
  <dcterms:modified xsi:type="dcterms:W3CDTF">2011-10-05T07:59:00Z</dcterms:modified>
</cp:coreProperties>
</file>