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F7D" w:rsidRDefault="00E85230" w:rsidP="00551F09">
      <w:pPr>
        <w:pStyle w:val="Nzev"/>
        <w:jc w:val="center"/>
      </w:pPr>
      <w:r>
        <w:t>Dynamometrie</w:t>
      </w:r>
      <w:r w:rsidR="00872DCA">
        <w:t xml:space="preserve"> – silová vytrvalost</w:t>
      </w:r>
    </w:p>
    <w:p w:rsidR="00A12111" w:rsidRPr="00A12111" w:rsidRDefault="00A12111">
      <w:pPr>
        <w:rPr>
          <w:color w:val="FF0000"/>
        </w:rPr>
      </w:pPr>
      <w:r>
        <w:rPr>
          <w:color w:val="FF0000"/>
        </w:rPr>
        <w:t xml:space="preserve">foto dynamometr a </w:t>
      </w:r>
      <w:proofErr w:type="spellStart"/>
      <w:r>
        <w:rPr>
          <w:color w:val="FF0000"/>
        </w:rPr>
        <w:t>propojeník</w:t>
      </w:r>
      <w:proofErr w:type="spellEnd"/>
      <w:r>
        <w:rPr>
          <w:color w:val="FF0000"/>
        </w:rPr>
        <w:t xml:space="preserve"> PC, hardwarový klíč</w:t>
      </w:r>
    </w:p>
    <w:p w:rsidR="00551F09" w:rsidRDefault="00551F09">
      <w:r>
        <w:t>Měření probíhá na elektronickém dynamometru MIE připojeném k PC</w:t>
      </w:r>
    </w:p>
    <w:p w:rsidR="00551F09" w:rsidRDefault="00551F0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136525</wp:posOffset>
            </wp:positionV>
            <wp:extent cx="762000" cy="800100"/>
            <wp:effectExtent l="19050" t="0" r="0" b="0"/>
            <wp:wrapSquare wrapText="bothSides"/>
            <wp:docPr id="2" name="obrázek 19" descr="http://t2.gstatic.com/images?q=tbn:EYZ2fHf51JLFkM:http://www.sandwellparentpartnership.co.uk/images/notice%201.gif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2.gstatic.com/images?q=tbn:EYZ2fHf51JLFkM:http://www.sandwellparentpartnership.co.uk/images/notice%201.gif&amp;t=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230" w:rsidRDefault="00E85230">
      <w:r w:rsidRPr="00551F09">
        <w:rPr>
          <w:b/>
        </w:rPr>
        <w:t>VYPNUTÝ</w:t>
      </w:r>
      <w:r>
        <w:t xml:space="preserve"> dynamometr MIE zapojíme pomocí USB kabelu do PC a zkontrolujeme, zda je v druhém USB slotu připojen </w:t>
      </w:r>
      <w:proofErr w:type="spellStart"/>
      <w:r w:rsidRPr="00551F09">
        <w:rPr>
          <w:b/>
        </w:rPr>
        <w:t>harwarový</w:t>
      </w:r>
      <w:proofErr w:type="spellEnd"/>
      <w:r w:rsidRPr="00551F09">
        <w:rPr>
          <w:b/>
        </w:rPr>
        <w:t xml:space="preserve"> klíč</w:t>
      </w:r>
      <w:r>
        <w:t>.</w:t>
      </w:r>
    </w:p>
    <w:p w:rsidR="00E85230" w:rsidRDefault="00E85230"/>
    <w:p w:rsidR="00E85230" w:rsidRDefault="00E85230">
      <w:r>
        <w:t xml:space="preserve">Pomocí ikony </w:t>
      </w:r>
      <w:r>
        <w:rPr>
          <w:noProof/>
          <w:lang w:eastAsia="cs-CZ"/>
        </w:rPr>
        <w:drawing>
          <wp:inline distT="0" distB="0" distL="0" distR="0">
            <wp:extent cx="638175" cy="6381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na hlavním panelu spustíme ovládací software MIE.</w:t>
      </w:r>
    </w:p>
    <w:p w:rsidR="00E85230" w:rsidRDefault="00E85230">
      <w:r>
        <w:t>Zapneme dynamometr a po několika sekundách by mělo být navázáno spojení.</w:t>
      </w:r>
    </w:p>
    <w:p w:rsidR="00E85230" w:rsidRDefault="00551F09">
      <w:r>
        <w:t>Přes položku „</w:t>
      </w:r>
      <w:proofErr w:type="spellStart"/>
      <w:r>
        <w:t>File</w:t>
      </w:r>
      <w:proofErr w:type="spellEnd"/>
      <w:r>
        <w:t>“ a volbu „New“ se v</w:t>
      </w:r>
      <w:r w:rsidR="00E85230">
        <w:t xml:space="preserve"> okně programu nabídka možností, z níž vybereme </w:t>
      </w:r>
      <w:r>
        <w:t>formu testu</w:t>
      </w:r>
      <w:r w:rsidR="00E85230">
        <w:t xml:space="preserve"> „QUICK TEST“ variantu „</w:t>
      </w:r>
      <w:proofErr w:type="spellStart"/>
      <w:r w:rsidR="00E85230">
        <w:t>endurance</w:t>
      </w:r>
      <w:proofErr w:type="spellEnd"/>
      <w:r w:rsidR="00E85230">
        <w:t>“.</w:t>
      </w:r>
      <w:r w:rsidR="00E85230" w:rsidRPr="00E85230">
        <w:t xml:space="preserve"> </w:t>
      </w:r>
      <w:r w:rsidR="00E85230">
        <w:rPr>
          <w:noProof/>
          <w:lang w:eastAsia="cs-CZ"/>
        </w:rPr>
        <w:drawing>
          <wp:inline distT="0" distB="0" distL="0" distR="0">
            <wp:extent cx="5760720" cy="3631399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30" w:rsidRDefault="00E85230"/>
    <w:p w:rsidR="00E85230" w:rsidRDefault="00E85230">
      <w:r>
        <w:t>Ponecháme nebo v případě potřeby změníme hodnoty nastavení podle následující tabulky.</w:t>
      </w:r>
    </w:p>
    <w:p w:rsidR="00E85230" w:rsidRDefault="00E85230">
      <w:r>
        <w:rPr>
          <w:noProof/>
          <w:lang w:eastAsia="cs-CZ"/>
        </w:rPr>
        <w:lastRenderedPageBreak/>
        <w:drawing>
          <wp:inline distT="0" distB="0" distL="0" distR="0">
            <wp:extent cx="4819650" cy="333375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30" w:rsidRDefault="00E85230">
      <w:r>
        <w:t>Budeme vyzváni k resetování měřiče, což provedeme tlačítkem „</w:t>
      </w:r>
      <w:proofErr w:type="spellStart"/>
      <w:r>
        <w:t>zero</w:t>
      </w:r>
      <w:proofErr w:type="spellEnd"/>
      <w:r>
        <w:t>“ na dynamometru. Během</w:t>
      </w:r>
      <w:r w:rsidR="00421CD2">
        <w:t xml:space="preserve"> nulování se nedotýkáme měřícího zařízení (</w:t>
      </w:r>
      <w:proofErr w:type="spellStart"/>
      <w:r w:rsidR="00421CD2">
        <w:t>gripu</w:t>
      </w:r>
      <w:proofErr w:type="spellEnd"/>
      <w:r w:rsidR="00421CD2">
        <w:t>)- nejlépe nechat jej položené na desce stolu.</w:t>
      </w:r>
      <w:r w:rsidR="00421CD2" w:rsidRPr="00421CD2">
        <w:t xml:space="preserve"> </w:t>
      </w:r>
      <w:r w:rsidR="00421CD2">
        <w:rPr>
          <w:noProof/>
          <w:lang w:eastAsia="cs-CZ"/>
        </w:rPr>
        <w:drawing>
          <wp:inline distT="0" distB="0" distL="0" distR="0">
            <wp:extent cx="4905375" cy="335280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D2" w:rsidRDefault="00421CD2">
      <w:r>
        <w:t>Jsme vyzváni k vyvinutí maximální síly stisku a posléze k její</w:t>
      </w:r>
      <w:r w:rsidR="00551F09">
        <w:t>mu</w:t>
      </w:r>
      <w:r>
        <w:t xml:space="preserve"> překonání.</w:t>
      </w:r>
    </w:p>
    <w:p w:rsidR="00421CD2" w:rsidRDefault="00421CD2">
      <w:r>
        <w:t>Poté začíná samotné měření.</w:t>
      </w:r>
    </w:p>
    <w:p w:rsidR="00421CD2" w:rsidRDefault="00421CD2">
      <w:r>
        <w:t>Program určí zónu, ve které je třeba sílu stisku udržet a graficky ji znázorní na obrazovce</w:t>
      </w:r>
      <w:r w:rsidR="00551F09">
        <w:t xml:space="preserve"> zelenou zónou</w:t>
      </w:r>
      <w:r>
        <w:t>. Úkolem TO je udržet sílu stisku v této zóně po co nejdelší dobu.</w:t>
      </w:r>
    </w:p>
    <w:p w:rsidR="00421CD2" w:rsidRDefault="00421CD2">
      <w:r>
        <w:rPr>
          <w:noProof/>
          <w:lang w:eastAsia="cs-CZ"/>
        </w:rPr>
        <w:lastRenderedPageBreak/>
        <w:drawing>
          <wp:inline distT="0" distB="0" distL="0" distR="0">
            <wp:extent cx="4876800" cy="338137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D2" w:rsidRDefault="00421CD2">
      <w:r>
        <w:t>Při dynamičtějším poklesu síly program test ukončí a máme možnost data uložit a vyžádat si jeho podrobnější analýzu.</w:t>
      </w:r>
    </w:p>
    <w:p w:rsidR="00421CD2" w:rsidRDefault="00421CD2">
      <w:r>
        <w:rPr>
          <w:noProof/>
          <w:lang w:eastAsia="cs-CZ"/>
        </w:rPr>
        <w:drawing>
          <wp:inline distT="0" distB="0" distL="0" distR="0">
            <wp:extent cx="2496903" cy="173355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03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2500958" cy="170497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58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D2" w:rsidRDefault="00421CD2">
      <w:r>
        <w:t>Z celkového testového profilu jsou pro nás zejména podstatná numerická data výsledku testu v levém horním rohu.</w:t>
      </w:r>
    </w:p>
    <w:p w:rsidR="00421CD2" w:rsidRDefault="00421CD2">
      <w:r>
        <w:rPr>
          <w:noProof/>
          <w:lang w:eastAsia="cs-CZ"/>
        </w:rPr>
        <w:lastRenderedPageBreak/>
        <w:drawing>
          <wp:inline distT="0" distB="0" distL="0" distR="0">
            <wp:extent cx="5760720" cy="2970371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30" w:rsidRDefault="00E85230"/>
    <w:p w:rsidR="001A2729" w:rsidRDefault="001A2729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92710</wp:posOffset>
            </wp:positionV>
            <wp:extent cx="714375" cy="714375"/>
            <wp:effectExtent l="19050" t="0" r="9525" b="0"/>
            <wp:wrapSquare wrapText="bothSides"/>
            <wp:docPr id="3" name="obrázek 28" descr="http://www.illichman.cz/in/img/pozna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illichman.cz/in/img/poznamk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729" w:rsidRDefault="001A2729">
      <w:r>
        <w:t>Z měření zaznamenáváme:</w:t>
      </w:r>
    </w:p>
    <w:p w:rsidR="001A2729" w:rsidRDefault="001A2729" w:rsidP="001A2729">
      <w:pPr>
        <w:ind w:firstLine="708"/>
      </w:pPr>
      <w:r w:rsidRPr="001A2729">
        <w:rPr>
          <w:b/>
        </w:rPr>
        <w:t>Maximální dosaženou sílu</w:t>
      </w:r>
      <w:r>
        <w:t xml:space="preserve"> (maximum </w:t>
      </w:r>
      <w:proofErr w:type="spellStart"/>
      <w:r>
        <w:t>value</w:t>
      </w:r>
      <w:proofErr w:type="spellEnd"/>
      <w:r>
        <w:t>)</w:t>
      </w:r>
    </w:p>
    <w:p w:rsidR="001A2729" w:rsidRDefault="001A2729">
      <w:r>
        <w:tab/>
      </w:r>
      <w:r>
        <w:tab/>
        <w:t xml:space="preserve">a </w:t>
      </w:r>
      <w:proofErr w:type="gramStart"/>
      <w:r w:rsidRPr="001A2729">
        <w:rPr>
          <w:b/>
        </w:rPr>
        <w:t>dobu</w:t>
      </w:r>
      <w:r>
        <w:t xml:space="preserve"> po</w:t>
      </w:r>
      <w:proofErr w:type="gramEnd"/>
      <w:r>
        <w:t xml:space="preserve"> kterou byla síla </w:t>
      </w:r>
      <w:r w:rsidRPr="001A2729">
        <w:rPr>
          <w:b/>
        </w:rPr>
        <w:t>v požadovaném intervalu</w:t>
      </w:r>
      <w:r>
        <w:t xml:space="preserve"> (</w:t>
      </w:r>
      <w:proofErr w:type="spellStart"/>
      <w:r>
        <w:t>score</w:t>
      </w:r>
      <w:proofErr w:type="spellEnd"/>
      <w:r>
        <w:t xml:space="preserve"> </w:t>
      </w:r>
      <w:proofErr w:type="spellStart"/>
      <w:r>
        <w:t>time</w:t>
      </w:r>
      <w:proofErr w:type="spellEnd"/>
      <w:r>
        <w:t>).</w:t>
      </w:r>
    </w:p>
    <w:p w:rsidR="00AC1CB9" w:rsidRDefault="00AC1CB9">
      <w:r>
        <w:t xml:space="preserve">U každého jedince ještě zaznamenáme jeho tělesnou </w:t>
      </w:r>
      <w:r w:rsidRPr="00AC1CB9">
        <w:rPr>
          <w:b/>
        </w:rPr>
        <w:t>výšku</w:t>
      </w:r>
      <w:r>
        <w:t xml:space="preserve"> a </w:t>
      </w:r>
      <w:r w:rsidRPr="00AC1CB9">
        <w:rPr>
          <w:b/>
        </w:rPr>
        <w:t>váhu</w:t>
      </w:r>
      <w:r>
        <w:t>.</w:t>
      </w:r>
    </w:p>
    <w:p w:rsidR="005A6847" w:rsidRPr="005A6847" w:rsidRDefault="005A6847">
      <w:pPr>
        <w:rPr>
          <w:b/>
        </w:rPr>
      </w:pPr>
    </w:p>
    <w:p w:rsidR="005A6847" w:rsidRPr="005A6847" w:rsidRDefault="005A6847">
      <w:pPr>
        <w:rPr>
          <w:b/>
        </w:rPr>
      </w:pPr>
      <w:r w:rsidRPr="005A6847"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49530</wp:posOffset>
            </wp:positionV>
            <wp:extent cx="571500" cy="581025"/>
            <wp:effectExtent l="19050" t="0" r="0" b="0"/>
            <wp:wrapSquare wrapText="bothSides"/>
            <wp:docPr id="5" name="obrázek 1" descr="http://i.lidovky.cz/pes/08/011/pgal/DRU2023c2_0103p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lidovky.cz/pes/08/011/pgal/DRU2023c2_0103por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729" w:rsidRPr="005A6847" w:rsidRDefault="00AC1CB9">
      <w:pPr>
        <w:rPr>
          <w:b/>
        </w:rPr>
      </w:pPr>
      <w:r w:rsidRPr="005A6847">
        <w:rPr>
          <w:b/>
        </w:rPr>
        <w:t>Statistické zpracování výsledků</w:t>
      </w:r>
    </w:p>
    <w:p w:rsidR="005A6847" w:rsidRDefault="005A6847"/>
    <w:p w:rsidR="00AC1CB9" w:rsidRDefault="00AC1CB9">
      <w:r>
        <w:t xml:space="preserve">Výsledky zaneseme do tabulky a zjistíme korelaci </w:t>
      </w:r>
      <w:proofErr w:type="gramStart"/>
      <w:r>
        <w:t>mezi :</w:t>
      </w:r>
      <w:proofErr w:type="gramEnd"/>
    </w:p>
    <w:p w:rsidR="00AC1CB9" w:rsidRDefault="00AC1CB9">
      <w:r>
        <w:tab/>
        <w:t>maximální sílou</w:t>
      </w:r>
      <w:r>
        <w:tab/>
      </w:r>
      <w:r>
        <w:tab/>
        <w:t>a</w:t>
      </w:r>
      <w:r>
        <w:tab/>
        <w:t>dobou v intervalu</w:t>
      </w:r>
    </w:p>
    <w:p w:rsidR="00AC1CB9" w:rsidRDefault="00AC1CB9">
      <w:r>
        <w:tab/>
        <w:t>relativní sílou</w:t>
      </w:r>
      <w:r>
        <w:tab/>
      </w:r>
      <w:r>
        <w:tab/>
        <w:t xml:space="preserve">a </w:t>
      </w:r>
      <w:r>
        <w:tab/>
        <w:t>dobou v intervalu</w:t>
      </w:r>
    </w:p>
    <w:p w:rsidR="00AC1CB9" w:rsidRDefault="00AC1CB9">
      <w:r>
        <w:tab/>
        <w:t>BMI</w:t>
      </w:r>
      <w:r>
        <w:tab/>
      </w:r>
      <w:r>
        <w:tab/>
      </w:r>
      <w:r>
        <w:tab/>
        <w:t xml:space="preserve">a </w:t>
      </w:r>
      <w:r>
        <w:tab/>
        <w:t>dobou v intervalu</w:t>
      </w:r>
    </w:p>
    <w:p w:rsidR="001A2729" w:rsidRDefault="001A2729"/>
    <w:p w:rsidR="00AC1CB9" w:rsidRPr="005A6847" w:rsidRDefault="00AC1CB9">
      <w:pPr>
        <w:rPr>
          <w:sz w:val="24"/>
          <w:szCs w:val="24"/>
        </w:rPr>
      </w:pPr>
      <w:r w:rsidRPr="005A6847">
        <w:rPr>
          <w:sz w:val="24"/>
          <w:szCs w:val="24"/>
        </w:rPr>
        <w:t>Relativní síla je podíl maximální síly a hmotnosti.</w:t>
      </w:r>
    </w:p>
    <w:p w:rsidR="00AC1CB9" w:rsidRPr="005A6847" w:rsidRDefault="00AC1CB9">
      <w:pPr>
        <w:rPr>
          <w:rFonts w:cstheme="minorHAnsi"/>
          <w:color w:val="000000" w:themeColor="text1"/>
          <w:sz w:val="24"/>
          <w:szCs w:val="24"/>
        </w:rPr>
      </w:pPr>
      <w:r w:rsidRPr="005A6847">
        <w:rPr>
          <w:rFonts w:cstheme="minorHAnsi"/>
          <w:color w:val="000000" w:themeColor="text1"/>
          <w:sz w:val="24"/>
          <w:szCs w:val="24"/>
        </w:rPr>
        <w:t xml:space="preserve">BMI (body </w:t>
      </w:r>
      <w:proofErr w:type="spellStart"/>
      <w:r w:rsidRPr="005A6847">
        <w:rPr>
          <w:rFonts w:cstheme="minorHAnsi"/>
          <w:color w:val="000000" w:themeColor="text1"/>
          <w:sz w:val="24"/>
          <w:szCs w:val="24"/>
        </w:rPr>
        <w:t>mass</w:t>
      </w:r>
      <w:proofErr w:type="spellEnd"/>
      <w:r w:rsidRPr="005A6847">
        <w:rPr>
          <w:rFonts w:cstheme="minorHAnsi"/>
          <w:color w:val="000000" w:themeColor="text1"/>
          <w:sz w:val="24"/>
          <w:szCs w:val="24"/>
        </w:rPr>
        <w:t xml:space="preserve"> index) </w:t>
      </w:r>
      <w:r w:rsidR="005A6847" w:rsidRPr="005A6847">
        <w:rPr>
          <w:rFonts w:cstheme="minorHAnsi"/>
          <w:color w:val="000000" w:themeColor="text1"/>
          <w:sz w:val="24"/>
          <w:szCs w:val="24"/>
        </w:rPr>
        <w:t xml:space="preserve">= </w:t>
      </w:r>
      <w:r w:rsidR="005A6847" w:rsidRPr="005A6847">
        <w:rPr>
          <w:rStyle w:val="Siln"/>
          <w:rFonts w:cstheme="minorHAnsi"/>
          <w:b w:val="0"/>
          <w:color w:val="000000" w:themeColor="text1"/>
          <w:sz w:val="24"/>
          <w:szCs w:val="24"/>
        </w:rPr>
        <w:t>tělesná váha</w:t>
      </w:r>
      <w:r w:rsidR="005A6847">
        <w:rPr>
          <w:rStyle w:val="Siln"/>
          <w:rFonts w:cstheme="minorHAnsi"/>
          <w:b w:val="0"/>
          <w:color w:val="000000" w:themeColor="text1"/>
          <w:sz w:val="24"/>
          <w:szCs w:val="24"/>
          <w:lang w:val="en-US"/>
        </w:rPr>
        <w:t>[</w:t>
      </w:r>
      <w:r w:rsidR="005A6847" w:rsidRPr="005A6847">
        <w:rPr>
          <w:rStyle w:val="Zvraznn"/>
          <w:rFonts w:cstheme="minorHAnsi"/>
          <w:bCs/>
          <w:color w:val="000000" w:themeColor="text1"/>
          <w:sz w:val="24"/>
          <w:szCs w:val="24"/>
        </w:rPr>
        <w:t>k</w:t>
      </w:r>
      <w:r w:rsidR="005A6847">
        <w:rPr>
          <w:rStyle w:val="Zvraznn"/>
          <w:rFonts w:cstheme="minorHAnsi"/>
          <w:bCs/>
          <w:color w:val="000000" w:themeColor="text1"/>
          <w:sz w:val="24"/>
          <w:szCs w:val="24"/>
        </w:rPr>
        <w:t>g</w:t>
      </w:r>
      <w:r w:rsidR="005A6847">
        <w:rPr>
          <w:rStyle w:val="Zvraznn"/>
          <w:rFonts w:cstheme="minorHAnsi"/>
          <w:bCs/>
          <w:i w:val="0"/>
          <w:color w:val="000000" w:themeColor="text1"/>
          <w:sz w:val="24"/>
          <w:szCs w:val="24"/>
        </w:rPr>
        <w:t>]</w:t>
      </w:r>
      <w:r w:rsidR="005A6847" w:rsidRPr="005A6847">
        <w:rPr>
          <w:rStyle w:val="Siln"/>
          <w:rFonts w:cstheme="minorHAnsi"/>
          <w:color w:val="000000" w:themeColor="text1"/>
          <w:sz w:val="24"/>
          <w:szCs w:val="24"/>
        </w:rPr>
        <w:t xml:space="preserve"> </w:t>
      </w:r>
      <w:r w:rsidR="005A6847" w:rsidRPr="005A6847">
        <w:rPr>
          <w:rStyle w:val="Siln"/>
          <w:rFonts w:cstheme="minorHAnsi"/>
          <w:b w:val="0"/>
          <w:color w:val="000000" w:themeColor="text1"/>
          <w:sz w:val="24"/>
          <w:szCs w:val="24"/>
        </w:rPr>
        <w:t>/ tělesná výška</w:t>
      </w:r>
      <w:r w:rsidR="005A6847" w:rsidRPr="005A6847">
        <w:rPr>
          <w:rStyle w:val="Siln"/>
          <w:rFonts w:cstheme="minorHAnsi"/>
          <w:b w:val="0"/>
          <w:color w:val="000000" w:themeColor="text1"/>
          <w:sz w:val="24"/>
          <w:szCs w:val="24"/>
          <w:vertAlign w:val="superscript"/>
        </w:rPr>
        <w:t>2</w:t>
      </w:r>
      <w:r w:rsidR="005A6847" w:rsidRPr="005A6847">
        <w:rPr>
          <w:rStyle w:val="apple-converted-space"/>
          <w:rFonts w:cstheme="minorHAnsi"/>
          <w:bCs/>
          <w:color w:val="000000" w:themeColor="text1"/>
          <w:sz w:val="24"/>
          <w:szCs w:val="24"/>
        </w:rPr>
        <w:t> </w:t>
      </w:r>
      <w:r w:rsidR="005A6847">
        <w:rPr>
          <w:rStyle w:val="apple-converted-space"/>
          <w:rFonts w:cstheme="minorHAnsi"/>
          <w:bCs/>
          <w:color w:val="000000" w:themeColor="text1"/>
          <w:sz w:val="24"/>
          <w:szCs w:val="24"/>
        </w:rPr>
        <w:t>[</w:t>
      </w:r>
      <w:r w:rsidR="005A6847" w:rsidRPr="005A6847">
        <w:rPr>
          <w:rStyle w:val="Zvraznn"/>
          <w:rFonts w:cstheme="minorHAnsi"/>
          <w:bCs/>
          <w:color w:val="000000" w:themeColor="text1"/>
          <w:sz w:val="24"/>
          <w:szCs w:val="24"/>
        </w:rPr>
        <w:t>m</w:t>
      </w:r>
      <w:r w:rsidR="005A6847">
        <w:rPr>
          <w:rStyle w:val="Siln"/>
          <w:rFonts w:cstheme="minorHAnsi"/>
          <w:b w:val="0"/>
          <w:color w:val="000000" w:themeColor="text1"/>
          <w:sz w:val="24"/>
          <w:szCs w:val="24"/>
        </w:rPr>
        <w:t>]</w:t>
      </w:r>
    </w:p>
    <w:p w:rsidR="005A6847" w:rsidRDefault="005A6847"/>
    <w:sectPr w:rsidR="005A6847" w:rsidSect="009C7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230"/>
    <w:rsid w:val="001A2729"/>
    <w:rsid w:val="00421CD2"/>
    <w:rsid w:val="00551F09"/>
    <w:rsid w:val="005A6847"/>
    <w:rsid w:val="00802C54"/>
    <w:rsid w:val="00872DCA"/>
    <w:rsid w:val="008A7262"/>
    <w:rsid w:val="009C7F7D"/>
    <w:rsid w:val="00A12111"/>
    <w:rsid w:val="00AC1CB9"/>
    <w:rsid w:val="00BB48CA"/>
    <w:rsid w:val="00E85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7F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5230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551F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51F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5A6847"/>
    <w:rPr>
      <w:b/>
      <w:bCs/>
    </w:rPr>
  </w:style>
  <w:style w:type="character" w:styleId="Zvraznn">
    <w:name w:val="Emphasis"/>
    <w:basedOn w:val="Standardnpsmoodstavce"/>
    <w:uiPriority w:val="20"/>
    <w:qFormat/>
    <w:rsid w:val="005A6847"/>
    <w:rPr>
      <w:i/>
      <w:iCs/>
    </w:rPr>
  </w:style>
  <w:style w:type="character" w:customStyle="1" w:styleId="apple-converted-space">
    <w:name w:val="apple-converted-space"/>
    <w:basedOn w:val="Standardnpsmoodstavce"/>
    <w:rsid w:val="005A68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267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vespa</dc:creator>
  <cp:lastModifiedBy>vespa</cp:lastModifiedBy>
  <cp:revision>4</cp:revision>
  <dcterms:created xsi:type="dcterms:W3CDTF">2010-09-21T14:28:00Z</dcterms:created>
  <dcterms:modified xsi:type="dcterms:W3CDTF">2010-10-07T13:52:00Z</dcterms:modified>
</cp:coreProperties>
</file>