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448" w:rsidRDefault="00F25216">
      <w:r w:rsidRPr="00F25216">
        <w:t>http://www.fsps.muni.cz/impact/tmp2/</w:t>
      </w:r>
    </w:p>
    <w:sectPr w:rsidR="005C1448" w:rsidSect="005C1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5216"/>
    <w:rsid w:val="005C1448"/>
    <w:rsid w:val="00721DED"/>
    <w:rsid w:val="00F2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14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>Your Organization Name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2012-10-16T06:39:00Z</dcterms:created>
  <dcterms:modified xsi:type="dcterms:W3CDTF">2012-10-16T06:40:00Z</dcterms:modified>
</cp:coreProperties>
</file>