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B0" w:rsidRPr="00B002D2" w:rsidRDefault="00420D97">
      <w:pPr>
        <w:rPr>
          <w:b/>
          <w:sz w:val="24"/>
        </w:rPr>
      </w:pPr>
      <w:proofErr w:type="spellStart"/>
      <w:r w:rsidRPr="00B002D2">
        <w:rPr>
          <w:b/>
          <w:sz w:val="24"/>
        </w:rPr>
        <w:t>Antropomotorika</w:t>
      </w:r>
      <w:proofErr w:type="spellEnd"/>
      <w:r w:rsidRPr="00B002D2">
        <w:rPr>
          <w:b/>
          <w:sz w:val="24"/>
        </w:rPr>
        <w:t xml:space="preserve"> – zahajovací hodina</w:t>
      </w:r>
      <w:r w:rsidR="00361701">
        <w:rPr>
          <w:b/>
          <w:sz w:val="24"/>
        </w:rPr>
        <w:t xml:space="preserve"> pro </w:t>
      </w:r>
      <w:r w:rsidR="00242865">
        <w:rPr>
          <w:b/>
          <w:sz w:val="24"/>
        </w:rPr>
        <w:t>Mgr</w:t>
      </w:r>
      <w:r w:rsidR="00361701">
        <w:rPr>
          <w:b/>
          <w:sz w:val="24"/>
        </w:rPr>
        <w:t>. studenty</w:t>
      </w:r>
    </w:p>
    <w:p w:rsidR="00420D97" w:rsidRDefault="00420D97">
      <w:r>
        <w:t xml:space="preserve">Vyučující +kontakt: </w:t>
      </w:r>
      <w:r>
        <w:tab/>
        <w:t xml:space="preserve">Tomáš </w:t>
      </w:r>
      <w:proofErr w:type="spellStart"/>
      <w:r>
        <w:t>Vespalec</w:t>
      </w:r>
      <w:proofErr w:type="spellEnd"/>
      <w:r>
        <w:t xml:space="preserve">, </w:t>
      </w:r>
      <w:hyperlink r:id="rId5" w:history="1">
        <w:r w:rsidRPr="00C93C81">
          <w:rPr>
            <w:rStyle w:val="Hypertextovodkaz"/>
          </w:rPr>
          <w:t>vespa</w:t>
        </w:r>
        <w:r w:rsidRPr="00C93C81">
          <w:rPr>
            <w:rStyle w:val="Hypertextovodkaz"/>
            <w:lang w:val="en-US"/>
          </w:rPr>
          <w:t>@</w:t>
        </w:r>
        <w:r w:rsidRPr="00C93C81">
          <w:rPr>
            <w:rStyle w:val="Hypertextovodkaz"/>
          </w:rPr>
          <w:t>mail.muni.cz</w:t>
        </w:r>
      </w:hyperlink>
    </w:p>
    <w:p w:rsidR="00420D97" w:rsidRDefault="00420D97" w:rsidP="0026753A">
      <w:r>
        <w:t>konzultační hodiny:</w:t>
      </w:r>
      <w:r>
        <w:tab/>
      </w:r>
      <w:proofErr w:type="gramStart"/>
      <w:r w:rsidR="00361701">
        <w:t>ST  1</w:t>
      </w:r>
      <w:r w:rsidR="00361701">
        <w:rPr>
          <w:lang w:val="en-US"/>
        </w:rPr>
        <w:t>0,0</w:t>
      </w:r>
      <w:r w:rsidR="00361701">
        <w:t>0</w:t>
      </w:r>
      <w:proofErr w:type="gramEnd"/>
      <w:r w:rsidR="00361701">
        <w:t xml:space="preserve"> – 11,0</w:t>
      </w:r>
      <w:r w:rsidR="0026753A">
        <w:t>0</w:t>
      </w:r>
    </w:p>
    <w:p w:rsidR="00361701" w:rsidRPr="00361701" w:rsidRDefault="00361701" w:rsidP="0026753A">
      <w:pPr>
        <w:rPr>
          <w:lang w:val="en-US"/>
        </w:rPr>
      </w:pPr>
      <w:r>
        <w:tab/>
      </w:r>
      <w:r>
        <w:tab/>
      </w:r>
      <w:r>
        <w:tab/>
      </w:r>
      <w:proofErr w:type="gramStart"/>
      <w:r>
        <w:t xml:space="preserve">ČT </w:t>
      </w:r>
      <w:r>
        <w:rPr>
          <w:lang w:val="en-US"/>
        </w:rPr>
        <w:t xml:space="preserve"> 12,00</w:t>
      </w:r>
      <w:proofErr w:type="gramEnd"/>
      <w:r>
        <w:rPr>
          <w:lang w:val="en-US"/>
        </w:rPr>
        <w:t xml:space="preserve"> – 13,00</w:t>
      </w:r>
    </w:p>
    <w:p w:rsidR="00B002D2" w:rsidRPr="00B002D2" w:rsidRDefault="00420D97" w:rsidP="0026753A">
      <w:pPr>
        <w:pStyle w:val="Odstavecseseznamem"/>
        <w:numPr>
          <w:ilvl w:val="0"/>
          <w:numId w:val="1"/>
        </w:numPr>
        <w:ind w:left="426" w:hanging="426"/>
      </w:pPr>
      <w:r w:rsidRPr="0026753A">
        <w:rPr>
          <w:b/>
        </w:rPr>
        <w:t xml:space="preserve">podmínky udělení zápočtu </w:t>
      </w:r>
      <w:r w:rsidRPr="0026753A">
        <w:rPr>
          <w:b/>
        </w:rPr>
        <w:tab/>
      </w:r>
    </w:p>
    <w:p w:rsidR="00C9205A" w:rsidRDefault="00420D97" w:rsidP="00B002D2">
      <w:pPr>
        <w:pStyle w:val="Odstavecseseznamem"/>
        <w:numPr>
          <w:ilvl w:val="3"/>
          <w:numId w:val="4"/>
        </w:numPr>
        <w:ind w:left="993"/>
      </w:pPr>
      <w:r>
        <w:t xml:space="preserve">docházka </w:t>
      </w:r>
    </w:p>
    <w:p w:rsidR="00420D97" w:rsidRDefault="00B002D2" w:rsidP="00B002D2">
      <w:pPr>
        <w:pStyle w:val="Odstavecseseznamem"/>
        <w:numPr>
          <w:ilvl w:val="3"/>
          <w:numId w:val="4"/>
        </w:numPr>
        <w:ind w:left="993"/>
      </w:pPr>
      <w:r>
        <w:t xml:space="preserve">vypracování </w:t>
      </w:r>
      <w:r w:rsidR="00420D97">
        <w:t>seminární práce</w:t>
      </w:r>
      <w:r w:rsidR="00FF2DB1">
        <w:t xml:space="preserve"> (prezentace)</w:t>
      </w:r>
    </w:p>
    <w:p w:rsidR="00C9205A" w:rsidRDefault="00C9205A" w:rsidP="00C9205A">
      <w:pPr>
        <w:pStyle w:val="Odstavecseseznamem"/>
        <w:ind w:left="993"/>
      </w:pPr>
    </w:p>
    <w:p w:rsidR="00420D97" w:rsidRDefault="002C4C72" w:rsidP="0026753A">
      <w:pPr>
        <w:pStyle w:val="Odstavecseseznamem"/>
        <w:numPr>
          <w:ilvl w:val="0"/>
          <w:numId w:val="1"/>
        </w:numPr>
        <w:ind w:left="426" w:hanging="426"/>
      </w:pPr>
      <w:r w:rsidRPr="0026753A">
        <w:rPr>
          <w:b/>
        </w:rPr>
        <w:t>bezpečnost</w:t>
      </w:r>
      <w:r>
        <w:t xml:space="preserve"> </w:t>
      </w:r>
      <w:r w:rsidR="00B002D2">
        <w:t>během hodin</w:t>
      </w:r>
      <w:r>
        <w:tab/>
        <w:t xml:space="preserve">– </w:t>
      </w:r>
      <w:r w:rsidR="00B002D2">
        <w:t>apelujeme</w:t>
      </w:r>
      <w:r>
        <w:t xml:space="preserve"> na přirozenou inteligenci</w:t>
      </w:r>
      <w:r w:rsidR="00B002D2">
        <w:t xml:space="preserve"> studentů</w:t>
      </w:r>
    </w:p>
    <w:p w:rsidR="002C4C72" w:rsidRDefault="002C4C72" w:rsidP="0026753A">
      <w:pPr>
        <w:ind w:left="426" w:hanging="426"/>
      </w:pPr>
      <w:r>
        <w:t>-pokud se něco stane, nahlásit – ošetření na místě</w:t>
      </w:r>
      <w:r w:rsidR="00361701">
        <w:t xml:space="preserve"> vyučujícím</w:t>
      </w:r>
      <w:r>
        <w:t xml:space="preserve"> nebo přes </w:t>
      </w:r>
      <w:r w:rsidR="00361701">
        <w:t>IZS</w:t>
      </w:r>
    </w:p>
    <w:p w:rsidR="00786339" w:rsidRDefault="00786339" w:rsidP="0026753A">
      <w:pPr>
        <w:ind w:left="426" w:hanging="426"/>
      </w:pPr>
      <w:r>
        <w:t xml:space="preserve">- </w:t>
      </w:r>
      <w:r w:rsidR="001B2D57">
        <w:t xml:space="preserve">studenti jsou pojištěni </w:t>
      </w:r>
    </w:p>
    <w:p w:rsidR="001B2D57" w:rsidRDefault="001B2D57" w:rsidP="001B2D57">
      <w:r>
        <w:t xml:space="preserve">3. </w:t>
      </w:r>
      <w:r w:rsidRPr="0026753A">
        <w:rPr>
          <w:b/>
        </w:rPr>
        <w:t>práce s</w:t>
      </w:r>
      <w:r w:rsidR="00C9205A">
        <w:rPr>
          <w:b/>
        </w:rPr>
        <w:t> </w:t>
      </w:r>
      <w:r w:rsidRPr="0026753A">
        <w:rPr>
          <w:b/>
        </w:rPr>
        <w:t>přístroj</w:t>
      </w:r>
      <w:r w:rsidR="00C9205A">
        <w:rPr>
          <w:b/>
        </w:rPr>
        <w:t>i</w:t>
      </w:r>
      <w:r>
        <w:t xml:space="preserve"> </w:t>
      </w:r>
      <w:r>
        <w:tab/>
        <w:t>- dodržovat pracovních postupů</w:t>
      </w:r>
    </w:p>
    <w:p w:rsidR="001B2D57" w:rsidRDefault="00B002D2" w:rsidP="00B002D2">
      <w:pPr>
        <w:ind w:left="2127" w:hanging="2127"/>
      </w:pPr>
      <w:r>
        <w:tab/>
      </w:r>
      <w:r w:rsidR="001B2D57">
        <w:t>- pokud se něco pokazí, rozbije – nahlásit (kvůli práci v dalších skupinách – prozatím se nestalo, že by za to byl nějaký postih)</w:t>
      </w:r>
    </w:p>
    <w:p w:rsidR="00361701" w:rsidRDefault="001B2D57" w:rsidP="001B2D57">
      <w:r>
        <w:t xml:space="preserve">5. </w:t>
      </w:r>
      <w:r w:rsidRPr="0026753A">
        <w:rPr>
          <w:b/>
        </w:rPr>
        <w:t>oblečení</w:t>
      </w:r>
      <w:r>
        <w:t xml:space="preserve"> – i praktické testy nejsou zaměřeny příliš výkonnostně, obecně se dají absolvovat ve standardním oděvu a sportovnější obuvi. Pokud bude něco specifičtěj</w:t>
      </w:r>
      <w:r w:rsidR="000E6D33">
        <w:t>šího, budem</w:t>
      </w:r>
      <w:r w:rsidR="00B002D2">
        <w:t>e</w:t>
      </w:r>
      <w:r w:rsidR="000E6D33">
        <w:t xml:space="preserve"> se snažit dopředu upozornit.</w:t>
      </w:r>
    </w:p>
    <w:p w:rsidR="0026753A" w:rsidRDefault="00361701" w:rsidP="001B2D57">
      <w:r w:rsidRPr="00361701">
        <w:t>6.</w:t>
      </w:r>
      <w:r>
        <w:rPr>
          <w:b/>
        </w:rPr>
        <w:t xml:space="preserve"> </w:t>
      </w:r>
      <w:r w:rsidR="0026753A" w:rsidRPr="0026753A">
        <w:rPr>
          <w:b/>
        </w:rPr>
        <w:t>mobilní telefony, tablety, notebooky</w:t>
      </w:r>
      <w:r w:rsidR="0026753A">
        <w:t xml:space="preserve"> – hodina jako každá jiná  - nepoužívat</w:t>
      </w:r>
      <w:r w:rsidR="00B002D2">
        <w:t xml:space="preserve"> pokud to není určeno pro potřeby výuky</w:t>
      </w:r>
      <w:r w:rsidR="0026753A">
        <w:t>. V případě sm</w:t>
      </w:r>
      <w:r w:rsidR="00B002D2">
        <w:t>rtelně důležité záležitosti, může každý student využít možnost si</w:t>
      </w:r>
      <w:r w:rsidR="0026753A">
        <w:t xml:space="preserve"> jednou za semestr </w:t>
      </w:r>
      <w:r w:rsidR="00B002D2">
        <w:t xml:space="preserve">zavolat </w:t>
      </w:r>
      <w:r w:rsidR="0026753A">
        <w:t>na chodbě</w:t>
      </w:r>
    </w:p>
    <w:p w:rsidR="000E6D33" w:rsidRDefault="00361701" w:rsidP="001B2D57">
      <w:r>
        <w:t>7</w:t>
      </w:r>
      <w:r w:rsidR="000E6D33">
        <w:t xml:space="preserve">. </w:t>
      </w:r>
      <w:r w:rsidR="000E6D33" w:rsidRPr="0026753A">
        <w:rPr>
          <w:b/>
        </w:rPr>
        <w:t>Nahrazování hodin</w:t>
      </w:r>
      <w:r w:rsidR="000E6D33">
        <w:t xml:space="preserve"> – nelze libovolně v dalších seminářích. Pouze po předchozí </w:t>
      </w:r>
      <w:proofErr w:type="spellStart"/>
      <w:r w:rsidR="000E6D33">
        <w:t>mailové</w:t>
      </w:r>
      <w:proofErr w:type="spellEnd"/>
      <w:r w:rsidR="000E6D33">
        <w:t xml:space="preserve"> nebo ústní domluvě.</w:t>
      </w:r>
    </w:p>
    <w:p w:rsidR="000E6D33" w:rsidRDefault="00361701" w:rsidP="001B2D57">
      <w:proofErr w:type="gramStart"/>
      <w:r>
        <w:t>9</w:t>
      </w:r>
      <w:r w:rsidR="000E6D33">
        <w:t>.</w:t>
      </w:r>
      <w:r w:rsidR="000E6D33" w:rsidRPr="0026753A">
        <w:rPr>
          <w:b/>
        </w:rPr>
        <w:t>Studijní</w:t>
      </w:r>
      <w:proofErr w:type="gramEnd"/>
      <w:r w:rsidR="000E6D33" w:rsidRPr="0026753A">
        <w:rPr>
          <w:b/>
        </w:rPr>
        <w:t xml:space="preserve"> literatura</w:t>
      </w:r>
      <w:r w:rsidR="000E6D33">
        <w:t>:</w:t>
      </w:r>
      <w:r w:rsidR="0026753A">
        <w:t xml:space="preserve"> - </w:t>
      </w:r>
    </w:p>
    <w:p w:rsidR="000E6D33" w:rsidRDefault="000E6D33" w:rsidP="001B2D57">
      <w:r>
        <w:tab/>
      </w:r>
      <w:proofErr w:type="spellStart"/>
      <w:r w:rsidR="00242865">
        <w:t>Antropomotorika</w:t>
      </w:r>
      <w:proofErr w:type="spellEnd"/>
      <w:r w:rsidR="00242865">
        <w:t xml:space="preserve"> pro </w:t>
      </w:r>
      <w:r w:rsidR="006F772E">
        <w:t>studenty magisterských oborů</w:t>
      </w:r>
      <w:r>
        <w:t xml:space="preserve"> – skripta</w:t>
      </w:r>
    </w:p>
    <w:p w:rsidR="000E6D33" w:rsidRDefault="00B002D2" w:rsidP="001B2D57">
      <w:r>
        <w:tab/>
        <w:t>Měkota -</w:t>
      </w:r>
      <w:r w:rsidR="000E6D33">
        <w:t xml:space="preserve"> Motorické schopnosti. Motorické dovednosti</w:t>
      </w:r>
    </w:p>
    <w:p w:rsidR="000E6D33" w:rsidRDefault="000E6D33" w:rsidP="001B2D57">
      <w:r>
        <w:tab/>
        <w:t>IS – studijní materiály</w:t>
      </w:r>
    </w:p>
    <w:p w:rsidR="006F772E" w:rsidRDefault="00B002D2" w:rsidP="001B2D57">
      <w:r>
        <w:tab/>
      </w:r>
      <w:hyperlink r:id="rId6" w:history="1">
        <w:r w:rsidR="00B62B26" w:rsidRPr="003F033F">
          <w:rPr>
            <w:rStyle w:val="Hypertextovodkaz"/>
          </w:rPr>
          <w:t>http://www.fsps.muni.cz/impact/antropomotorika/</w:t>
        </w:r>
      </w:hyperlink>
    </w:p>
    <w:p w:rsidR="006F772E" w:rsidRDefault="00A371A7" w:rsidP="006F772E">
      <w:pPr>
        <w:ind w:firstLine="708"/>
      </w:pPr>
      <w:hyperlink r:id="rId7" w:history="1">
        <w:r w:rsidR="006F772E" w:rsidRPr="003F033F">
          <w:rPr>
            <w:rStyle w:val="Hypertextovodkaz"/>
          </w:rPr>
          <w:t>http://www.fsps.muni.cz/impact/antropomotorika-ka6/</w:t>
        </w:r>
      </w:hyperlink>
    </w:p>
    <w:p w:rsidR="00B002D2" w:rsidRPr="00B002D2" w:rsidRDefault="00B62B26" w:rsidP="001B2D57">
      <w:pPr>
        <w:rPr>
          <w:lang w:val="en-US"/>
        </w:rPr>
      </w:pPr>
      <w:r>
        <w:tab/>
        <w:t xml:space="preserve">jméno: </w:t>
      </w:r>
      <w:proofErr w:type="spellStart"/>
      <w:r>
        <w:t>visitor</w:t>
      </w:r>
      <w:proofErr w:type="spellEnd"/>
      <w:r>
        <w:t xml:space="preserve"> </w:t>
      </w:r>
      <w:r>
        <w:tab/>
        <w:t>heslo: p1l0t</w:t>
      </w:r>
    </w:p>
    <w:sectPr w:rsidR="00B002D2" w:rsidRPr="00B002D2" w:rsidSect="00957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38BF"/>
    <w:multiLevelType w:val="hybridMultilevel"/>
    <w:tmpl w:val="589AA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80F092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A6049"/>
    <w:multiLevelType w:val="hybridMultilevel"/>
    <w:tmpl w:val="63EE0672"/>
    <w:lvl w:ilvl="0" w:tplc="653283A8">
      <w:start w:val="1"/>
      <w:numFmt w:val="bullet"/>
      <w:lvlText w:val="-"/>
      <w:lvlJc w:val="left"/>
      <w:pPr>
        <w:ind w:left="517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0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7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4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38" w:hanging="360"/>
      </w:pPr>
      <w:rPr>
        <w:rFonts w:ascii="Wingdings" w:hAnsi="Wingdings" w:hint="default"/>
      </w:rPr>
    </w:lvl>
  </w:abstractNum>
  <w:abstractNum w:abstractNumId="2">
    <w:nsid w:val="525D0ECD"/>
    <w:multiLevelType w:val="hybridMultilevel"/>
    <w:tmpl w:val="ABF20E0E"/>
    <w:lvl w:ilvl="0" w:tplc="FA24E00C">
      <w:start w:val="1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>
    <w:nsid w:val="6B0E48F1"/>
    <w:multiLevelType w:val="hybridMultilevel"/>
    <w:tmpl w:val="C1DA5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0D97"/>
    <w:rsid w:val="000E6D33"/>
    <w:rsid w:val="001B2D57"/>
    <w:rsid w:val="001E4003"/>
    <w:rsid w:val="0020676F"/>
    <w:rsid w:val="00242865"/>
    <w:rsid w:val="0026753A"/>
    <w:rsid w:val="002C4C72"/>
    <w:rsid w:val="00361701"/>
    <w:rsid w:val="00420D97"/>
    <w:rsid w:val="006456B9"/>
    <w:rsid w:val="006F772E"/>
    <w:rsid w:val="00786339"/>
    <w:rsid w:val="00957FB0"/>
    <w:rsid w:val="00974E28"/>
    <w:rsid w:val="00A371A7"/>
    <w:rsid w:val="00B002D2"/>
    <w:rsid w:val="00B62B26"/>
    <w:rsid w:val="00C9205A"/>
    <w:rsid w:val="00E4204A"/>
    <w:rsid w:val="00FF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F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20D9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20D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sps.muni.cz/impact/antropomotorika-ka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ps.muni.cz/impact/antropomotorika/" TargetMode="External"/><Relationship Id="rId5" Type="http://schemas.openxmlformats.org/officeDocument/2006/relationships/hyperlink" Target="mailto:vespa@mail.muni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vespa</dc:creator>
  <cp:lastModifiedBy>Tom Vespa</cp:lastModifiedBy>
  <cp:revision>3</cp:revision>
  <cp:lastPrinted>2011-02-24T12:20:00Z</cp:lastPrinted>
  <dcterms:created xsi:type="dcterms:W3CDTF">2014-11-18T12:15:00Z</dcterms:created>
  <dcterms:modified xsi:type="dcterms:W3CDTF">2014-11-18T12:19:00Z</dcterms:modified>
</cp:coreProperties>
</file>