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09" w:rsidRDefault="00165ACB" w:rsidP="00165ACB">
      <w:pPr>
        <w:spacing w:line="240" w:lineRule="auto"/>
        <w:contextualSpacing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2015 podzim:  </w:t>
      </w:r>
      <w:proofErr w:type="gramStart"/>
      <w:r w:rsidR="007C7018" w:rsidRPr="007C7018">
        <w:rPr>
          <w:b/>
          <w:sz w:val="28"/>
          <w:szCs w:val="28"/>
          <w:lang w:val="cs-CZ"/>
        </w:rPr>
        <w:t>P</w:t>
      </w:r>
      <w:r w:rsidR="009E596A">
        <w:rPr>
          <w:b/>
          <w:sz w:val="28"/>
          <w:szCs w:val="28"/>
          <w:lang w:val="cs-CZ"/>
        </w:rPr>
        <w:t>EDAGOGICKÁ  P</w:t>
      </w:r>
      <w:r w:rsidR="007C7018" w:rsidRPr="007C7018">
        <w:rPr>
          <w:b/>
          <w:sz w:val="28"/>
          <w:szCs w:val="28"/>
          <w:lang w:val="cs-CZ"/>
        </w:rPr>
        <w:t>SYCHOLOGIE</w:t>
      </w:r>
      <w:proofErr w:type="gramEnd"/>
      <w:r w:rsidR="007C7018" w:rsidRPr="007C7018">
        <w:rPr>
          <w:b/>
          <w:sz w:val="28"/>
          <w:szCs w:val="28"/>
          <w:lang w:val="cs-CZ"/>
        </w:rPr>
        <w:t xml:space="preserve">  </w:t>
      </w:r>
      <w:r w:rsidR="009E596A">
        <w:rPr>
          <w:b/>
          <w:sz w:val="28"/>
          <w:szCs w:val="28"/>
          <w:lang w:val="cs-CZ"/>
        </w:rPr>
        <w:t xml:space="preserve">pro učitele </w:t>
      </w:r>
      <w:proofErr w:type="spellStart"/>
      <w:r w:rsidR="009E596A">
        <w:rPr>
          <w:b/>
          <w:sz w:val="28"/>
          <w:szCs w:val="28"/>
          <w:lang w:val="cs-CZ"/>
        </w:rPr>
        <w:t>np</w:t>
      </w:r>
      <w:proofErr w:type="spellEnd"/>
      <w:r w:rsidR="009E596A">
        <w:rPr>
          <w:b/>
          <w:sz w:val="28"/>
          <w:szCs w:val="28"/>
          <w:lang w:val="cs-CZ"/>
        </w:rPr>
        <w:t xml:space="preserve"> 2002 </w:t>
      </w:r>
    </w:p>
    <w:p w:rsidR="00165ACB" w:rsidRDefault="00977C09" w:rsidP="00165ACB">
      <w:pPr>
        <w:spacing w:line="240" w:lineRule="auto"/>
        <w:contextualSpacing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                          </w:t>
      </w:r>
      <w:proofErr w:type="spellStart"/>
      <w:r>
        <w:rPr>
          <w:b/>
          <w:sz w:val="28"/>
          <w:szCs w:val="28"/>
          <w:lang w:val="cs-CZ"/>
        </w:rPr>
        <w:t>Dvouobor</w:t>
      </w:r>
      <w:proofErr w:type="spellEnd"/>
      <w:r>
        <w:rPr>
          <w:b/>
          <w:sz w:val="28"/>
          <w:szCs w:val="28"/>
          <w:lang w:val="cs-CZ"/>
        </w:rPr>
        <w:t xml:space="preserve">, TVS </w:t>
      </w:r>
      <w:r w:rsidR="007C7018" w:rsidRPr="007C7018">
        <w:rPr>
          <w:b/>
          <w:sz w:val="28"/>
          <w:szCs w:val="28"/>
          <w:lang w:val="cs-CZ"/>
        </w:rPr>
        <w:t xml:space="preserve"> </w:t>
      </w:r>
    </w:p>
    <w:p w:rsidR="007C7018" w:rsidRPr="007C7018" w:rsidRDefault="007C7018" w:rsidP="007C7018">
      <w:pPr>
        <w:spacing w:line="240" w:lineRule="auto"/>
        <w:contextualSpacing/>
        <w:rPr>
          <w:b/>
          <w:sz w:val="28"/>
          <w:szCs w:val="28"/>
          <w:lang w:val="cs-CZ"/>
        </w:rPr>
      </w:pPr>
      <w:r w:rsidRPr="007C7018">
        <w:rPr>
          <w:b/>
          <w:sz w:val="28"/>
          <w:szCs w:val="28"/>
          <w:lang w:val="cs-CZ"/>
        </w:rPr>
        <w:t xml:space="preserve">                                          </w:t>
      </w:r>
      <w:r>
        <w:rPr>
          <w:b/>
          <w:sz w:val="28"/>
          <w:szCs w:val="28"/>
          <w:lang w:val="cs-CZ"/>
        </w:rPr>
        <w:t xml:space="preserve"> </w:t>
      </w:r>
      <w:r w:rsidRPr="007C7018">
        <w:rPr>
          <w:b/>
          <w:sz w:val="28"/>
          <w:szCs w:val="28"/>
          <w:lang w:val="cs-CZ"/>
        </w:rPr>
        <w:t xml:space="preserve">  </w:t>
      </w:r>
    </w:p>
    <w:tbl>
      <w:tblPr>
        <w:tblStyle w:val="Mkatabulky"/>
        <w:tblW w:w="0" w:type="auto"/>
        <w:tblLook w:val="04A0"/>
      </w:tblPr>
      <w:tblGrid>
        <w:gridCol w:w="1043"/>
        <w:gridCol w:w="4536"/>
        <w:gridCol w:w="3544"/>
      </w:tblGrid>
      <w:tr w:rsidR="00CF28EA" w:rsidTr="00C3031A">
        <w:tc>
          <w:tcPr>
            <w:tcW w:w="1043" w:type="dxa"/>
          </w:tcPr>
          <w:p w:rsidR="00CF28EA" w:rsidRPr="005B0A42" w:rsidRDefault="00CF28EA">
            <w:pPr>
              <w:rPr>
                <w:b/>
                <w:lang w:val="cs-CZ"/>
              </w:rPr>
            </w:pPr>
            <w:r w:rsidRPr="005B0A42">
              <w:rPr>
                <w:b/>
                <w:lang w:val="cs-CZ"/>
              </w:rPr>
              <w:t>datum</w:t>
            </w:r>
          </w:p>
        </w:tc>
        <w:tc>
          <w:tcPr>
            <w:tcW w:w="4536" w:type="dxa"/>
          </w:tcPr>
          <w:p w:rsidR="00CF28EA" w:rsidRDefault="00CF28EA">
            <w:pPr>
              <w:rPr>
                <w:b/>
                <w:lang w:val="cs-CZ"/>
              </w:rPr>
            </w:pPr>
            <w:r w:rsidRPr="005B0A42">
              <w:rPr>
                <w:b/>
                <w:lang w:val="cs-CZ"/>
              </w:rPr>
              <w:t>Téma přednášky</w:t>
            </w:r>
          </w:p>
          <w:p w:rsidR="002E7103" w:rsidRDefault="00E7305C" w:rsidP="00E7305C">
            <w:pPr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np</w:t>
            </w:r>
            <w:proofErr w:type="spellEnd"/>
            <w:r>
              <w:rPr>
                <w:b/>
                <w:lang w:val="cs-CZ"/>
              </w:rPr>
              <w:t xml:space="preserve"> 2002 </w:t>
            </w:r>
            <w:r w:rsidR="002E7103">
              <w:rPr>
                <w:b/>
                <w:lang w:val="cs-CZ"/>
              </w:rPr>
              <w:t>– 45 min.</w:t>
            </w:r>
          </w:p>
          <w:p w:rsidR="00E7305C" w:rsidRDefault="002E7103" w:rsidP="00E7305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středy </w:t>
            </w:r>
            <w:r w:rsidR="00E7305C">
              <w:rPr>
                <w:b/>
                <w:lang w:val="cs-CZ"/>
              </w:rPr>
              <w:t xml:space="preserve"> 1</w:t>
            </w:r>
            <w:r w:rsidR="006D6BE2">
              <w:rPr>
                <w:b/>
                <w:lang w:val="cs-CZ"/>
              </w:rPr>
              <w:t xml:space="preserve">5.30 - </w:t>
            </w:r>
            <w:r>
              <w:rPr>
                <w:b/>
                <w:lang w:val="cs-CZ"/>
              </w:rPr>
              <w:t xml:space="preserve"> 16.15, </w:t>
            </w:r>
            <w:r w:rsidR="00E7305C">
              <w:rPr>
                <w:b/>
                <w:lang w:val="cs-CZ"/>
              </w:rPr>
              <w:t>A11/206</w:t>
            </w:r>
            <w:r w:rsidR="00B515C5">
              <w:rPr>
                <w:b/>
                <w:lang w:val="cs-CZ"/>
              </w:rPr>
              <w:t xml:space="preserve"> – 1 h</w:t>
            </w:r>
          </w:p>
          <w:p w:rsidR="00E7305C" w:rsidRPr="005B0A42" w:rsidRDefault="00E7305C">
            <w:pPr>
              <w:rPr>
                <w:b/>
                <w:lang w:val="cs-CZ"/>
              </w:rPr>
            </w:pPr>
          </w:p>
        </w:tc>
        <w:tc>
          <w:tcPr>
            <w:tcW w:w="3544" w:type="dxa"/>
          </w:tcPr>
          <w:p w:rsidR="00CF28EA" w:rsidRPr="005B0A42" w:rsidRDefault="00CF28EA" w:rsidP="002E7103">
            <w:pPr>
              <w:rPr>
                <w:b/>
                <w:lang w:val="cs-CZ"/>
              </w:rPr>
            </w:pPr>
            <w:r w:rsidRPr="005B0A42">
              <w:rPr>
                <w:b/>
                <w:lang w:val="cs-CZ"/>
              </w:rPr>
              <w:t xml:space="preserve">Téma semináře </w:t>
            </w:r>
            <w:r w:rsidR="002E7103">
              <w:rPr>
                <w:b/>
                <w:lang w:val="cs-CZ"/>
              </w:rPr>
              <w:t>- Michal</w:t>
            </w:r>
          </w:p>
        </w:tc>
      </w:tr>
      <w:tr w:rsidR="008B2442" w:rsidRPr="007A5AC7" w:rsidTr="00C3031A">
        <w:tc>
          <w:tcPr>
            <w:tcW w:w="1043" w:type="dxa"/>
          </w:tcPr>
          <w:p w:rsidR="008B2442" w:rsidRPr="00165ACB" w:rsidRDefault="002E7103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165ACB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23</w:t>
            </w:r>
            <w:r w:rsidR="008B2442" w:rsidRPr="00165ACB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.9.</w:t>
            </w:r>
          </w:p>
        </w:tc>
        <w:tc>
          <w:tcPr>
            <w:tcW w:w="4536" w:type="dxa"/>
          </w:tcPr>
          <w:p w:rsidR="008B2442" w:rsidRPr="00165ACB" w:rsidRDefault="006D6BE2" w:rsidP="002E7103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165ACB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Oficiál</w:t>
            </w:r>
            <w:r w:rsidR="002E7103" w:rsidRPr="00165ACB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ně </w:t>
            </w:r>
            <w:r w:rsidR="008B2442" w:rsidRPr="00165ACB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zrušeno</w:t>
            </w:r>
          </w:p>
        </w:tc>
        <w:tc>
          <w:tcPr>
            <w:tcW w:w="3544" w:type="dxa"/>
          </w:tcPr>
          <w:p w:rsidR="008B2442" w:rsidRPr="00165ACB" w:rsidRDefault="008B2442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165ACB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zrušeno</w:t>
            </w:r>
          </w:p>
        </w:tc>
      </w:tr>
      <w:tr w:rsidR="00CF28EA" w:rsidRPr="007A5AC7" w:rsidTr="00C3031A">
        <w:tc>
          <w:tcPr>
            <w:tcW w:w="1043" w:type="dxa"/>
          </w:tcPr>
          <w:p w:rsidR="00CF28EA" w:rsidRPr="007A5AC7" w:rsidRDefault="002E7103" w:rsidP="002E7103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30.9.</w:t>
            </w:r>
          </w:p>
        </w:tc>
        <w:tc>
          <w:tcPr>
            <w:tcW w:w="4536" w:type="dxa"/>
          </w:tcPr>
          <w:p w:rsidR="00CF28EA" w:rsidRPr="007A5AC7" w:rsidRDefault="008B2442" w:rsidP="008B244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Úvod, předmět, paradigma</w:t>
            </w:r>
            <w:r w:rsidR="00C3031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</w:t>
            </w:r>
            <w:proofErr w:type="spellStart"/>
            <w:r w:rsidR="00C3031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periodisace</w:t>
            </w:r>
            <w:proofErr w:type="spellEnd"/>
            <w:r w:rsidR="00C3031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vývoje dle autorů/škol</w:t>
            </w:r>
          </w:p>
        </w:tc>
        <w:tc>
          <w:tcPr>
            <w:tcW w:w="3544" w:type="dxa"/>
          </w:tcPr>
          <w:p w:rsidR="00CF28EA" w:rsidRPr="007A5AC7" w:rsidRDefault="000027D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Pravidla</w:t>
            </w:r>
          </w:p>
        </w:tc>
      </w:tr>
      <w:tr w:rsidR="00C3031A" w:rsidRPr="007A5AC7" w:rsidTr="00C3031A">
        <w:tc>
          <w:tcPr>
            <w:tcW w:w="1043" w:type="dxa"/>
          </w:tcPr>
          <w:p w:rsidR="00C3031A" w:rsidRPr="007A5AC7" w:rsidRDefault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1.10.</w:t>
            </w:r>
          </w:p>
        </w:tc>
        <w:tc>
          <w:tcPr>
            <w:tcW w:w="4536" w:type="dxa"/>
          </w:tcPr>
          <w:p w:rsidR="007E711B" w:rsidRDefault="007E711B" w:rsidP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Pojetí kompetencí (k existenci, v učení, profesní, motorické)</w:t>
            </w:r>
          </w:p>
          <w:p w:rsidR="00C3031A" w:rsidRDefault="007E711B" w:rsidP="00C3031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Metody hodnocení, chyby v hodnocení</w:t>
            </w:r>
          </w:p>
        </w:tc>
        <w:tc>
          <w:tcPr>
            <w:tcW w:w="3544" w:type="dxa"/>
          </w:tcPr>
          <w:p w:rsidR="00C3031A" w:rsidRPr="007A5AC7" w:rsidRDefault="000027D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Osobnost Učitele 1</w:t>
            </w:r>
          </w:p>
        </w:tc>
      </w:tr>
      <w:tr w:rsidR="00CF28EA" w:rsidRPr="007A5AC7" w:rsidTr="00C3031A">
        <w:tc>
          <w:tcPr>
            <w:tcW w:w="1043" w:type="dxa"/>
          </w:tcPr>
          <w:p w:rsidR="00CF28EA" w:rsidRPr="007A5AC7" w:rsidRDefault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</w:t>
            </w:r>
            <w:r w:rsidR="00CF28EA" w:rsidRPr="007A5AC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.10. </w:t>
            </w:r>
          </w:p>
        </w:tc>
        <w:tc>
          <w:tcPr>
            <w:tcW w:w="4536" w:type="dxa"/>
          </w:tcPr>
          <w:p w:rsidR="00C3031A" w:rsidRDefault="00C3031A" w:rsidP="00C3031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Výchova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učení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způsoby výchovy</w:t>
            </w:r>
          </w:p>
          <w:p w:rsidR="00527870" w:rsidRPr="00C3031A" w:rsidRDefault="00C3031A" w:rsidP="00527870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Čáp-Mareš (245-303).</w:t>
            </w:r>
          </w:p>
        </w:tc>
        <w:tc>
          <w:tcPr>
            <w:tcW w:w="3544" w:type="dxa"/>
          </w:tcPr>
          <w:p w:rsidR="00CF28EA" w:rsidRPr="007A5AC7" w:rsidRDefault="000027D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Osobnost učitele 2</w:t>
            </w:r>
          </w:p>
        </w:tc>
      </w:tr>
      <w:tr w:rsidR="00CF28EA" w:rsidRPr="007A5AC7" w:rsidTr="00C3031A">
        <w:tc>
          <w:tcPr>
            <w:tcW w:w="1043" w:type="dxa"/>
          </w:tcPr>
          <w:p w:rsidR="00CF28EA" w:rsidRPr="002E7103" w:rsidRDefault="007E711B" w:rsidP="002E7103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14</w:t>
            </w:r>
            <w:r w:rsidR="002E7103" w:rsidRPr="002E71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.10.</w:t>
            </w:r>
          </w:p>
        </w:tc>
        <w:tc>
          <w:tcPr>
            <w:tcW w:w="4536" w:type="dxa"/>
          </w:tcPr>
          <w:p w:rsidR="008B2442" w:rsidRPr="002E7103" w:rsidRDefault="00C3031A" w:rsidP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Část – vývojové psychologie – </w:t>
            </w:r>
            <w:r w:rsidR="007E711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včetně zralosti pro školu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544" w:type="dxa"/>
          </w:tcPr>
          <w:p w:rsidR="00CF28EA" w:rsidRPr="007A5AC7" w:rsidRDefault="000027D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Základní vývojové trendy</w:t>
            </w:r>
          </w:p>
        </w:tc>
      </w:tr>
      <w:tr w:rsidR="00CF28EA" w:rsidRPr="007A5AC7" w:rsidTr="00C3031A">
        <w:tc>
          <w:tcPr>
            <w:tcW w:w="1043" w:type="dxa"/>
          </w:tcPr>
          <w:p w:rsidR="00CF28EA" w:rsidRPr="007A5AC7" w:rsidRDefault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21</w:t>
            </w:r>
            <w:r w:rsidR="00CF28EA" w:rsidRPr="007A5AC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.10.</w:t>
            </w:r>
          </w:p>
        </w:tc>
        <w:tc>
          <w:tcPr>
            <w:tcW w:w="4536" w:type="dxa"/>
          </w:tcPr>
          <w:p w:rsidR="00C3031A" w:rsidRPr="007A5AC7" w:rsidRDefault="00C3031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Školní věk – raná adolescence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vrstevníci –sociální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kompetence (ve vztahu k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.)</w:t>
            </w:r>
          </w:p>
        </w:tc>
        <w:tc>
          <w:tcPr>
            <w:tcW w:w="3544" w:type="dxa"/>
          </w:tcPr>
          <w:p w:rsidR="00CF28EA" w:rsidRPr="007A5AC7" w:rsidRDefault="00C3031A" w:rsidP="00C3031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?? skupiny se závadovým chováním –</w:t>
            </w:r>
            <w:r w:rsidR="004522B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transakční analýza</w:t>
            </w:r>
          </w:p>
        </w:tc>
      </w:tr>
      <w:tr w:rsidR="00CF28EA" w:rsidRPr="007A5AC7" w:rsidTr="00C3031A">
        <w:tc>
          <w:tcPr>
            <w:tcW w:w="1043" w:type="dxa"/>
          </w:tcPr>
          <w:p w:rsidR="00CF28EA" w:rsidRPr="002E7103" w:rsidRDefault="002E7103" w:rsidP="002E7103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E71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21.10. </w:t>
            </w:r>
          </w:p>
        </w:tc>
        <w:tc>
          <w:tcPr>
            <w:tcW w:w="4536" w:type="dxa"/>
          </w:tcPr>
          <w:p w:rsidR="00C3031A" w:rsidRDefault="00C3031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Pozdní dospělost</w:t>
            </w:r>
          </w:p>
          <w:p w:rsidR="00C3031A" w:rsidRDefault="00C3031A" w:rsidP="00C3031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rodina-rodičovství,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prarodičovství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</w:t>
            </w:r>
          </w:p>
          <w:p w:rsidR="008B2442" w:rsidRPr="002E7103" w:rsidRDefault="00C3031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senium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(ve vztahu k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.)</w:t>
            </w:r>
          </w:p>
        </w:tc>
        <w:tc>
          <w:tcPr>
            <w:tcW w:w="3544" w:type="dxa"/>
          </w:tcPr>
          <w:p w:rsidR="00CF28EA" w:rsidRPr="007A5AC7" w:rsidRDefault="000027D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ADHD</w:t>
            </w:r>
          </w:p>
        </w:tc>
      </w:tr>
      <w:tr w:rsidR="007E711B" w:rsidRPr="007E711B" w:rsidTr="00C3031A">
        <w:tc>
          <w:tcPr>
            <w:tcW w:w="1043" w:type="dxa"/>
          </w:tcPr>
          <w:p w:rsidR="007E711B" w:rsidRPr="007E711B" w:rsidRDefault="007E711B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7E711B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28.10.</w:t>
            </w:r>
          </w:p>
        </w:tc>
        <w:tc>
          <w:tcPr>
            <w:tcW w:w="4536" w:type="dxa"/>
          </w:tcPr>
          <w:p w:rsidR="007E711B" w:rsidRPr="007E711B" w:rsidRDefault="007E711B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7E711B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Státní svátek</w:t>
            </w:r>
          </w:p>
        </w:tc>
        <w:tc>
          <w:tcPr>
            <w:tcW w:w="3544" w:type="dxa"/>
          </w:tcPr>
          <w:p w:rsidR="007E711B" w:rsidRDefault="007E711B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7E711B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Státní svátek</w:t>
            </w:r>
          </w:p>
          <w:p w:rsidR="007E711B" w:rsidRPr="007E711B" w:rsidRDefault="007E711B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F28EA" w:rsidRPr="007A5AC7" w:rsidTr="00C3031A">
        <w:tc>
          <w:tcPr>
            <w:tcW w:w="1043" w:type="dxa"/>
          </w:tcPr>
          <w:p w:rsidR="00CF28EA" w:rsidRPr="007A5AC7" w:rsidRDefault="00CF28E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B2442" w:rsidRPr="007A5AC7" w:rsidRDefault="008B2442" w:rsidP="0015451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544" w:type="dxa"/>
          </w:tcPr>
          <w:p w:rsidR="00977C09" w:rsidRPr="007A5AC7" w:rsidRDefault="000027DF" w:rsidP="004522B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Motivace k</w:t>
            </w:r>
            <w:r w:rsidR="004522B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učení</w:t>
            </w:r>
          </w:p>
        </w:tc>
      </w:tr>
      <w:tr w:rsidR="00CF28EA" w:rsidRPr="007A5AC7" w:rsidTr="00C3031A">
        <w:tc>
          <w:tcPr>
            <w:tcW w:w="1043" w:type="dxa"/>
          </w:tcPr>
          <w:p w:rsidR="00CF28EA" w:rsidRPr="007A5AC7" w:rsidRDefault="002E7103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</w:t>
            </w:r>
            <w:r w:rsidR="00CF28EA" w:rsidRPr="007A5AC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.11.</w:t>
            </w:r>
          </w:p>
        </w:tc>
        <w:tc>
          <w:tcPr>
            <w:tcW w:w="4536" w:type="dxa"/>
          </w:tcPr>
          <w:p w:rsidR="00154516" w:rsidRDefault="0015451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Učení: typy/druhy učení, styly učení</w:t>
            </w:r>
          </w:p>
          <w:p w:rsidR="008B2442" w:rsidRPr="007A5AC7" w:rsidRDefault="0015451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Didaktický čtverec</w:t>
            </w:r>
          </w:p>
        </w:tc>
        <w:tc>
          <w:tcPr>
            <w:tcW w:w="3544" w:type="dxa"/>
          </w:tcPr>
          <w:p w:rsidR="00CF28EA" w:rsidRPr="007A5AC7" w:rsidRDefault="000027D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Specifické poruchy učení</w:t>
            </w:r>
          </w:p>
        </w:tc>
      </w:tr>
      <w:tr w:rsidR="00CF28EA" w:rsidRPr="007A5AC7" w:rsidTr="00C3031A">
        <w:tc>
          <w:tcPr>
            <w:tcW w:w="1043" w:type="dxa"/>
          </w:tcPr>
          <w:p w:rsidR="00CF28EA" w:rsidRPr="007A5AC7" w:rsidRDefault="002E7103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11</w:t>
            </w:r>
            <w:r w:rsidR="00CF28EA" w:rsidRPr="007A5AC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.11. </w:t>
            </w:r>
          </w:p>
        </w:tc>
        <w:tc>
          <w:tcPr>
            <w:tcW w:w="4536" w:type="dxa"/>
          </w:tcPr>
          <w:p w:rsidR="008B2442" w:rsidRDefault="007E711B" w:rsidP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Učení – oba póly (poruchy – nadání)</w:t>
            </w:r>
          </w:p>
          <w:p w:rsidR="00977C09" w:rsidRPr="007A5AC7" w:rsidRDefault="00977C09" w:rsidP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říp. i chování</w:t>
            </w:r>
          </w:p>
        </w:tc>
        <w:tc>
          <w:tcPr>
            <w:tcW w:w="3544" w:type="dxa"/>
          </w:tcPr>
          <w:p w:rsidR="00CF28EA" w:rsidRPr="000027DF" w:rsidRDefault="000027D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Nadání</w:t>
            </w:r>
          </w:p>
          <w:p w:rsidR="008B2442" w:rsidRPr="007A5AC7" w:rsidRDefault="008B244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CF28EA" w:rsidRPr="007A5AC7" w:rsidTr="00C3031A">
        <w:tc>
          <w:tcPr>
            <w:tcW w:w="1043" w:type="dxa"/>
          </w:tcPr>
          <w:p w:rsidR="00CF28EA" w:rsidRPr="00C3031A" w:rsidRDefault="002E7103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3031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18</w:t>
            </w:r>
            <w:r w:rsidR="00CF28EA" w:rsidRPr="00C3031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.11. </w:t>
            </w:r>
          </w:p>
        </w:tc>
        <w:tc>
          <w:tcPr>
            <w:tcW w:w="4536" w:type="dxa"/>
          </w:tcPr>
          <w:p w:rsidR="00C3031A" w:rsidRDefault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Chování (oba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póly)</w:t>
            </w:r>
            <w:r w:rsidR="00977C0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(nebo</w:t>
            </w:r>
            <w:proofErr w:type="gramEnd"/>
            <w:r w:rsidR="00977C0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do 11.11.)</w:t>
            </w:r>
          </w:p>
          <w:p w:rsidR="007E711B" w:rsidRPr="007E711B" w:rsidRDefault="00977C09" w:rsidP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Pak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cs-CZ"/>
              </w:rPr>
              <w:t>ψ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logie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Profesí: psycholog,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poradce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preventista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asistent</w:t>
            </w:r>
          </w:p>
        </w:tc>
        <w:tc>
          <w:tcPr>
            <w:tcW w:w="3544" w:type="dxa"/>
          </w:tcPr>
          <w:p w:rsidR="00CF28EA" w:rsidRPr="000027DF" w:rsidRDefault="000027D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Školní psycholog, výchovný poradce, třídní učitel</w:t>
            </w:r>
          </w:p>
        </w:tc>
      </w:tr>
      <w:tr w:rsidR="00CF28EA" w:rsidRPr="007A5AC7" w:rsidTr="00C3031A">
        <w:tc>
          <w:tcPr>
            <w:tcW w:w="1043" w:type="dxa"/>
          </w:tcPr>
          <w:p w:rsidR="00CF28EA" w:rsidRPr="007A5AC7" w:rsidRDefault="002E7103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25</w:t>
            </w:r>
            <w:r w:rsidR="00CF28EA" w:rsidRPr="007A5AC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.11.</w:t>
            </w:r>
          </w:p>
        </w:tc>
        <w:tc>
          <w:tcPr>
            <w:tcW w:w="4536" w:type="dxa"/>
          </w:tcPr>
          <w:p w:rsidR="007E711B" w:rsidRDefault="0015451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Socializace – pojetí integrace</w:t>
            </w:r>
          </w:p>
          <w:p w:rsidR="008B2442" w:rsidRPr="007E711B" w:rsidRDefault="007E711B" w:rsidP="007E711B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Minoritní skupiny</w:t>
            </w:r>
          </w:p>
        </w:tc>
        <w:tc>
          <w:tcPr>
            <w:tcW w:w="3544" w:type="dxa"/>
          </w:tcPr>
          <w:p w:rsidR="000027DF" w:rsidRDefault="000027DF" w:rsidP="000027D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Autismus</w:t>
            </w:r>
          </w:p>
          <w:p w:rsidR="00CF28EA" w:rsidRDefault="00CF28E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B2442" w:rsidRPr="007A5AC7" w:rsidRDefault="008B244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CF28EA" w:rsidRPr="007A5AC7" w:rsidTr="00C3031A">
        <w:tc>
          <w:tcPr>
            <w:tcW w:w="1043" w:type="dxa"/>
          </w:tcPr>
          <w:p w:rsidR="00CF28EA" w:rsidRPr="007A5AC7" w:rsidRDefault="002E7103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</w:t>
            </w:r>
            <w:r w:rsidR="00CF28EA" w:rsidRPr="007A5AC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.12.</w:t>
            </w:r>
          </w:p>
        </w:tc>
        <w:tc>
          <w:tcPr>
            <w:tcW w:w="4536" w:type="dxa"/>
          </w:tcPr>
          <w:p w:rsidR="007E711B" w:rsidRDefault="007E711B" w:rsidP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komunikace obecně, komunikace </w:t>
            </w:r>
          </w:p>
          <w:p w:rsidR="007E711B" w:rsidRDefault="007E711B" w:rsidP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 skupinami/jedinci</w:t>
            </w:r>
          </w:p>
          <w:p w:rsidR="008B2442" w:rsidRPr="007A5AC7" w:rsidRDefault="007E711B" w:rsidP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(Text APA, kap. 5)</w:t>
            </w:r>
          </w:p>
        </w:tc>
        <w:tc>
          <w:tcPr>
            <w:tcW w:w="3544" w:type="dxa"/>
          </w:tcPr>
          <w:p w:rsidR="00CF28EA" w:rsidRDefault="000027D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Šikana</w:t>
            </w:r>
          </w:p>
          <w:p w:rsidR="008B2442" w:rsidRPr="007A5AC7" w:rsidRDefault="008B244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CF28EA" w:rsidRPr="007A5AC7" w:rsidTr="00C3031A">
        <w:tc>
          <w:tcPr>
            <w:tcW w:w="1043" w:type="dxa"/>
          </w:tcPr>
          <w:p w:rsidR="00CF28EA" w:rsidRPr="007A5AC7" w:rsidRDefault="002E7103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</w:t>
            </w:r>
            <w:r w:rsidR="00CF28EA" w:rsidRPr="007A5AC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.12.</w:t>
            </w:r>
          </w:p>
        </w:tc>
        <w:tc>
          <w:tcPr>
            <w:tcW w:w="4536" w:type="dxa"/>
          </w:tcPr>
          <w:p w:rsidR="00CF28EA" w:rsidRPr="007A5AC7" w:rsidRDefault="00CF28E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A5AC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Konsultace, </w:t>
            </w:r>
            <w:r w:rsidR="007E711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 rezerva</w:t>
            </w:r>
          </w:p>
          <w:p w:rsidR="00CF28EA" w:rsidRPr="007A5AC7" w:rsidRDefault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A5AC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</w:t>
            </w:r>
            <w:r w:rsidR="00CF28EA" w:rsidRPr="007A5AC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rezentace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úkolů</w:t>
            </w:r>
          </w:p>
        </w:tc>
        <w:tc>
          <w:tcPr>
            <w:tcW w:w="3544" w:type="dxa"/>
          </w:tcPr>
          <w:p w:rsidR="00CF28EA" w:rsidRPr="007A5AC7" w:rsidRDefault="00CF28E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A5AC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Prezentace úkolů</w:t>
            </w:r>
          </w:p>
        </w:tc>
      </w:tr>
      <w:tr w:rsidR="00CF28EA" w:rsidRPr="007A5AC7" w:rsidTr="00C3031A">
        <w:tc>
          <w:tcPr>
            <w:tcW w:w="1043" w:type="dxa"/>
          </w:tcPr>
          <w:p w:rsidR="00CF28EA" w:rsidRPr="002E7103" w:rsidRDefault="002E7103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E710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16.12.</w:t>
            </w:r>
          </w:p>
        </w:tc>
        <w:tc>
          <w:tcPr>
            <w:tcW w:w="4536" w:type="dxa"/>
          </w:tcPr>
          <w:p w:rsidR="00CF28EA" w:rsidRPr="002E7103" w:rsidRDefault="002E7103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proofErr w:type="spellStart"/>
            <w:r w:rsidRPr="002E710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Předtermín</w:t>
            </w:r>
            <w:proofErr w:type="spellEnd"/>
            <w:r w:rsidRPr="002E710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- ZK</w:t>
            </w:r>
          </w:p>
        </w:tc>
        <w:tc>
          <w:tcPr>
            <w:tcW w:w="3544" w:type="dxa"/>
          </w:tcPr>
          <w:p w:rsidR="00CF28EA" w:rsidRPr="002E7103" w:rsidRDefault="002E7103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proofErr w:type="spellStart"/>
            <w:r w:rsidRPr="002E710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Předtermín</w:t>
            </w:r>
            <w:proofErr w:type="spellEnd"/>
            <w:r w:rsidRPr="002E710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- ZK</w:t>
            </w:r>
          </w:p>
        </w:tc>
      </w:tr>
      <w:tr w:rsidR="00CF28EA" w:rsidRPr="007A5AC7" w:rsidTr="00C3031A">
        <w:tc>
          <w:tcPr>
            <w:tcW w:w="1043" w:type="dxa"/>
          </w:tcPr>
          <w:p w:rsidR="00CF28EA" w:rsidRPr="007A5AC7" w:rsidRDefault="00165AC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Termíny ZK </w:t>
            </w:r>
          </w:p>
        </w:tc>
        <w:tc>
          <w:tcPr>
            <w:tcW w:w="4536" w:type="dxa"/>
          </w:tcPr>
          <w:p w:rsidR="00CF28EA" w:rsidRDefault="00CF28E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77C09" w:rsidRPr="007A5AC7" w:rsidRDefault="00977C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544" w:type="dxa"/>
          </w:tcPr>
          <w:p w:rsidR="00CF28EA" w:rsidRPr="007A5AC7" w:rsidRDefault="00CF28E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E711B" w:rsidRPr="007A5AC7" w:rsidTr="00C3031A">
        <w:tc>
          <w:tcPr>
            <w:tcW w:w="1043" w:type="dxa"/>
          </w:tcPr>
          <w:p w:rsidR="007E711B" w:rsidRDefault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ZK</w:t>
            </w:r>
          </w:p>
        </w:tc>
        <w:tc>
          <w:tcPr>
            <w:tcW w:w="4536" w:type="dxa"/>
          </w:tcPr>
          <w:p w:rsidR="007E711B" w:rsidRDefault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544" w:type="dxa"/>
          </w:tcPr>
          <w:p w:rsidR="007E711B" w:rsidRPr="007A5AC7" w:rsidRDefault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E711B" w:rsidRPr="007A5AC7" w:rsidTr="00C3031A">
        <w:tc>
          <w:tcPr>
            <w:tcW w:w="1043" w:type="dxa"/>
          </w:tcPr>
          <w:p w:rsidR="007E711B" w:rsidRDefault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7E711B" w:rsidRDefault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544" w:type="dxa"/>
          </w:tcPr>
          <w:p w:rsidR="007E711B" w:rsidRPr="007A5AC7" w:rsidRDefault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E711B" w:rsidRPr="007A5AC7" w:rsidTr="00C3031A">
        <w:tc>
          <w:tcPr>
            <w:tcW w:w="1043" w:type="dxa"/>
          </w:tcPr>
          <w:p w:rsidR="007E711B" w:rsidRDefault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7E711B" w:rsidRDefault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544" w:type="dxa"/>
          </w:tcPr>
          <w:p w:rsidR="007E711B" w:rsidRPr="007A5AC7" w:rsidRDefault="007E711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DC7DEB" w:rsidRPr="007A5AC7" w:rsidRDefault="00DC7DEB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DC7DEB" w:rsidRPr="007A5AC7" w:rsidSect="008E2C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2E30"/>
    <w:multiLevelType w:val="hybridMultilevel"/>
    <w:tmpl w:val="762CFD22"/>
    <w:lvl w:ilvl="0" w:tplc="61B003B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46E2F"/>
    <w:multiLevelType w:val="hybridMultilevel"/>
    <w:tmpl w:val="5FBAD838"/>
    <w:lvl w:ilvl="0" w:tplc="E01A062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compat/>
  <w:rsids>
    <w:rsidRoot w:val="00D27565"/>
    <w:rsid w:val="000027DF"/>
    <w:rsid w:val="000D1DE4"/>
    <w:rsid w:val="00127CDC"/>
    <w:rsid w:val="00154516"/>
    <w:rsid w:val="00165ACB"/>
    <w:rsid w:val="00222056"/>
    <w:rsid w:val="002E69A8"/>
    <w:rsid w:val="002E7103"/>
    <w:rsid w:val="004522BB"/>
    <w:rsid w:val="00527870"/>
    <w:rsid w:val="005B0A42"/>
    <w:rsid w:val="00642CF7"/>
    <w:rsid w:val="006D6BE2"/>
    <w:rsid w:val="006F5428"/>
    <w:rsid w:val="007803FA"/>
    <w:rsid w:val="007A5AC7"/>
    <w:rsid w:val="007C7018"/>
    <w:rsid w:val="007E711B"/>
    <w:rsid w:val="007F3324"/>
    <w:rsid w:val="008B2442"/>
    <w:rsid w:val="008E2CA5"/>
    <w:rsid w:val="00977C09"/>
    <w:rsid w:val="009E596A"/>
    <w:rsid w:val="00B515C5"/>
    <w:rsid w:val="00C3031A"/>
    <w:rsid w:val="00CF28EA"/>
    <w:rsid w:val="00D27565"/>
    <w:rsid w:val="00DC7DEB"/>
    <w:rsid w:val="00E7305C"/>
    <w:rsid w:val="00F5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C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7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E7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7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1338</Characters>
  <Application>Microsoft Office Word</Application>
  <DocSecurity>0</DocSecurity>
  <Lines>40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Válková</dc:creator>
  <cp:lastModifiedBy>Adnan</cp:lastModifiedBy>
  <cp:revision>3</cp:revision>
  <dcterms:created xsi:type="dcterms:W3CDTF">2015-10-17T23:17:00Z</dcterms:created>
  <dcterms:modified xsi:type="dcterms:W3CDTF">2015-10-17T23:25:00Z</dcterms:modified>
</cp:coreProperties>
</file>