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25" w:rsidRPr="004A0C7C" w:rsidRDefault="007B3925" w:rsidP="00F40D6B">
      <w:pPr>
        <w:spacing w:after="0" w:line="240" w:lineRule="auto"/>
        <w:jc w:val="right"/>
        <w:rPr>
          <w:rFonts w:ascii="Calibri" w:hAnsi="Calibri"/>
          <w:b/>
        </w:rPr>
      </w:pPr>
      <w:r w:rsidRPr="004A0C7C">
        <w:rPr>
          <w:rFonts w:ascii="Calibri" w:hAnsi="Calibri"/>
          <w:b/>
        </w:rPr>
        <w:t>4. 1</w:t>
      </w:r>
      <w:r w:rsidR="004A0C7C">
        <w:rPr>
          <w:rFonts w:ascii="Calibri" w:hAnsi="Calibri"/>
          <w:b/>
        </w:rPr>
        <w:t>0</w:t>
      </w:r>
      <w:r w:rsidRPr="004A0C7C">
        <w:rPr>
          <w:rFonts w:ascii="Calibri" w:hAnsi="Calibri"/>
          <w:b/>
        </w:rPr>
        <w:t>. 201</w:t>
      </w:r>
      <w:r w:rsidR="004A0C7C">
        <w:rPr>
          <w:rFonts w:ascii="Calibri" w:hAnsi="Calibri"/>
          <w:b/>
        </w:rPr>
        <w:t>7</w:t>
      </w:r>
    </w:p>
    <w:p w:rsidR="007B3925" w:rsidRPr="004A0C7C" w:rsidRDefault="007B3925" w:rsidP="00F40D6B">
      <w:pPr>
        <w:spacing w:after="0" w:line="240" w:lineRule="auto"/>
        <w:rPr>
          <w:rFonts w:ascii="Calibri" w:hAnsi="Calibri"/>
          <w:b/>
        </w:rPr>
      </w:pPr>
      <w:bookmarkStart w:id="0" w:name="OLE_LINK1"/>
      <w:bookmarkStart w:id="1" w:name="OLE_LINK2"/>
      <w:r w:rsidRPr="004A0C7C">
        <w:rPr>
          <w:rFonts w:ascii="Calibri" w:hAnsi="Calibri"/>
          <w:b/>
        </w:rPr>
        <w:t xml:space="preserve">Seminární práce č. </w:t>
      </w:r>
      <w:r w:rsidR="004A0C7C" w:rsidRPr="004A0C7C">
        <w:rPr>
          <w:rFonts w:ascii="Calibri" w:hAnsi="Calibri"/>
          <w:b/>
        </w:rPr>
        <w:t>2</w:t>
      </w:r>
    </w:p>
    <w:bookmarkEnd w:id="0"/>
    <w:bookmarkEnd w:id="1"/>
    <w:p w:rsidR="004A0C7C" w:rsidRDefault="004A0C7C" w:rsidP="00F40D6B">
      <w:pPr>
        <w:spacing w:after="0" w:line="240" w:lineRule="auto"/>
        <w:rPr>
          <w:rFonts w:ascii="Calibri" w:eastAsia="Times New Roman" w:hAnsi="Calibri" w:cs="Arial"/>
          <w:b/>
          <w:bCs/>
          <w:szCs w:val="20"/>
          <w:lang w:eastAsia="cs-CZ"/>
        </w:rPr>
      </w:pPr>
    </w:p>
    <w:p w:rsidR="004A0C7C" w:rsidRPr="004A0C7C" w:rsidRDefault="004A0C7C" w:rsidP="00F40D6B">
      <w:pPr>
        <w:spacing w:after="0" w:line="240" w:lineRule="auto"/>
        <w:rPr>
          <w:rFonts w:ascii="Calibri" w:eastAsia="Times New Roman" w:hAnsi="Calibri" w:cs="Arial"/>
          <w:b/>
          <w:bCs/>
          <w:szCs w:val="20"/>
          <w:lang w:eastAsia="cs-CZ"/>
        </w:rPr>
      </w:pPr>
      <w:r w:rsidRPr="004A0C7C">
        <w:rPr>
          <w:rFonts w:ascii="Calibri" w:eastAsia="Times New Roman" w:hAnsi="Calibri" w:cs="Arial"/>
          <w:b/>
          <w:bCs/>
          <w:szCs w:val="20"/>
          <w:lang w:eastAsia="cs-CZ"/>
        </w:rPr>
        <w:t>Zadání:</w:t>
      </w:r>
    </w:p>
    <w:p w:rsidR="004A0C7C" w:rsidRPr="004A0C7C" w:rsidRDefault="004A0C7C" w:rsidP="00F40D6B">
      <w:pPr>
        <w:spacing w:after="0" w:line="240" w:lineRule="auto"/>
        <w:rPr>
          <w:rFonts w:ascii="Calibri" w:eastAsia="Times New Roman" w:hAnsi="Calibri" w:cs="Arial"/>
          <w:szCs w:val="20"/>
          <w:lang w:eastAsia="cs-CZ"/>
        </w:rPr>
      </w:pPr>
      <w:r w:rsidRPr="004A0C7C">
        <w:rPr>
          <w:rFonts w:ascii="Calibri" w:eastAsia="Times New Roman" w:hAnsi="Calibri" w:cs="Arial"/>
          <w:szCs w:val="20"/>
          <w:lang w:eastAsia="cs-CZ"/>
        </w:rPr>
        <w:t xml:space="preserve">Jedná se o záznam </w:t>
      </w:r>
      <w:r>
        <w:rPr>
          <w:rFonts w:ascii="Calibri" w:eastAsia="Times New Roman" w:hAnsi="Calibri" w:cs="Arial"/>
          <w:szCs w:val="20"/>
          <w:lang w:eastAsia="cs-CZ"/>
        </w:rPr>
        <w:t>srdeční frekvence (</w:t>
      </w:r>
      <w:r w:rsidRPr="004A0C7C">
        <w:rPr>
          <w:rFonts w:ascii="Calibri" w:eastAsia="Times New Roman" w:hAnsi="Calibri" w:cs="Arial"/>
          <w:szCs w:val="20"/>
          <w:lang w:eastAsia="cs-CZ"/>
        </w:rPr>
        <w:t>SF</w:t>
      </w:r>
      <w:r>
        <w:rPr>
          <w:rFonts w:ascii="Calibri" w:eastAsia="Times New Roman" w:hAnsi="Calibri" w:cs="Arial"/>
          <w:szCs w:val="20"/>
          <w:lang w:eastAsia="cs-CZ"/>
        </w:rPr>
        <w:t>)</w:t>
      </w:r>
      <w:r w:rsidRPr="004A0C7C">
        <w:rPr>
          <w:rFonts w:ascii="Calibri" w:eastAsia="Times New Roman" w:hAnsi="Calibri" w:cs="Arial"/>
          <w:szCs w:val="20"/>
          <w:lang w:eastAsia="cs-CZ"/>
        </w:rPr>
        <w:t>. Běžecký trénink</w:t>
      </w:r>
      <w:r w:rsidR="00F40D6B">
        <w:rPr>
          <w:rFonts w:ascii="Calibri" w:eastAsia="Times New Roman" w:hAnsi="Calibri" w:cs="Arial"/>
          <w:szCs w:val="20"/>
          <w:lang w:eastAsia="cs-CZ"/>
        </w:rPr>
        <w:t>, 10 úseků (</w:t>
      </w:r>
      <w:r w:rsidRPr="004A0C7C">
        <w:rPr>
          <w:rFonts w:ascii="Calibri" w:eastAsia="Times New Roman" w:hAnsi="Calibri" w:cs="Arial"/>
          <w:szCs w:val="20"/>
          <w:lang w:eastAsia="cs-CZ"/>
        </w:rPr>
        <w:t>2x5x300 m</w:t>
      </w:r>
      <w:r w:rsidR="00F40D6B">
        <w:rPr>
          <w:rFonts w:ascii="Calibri" w:eastAsia="Times New Roman" w:hAnsi="Calibri" w:cs="Arial"/>
          <w:szCs w:val="20"/>
          <w:lang w:eastAsia="cs-CZ"/>
        </w:rPr>
        <w:t>)</w:t>
      </w:r>
      <w:r w:rsidRPr="004A0C7C">
        <w:rPr>
          <w:rFonts w:ascii="Calibri" w:eastAsia="Times New Roman" w:hAnsi="Calibri" w:cs="Arial"/>
          <w:szCs w:val="20"/>
          <w:lang w:eastAsia="cs-CZ"/>
        </w:rPr>
        <w:t xml:space="preserve"> vysoké intenzity, interval pauza 3-4 min.</w:t>
      </w:r>
      <w:r>
        <w:rPr>
          <w:rFonts w:ascii="Calibri" w:eastAsia="Times New Roman" w:hAnsi="Calibri" w:cs="Arial"/>
          <w:szCs w:val="20"/>
          <w:lang w:eastAsia="cs-CZ"/>
        </w:rPr>
        <w:t xml:space="preserve"> </w:t>
      </w:r>
      <w:r w:rsidR="00ED2099">
        <w:rPr>
          <w:rFonts w:ascii="Calibri" w:eastAsia="Times New Roman" w:hAnsi="Calibri" w:cs="Arial"/>
          <w:szCs w:val="20"/>
          <w:lang w:eastAsia="cs-CZ"/>
        </w:rPr>
        <w:t xml:space="preserve">Hodnoty SF jsou zaznamenány </w:t>
      </w:r>
      <w:r>
        <w:rPr>
          <w:rFonts w:ascii="Calibri" w:eastAsia="Times New Roman" w:hAnsi="Calibri" w:cs="Arial"/>
          <w:szCs w:val="20"/>
          <w:lang w:eastAsia="cs-CZ"/>
        </w:rPr>
        <w:t>po 1 s.</w:t>
      </w:r>
    </w:p>
    <w:p w:rsidR="004A0C7C" w:rsidRDefault="004A0C7C" w:rsidP="00F40D6B">
      <w:pPr>
        <w:spacing w:after="0" w:line="240" w:lineRule="auto"/>
        <w:rPr>
          <w:rFonts w:ascii="Calibri" w:eastAsia="Times New Roman" w:hAnsi="Calibri" w:cs="Arial"/>
          <w:szCs w:val="20"/>
          <w:lang w:eastAsia="cs-CZ"/>
        </w:rPr>
      </w:pPr>
    </w:p>
    <w:p w:rsidR="004A0C7C" w:rsidRPr="004A0C7C" w:rsidRDefault="004A0C7C" w:rsidP="00F40D6B">
      <w:pPr>
        <w:spacing w:after="0" w:line="240" w:lineRule="auto"/>
        <w:rPr>
          <w:rFonts w:ascii="Calibri" w:eastAsia="Times New Roman" w:hAnsi="Calibri" w:cs="Arial"/>
          <w:szCs w:val="20"/>
          <w:lang w:eastAsia="cs-CZ"/>
        </w:rPr>
      </w:pPr>
      <w:r w:rsidRPr="004A0C7C">
        <w:rPr>
          <w:rFonts w:ascii="Calibri" w:eastAsia="Times New Roman" w:hAnsi="Calibri" w:cs="Arial"/>
          <w:szCs w:val="20"/>
          <w:lang w:eastAsia="cs-CZ"/>
        </w:rPr>
        <w:t>Pro každého z 5 trénujících stanovte:</w:t>
      </w:r>
    </w:p>
    <w:p w:rsidR="004A0C7C" w:rsidRPr="004A0C7C" w:rsidRDefault="004A0C7C" w:rsidP="00F40D6B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4A0C7C">
        <w:rPr>
          <w:rFonts w:ascii="Calibri" w:hAnsi="Calibri"/>
        </w:rPr>
        <w:t xml:space="preserve">Maximální </w:t>
      </w:r>
      <w:r w:rsidRPr="004A0C7C">
        <w:rPr>
          <w:rFonts w:ascii="Calibri" w:hAnsi="Calibri"/>
        </w:rPr>
        <w:t xml:space="preserve">a průměrnou </w:t>
      </w:r>
      <w:r w:rsidRPr="004A0C7C">
        <w:rPr>
          <w:rFonts w:ascii="Calibri" w:hAnsi="Calibri"/>
        </w:rPr>
        <w:t>h</w:t>
      </w:r>
      <w:r w:rsidRPr="004A0C7C">
        <w:rPr>
          <w:rFonts w:ascii="Calibri" w:hAnsi="Calibri"/>
        </w:rPr>
        <w:t>odnotu SF v každém z 10 úseků</w:t>
      </w:r>
    </w:p>
    <w:p w:rsidR="004A0C7C" w:rsidRPr="004A0C7C" w:rsidRDefault="004A0C7C" w:rsidP="00F40D6B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4A0C7C">
        <w:rPr>
          <w:rFonts w:ascii="Calibri" w:hAnsi="Calibri"/>
        </w:rPr>
        <w:t xml:space="preserve">Maximální a </w:t>
      </w:r>
      <w:r w:rsidRPr="004A0C7C">
        <w:rPr>
          <w:rFonts w:ascii="Calibri" w:hAnsi="Calibri"/>
        </w:rPr>
        <w:t xml:space="preserve">průměrnou </w:t>
      </w:r>
      <w:r w:rsidRPr="004A0C7C">
        <w:rPr>
          <w:rFonts w:ascii="Calibri" w:hAnsi="Calibri"/>
        </w:rPr>
        <w:t>h</w:t>
      </w:r>
      <w:r w:rsidRPr="004A0C7C">
        <w:rPr>
          <w:rFonts w:ascii="Calibri" w:hAnsi="Calibri"/>
        </w:rPr>
        <w:t>odnotu SF za vš</w:t>
      </w:r>
      <w:r w:rsidRPr="004A0C7C">
        <w:rPr>
          <w:rFonts w:ascii="Calibri" w:hAnsi="Calibri"/>
        </w:rPr>
        <w:t>e</w:t>
      </w:r>
      <w:r w:rsidRPr="004A0C7C">
        <w:rPr>
          <w:rFonts w:ascii="Calibri" w:hAnsi="Calibri"/>
        </w:rPr>
        <w:t>ch 10 úseků</w:t>
      </w:r>
      <w:r w:rsidRPr="004A0C7C">
        <w:rPr>
          <w:rFonts w:ascii="Calibri" w:hAnsi="Calibri"/>
        </w:rPr>
        <w:t xml:space="preserve"> dohromady</w:t>
      </w:r>
    </w:p>
    <w:p w:rsidR="004A0C7C" w:rsidRPr="004A0C7C" w:rsidRDefault="00F40D6B" w:rsidP="00F40D6B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Lineární (přímkový) t</w:t>
      </w:r>
      <w:r w:rsidR="004A0C7C" w:rsidRPr="004A0C7C">
        <w:rPr>
          <w:rFonts w:ascii="Calibri" w:hAnsi="Calibri"/>
        </w:rPr>
        <w:t xml:space="preserve">rend </w:t>
      </w:r>
      <w:r w:rsidR="004A0C7C" w:rsidRPr="004A0C7C">
        <w:rPr>
          <w:rFonts w:ascii="Calibri" w:hAnsi="Calibri"/>
        </w:rPr>
        <w:t xml:space="preserve">maximální a průměrné hodnoty SF </w:t>
      </w:r>
      <w:r w:rsidR="004A0C7C" w:rsidRPr="004A0C7C">
        <w:rPr>
          <w:rFonts w:ascii="Calibri" w:hAnsi="Calibri"/>
        </w:rPr>
        <w:t xml:space="preserve">přes celý záznam </w:t>
      </w:r>
      <w:r w:rsidR="004A0C7C" w:rsidRPr="004A0C7C">
        <w:rPr>
          <w:rFonts w:ascii="Calibri" w:hAnsi="Calibri"/>
        </w:rPr>
        <w:t xml:space="preserve">(v Excelu: </w:t>
      </w:r>
      <w:r w:rsidR="004A0C7C" w:rsidRPr="004A0C7C">
        <w:rPr>
          <w:rFonts w:ascii="Calibri" w:hAnsi="Calibri"/>
        </w:rPr>
        <w:t>spojnice trendu, funkční předpis</w:t>
      </w:r>
      <w:r w:rsidR="004A0C7C" w:rsidRPr="004A0C7C">
        <w:rPr>
          <w:rFonts w:ascii="Calibri" w:hAnsi="Calibri"/>
        </w:rPr>
        <w:t>)</w:t>
      </w:r>
      <w:r>
        <w:rPr>
          <w:rFonts w:ascii="Calibri" w:hAnsi="Calibri"/>
        </w:rPr>
        <w:t>. Poznámka „směrnice přímky = tangens úhlu“</w:t>
      </w:r>
    </w:p>
    <w:p w:rsidR="004A0C7C" w:rsidRPr="004A0C7C" w:rsidRDefault="004A0C7C" w:rsidP="00F40D6B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U všech 10 úseků r</w:t>
      </w:r>
      <w:r w:rsidRPr="004A0C7C">
        <w:rPr>
          <w:rFonts w:ascii="Calibri" w:hAnsi="Calibri"/>
        </w:rPr>
        <w:t xml:space="preserve">ychlost zotavení definovaný jako pokles </w:t>
      </w:r>
      <w:r w:rsidR="00055F75" w:rsidRPr="004A0C7C">
        <w:rPr>
          <w:rFonts w:ascii="Calibri" w:hAnsi="Calibri"/>
        </w:rPr>
        <w:t xml:space="preserve">do </w:t>
      </w:r>
      <w:r>
        <w:rPr>
          <w:rFonts w:ascii="Calibri" w:hAnsi="Calibri"/>
        </w:rPr>
        <w:t>„</w:t>
      </w:r>
      <w:r w:rsidR="00055F75" w:rsidRPr="004A0C7C">
        <w:rPr>
          <w:rFonts w:ascii="Calibri" w:hAnsi="Calibri"/>
        </w:rPr>
        <w:t>normálních</w:t>
      </w:r>
      <w:r>
        <w:rPr>
          <w:rFonts w:ascii="Calibri" w:hAnsi="Calibri"/>
        </w:rPr>
        <w:t>“</w:t>
      </w:r>
      <w:r w:rsidR="00055F75" w:rsidRPr="004A0C7C">
        <w:rPr>
          <w:rFonts w:ascii="Calibri" w:hAnsi="Calibri"/>
        </w:rPr>
        <w:t xml:space="preserve"> hodnot </w:t>
      </w:r>
      <w:r w:rsidRPr="004A0C7C">
        <w:rPr>
          <w:rFonts w:ascii="Calibri" w:hAnsi="Calibri"/>
        </w:rPr>
        <w:t xml:space="preserve">ve variantě pokles </w:t>
      </w:r>
      <w:proofErr w:type="gramStart"/>
      <w:r w:rsidRPr="004A0C7C">
        <w:rPr>
          <w:rFonts w:ascii="Calibri" w:hAnsi="Calibri"/>
        </w:rPr>
        <w:t>na</w:t>
      </w:r>
      <w:proofErr w:type="gramEnd"/>
    </w:p>
    <w:p w:rsidR="004A0C7C" w:rsidRPr="004A0C7C" w:rsidRDefault="00055F75" w:rsidP="00F40D6B">
      <w:pPr>
        <w:pStyle w:val="Odstavecseseznamem"/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 w:rsidRPr="004A0C7C">
        <w:rPr>
          <w:rFonts w:ascii="Calibri" w:hAnsi="Calibri"/>
        </w:rPr>
        <w:t xml:space="preserve">na úroveň </w:t>
      </w:r>
      <w:r w:rsidR="00F40D6B">
        <w:rPr>
          <w:rFonts w:ascii="Calibri" w:hAnsi="Calibri"/>
        </w:rPr>
        <w:t>60</w:t>
      </w:r>
      <w:r w:rsidR="00F40D6B">
        <w:rPr>
          <w:rFonts w:ascii="Calibri" w:hAnsi="Calibri"/>
          <w:lang w:val="en-US"/>
        </w:rPr>
        <w:t xml:space="preserve">% maxima </w:t>
      </w:r>
      <w:r w:rsidR="00F40D6B">
        <w:rPr>
          <w:rFonts w:ascii="Calibri" w:hAnsi="Calibri"/>
        </w:rPr>
        <w:t>SF v úseku</w:t>
      </w:r>
    </w:p>
    <w:p w:rsidR="004A0C7C" w:rsidRPr="004A0C7C" w:rsidRDefault="004A0C7C" w:rsidP="00F40D6B">
      <w:pPr>
        <w:pStyle w:val="Odstavecseseznamem"/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 w:rsidRPr="004A0C7C">
        <w:rPr>
          <w:rFonts w:ascii="Calibri" w:hAnsi="Calibri"/>
        </w:rPr>
        <w:t>na úroveň 120 t/min</w:t>
      </w:r>
    </w:p>
    <w:p w:rsidR="00055F75" w:rsidRPr="004A0C7C" w:rsidRDefault="00055F75" w:rsidP="00F40D6B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4A0C7C">
        <w:rPr>
          <w:rFonts w:ascii="Calibri" w:hAnsi="Calibri"/>
        </w:rPr>
        <w:t>Jak se mění trend zotavení</w:t>
      </w:r>
      <w:r w:rsidR="004A0C7C">
        <w:rPr>
          <w:rFonts w:ascii="Calibri" w:hAnsi="Calibri"/>
        </w:rPr>
        <w:t xml:space="preserve"> v čase</w:t>
      </w:r>
    </w:p>
    <w:p w:rsidR="004A0C7C" w:rsidRDefault="004A0C7C" w:rsidP="00F40D6B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Pro </w:t>
      </w:r>
      <w:r w:rsidR="00F40D6B">
        <w:rPr>
          <w:rFonts w:ascii="Calibri" w:hAnsi="Calibri"/>
        </w:rPr>
        <w:t xml:space="preserve">všech 10 úseků </w:t>
      </w:r>
      <w:r>
        <w:rPr>
          <w:rFonts w:ascii="Calibri" w:hAnsi="Calibri"/>
        </w:rPr>
        <w:t xml:space="preserve">a 5 respondentů stanovte </w:t>
      </w:r>
      <w:r w:rsidR="00EF0C6F" w:rsidRPr="004A0C7C">
        <w:rPr>
          <w:rFonts w:ascii="Calibri" w:hAnsi="Calibri"/>
        </w:rPr>
        <w:t>základní statistické chara</w:t>
      </w:r>
      <w:r w:rsidR="00055F75" w:rsidRPr="004A0C7C">
        <w:rPr>
          <w:rFonts w:ascii="Calibri" w:hAnsi="Calibri"/>
        </w:rPr>
        <w:t>kteristiky (průměr, sm</w:t>
      </w:r>
      <w:r w:rsidR="00EF0C6F" w:rsidRPr="004A0C7C">
        <w:rPr>
          <w:rFonts w:ascii="Calibri" w:hAnsi="Calibri"/>
        </w:rPr>
        <w:t>ěrodatná odchylka</w:t>
      </w:r>
      <w:r w:rsidR="00055F75" w:rsidRPr="004A0C7C">
        <w:rPr>
          <w:rFonts w:ascii="Calibri" w:hAnsi="Calibri"/>
        </w:rPr>
        <w:t>,</w:t>
      </w:r>
      <w:r w:rsidR="00EF0C6F" w:rsidRPr="004A0C7C">
        <w:rPr>
          <w:rFonts w:ascii="Calibri" w:hAnsi="Calibri"/>
        </w:rPr>
        <w:t xml:space="preserve"> rozptyl,</w:t>
      </w:r>
      <w:r w:rsidR="00055F75" w:rsidRPr="004A0C7C">
        <w:rPr>
          <w:rFonts w:ascii="Calibri" w:hAnsi="Calibri"/>
        </w:rPr>
        <w:t xml:space="preserve"> </w:t>
      </w:r>
      <w:r w:rsidR="00EF0C6F" w:rsidRPr="004A0C7C">
        <w:rPr>
          <w:rFonts w:ascii="Calibri" w:hAnsi="Calibri"/>
        </w:rPr>
        <w:t>m</w:t>
      </w:r>
      <w:r w:rsidR="00055F75" w:rsidRPr="004A0C7C">
        <w:rPr>
          <w:rFonts w:ascii="Calibri" w:hAnsi="Calibri"/>
        </w:rPr>
        <w:t>edián)</w:t>
      </w:r>
    </w:p>
    <w:p w:rsidR="00F40D6B" w:rsidRPr="00F40D6B" w:rsidRDefault="00F40D6B" w:rsidP="00F40D6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b/>
          <w:color w:val="000000"/>
        </w:rPr>
      </w:pPr>
      <w:r w:rsidRPr="00F40D6B">
        <w:rPr>
          <w:rFonts w:ascii="Calibri" w:hAnsi="Calibri"/>
        </w:rPr>
        <w:t>Pro všech 10 úseků</w:t>
      </w:r>
      <w:r w:rsidRPr="00F40D6B">
        <w:rPr>
          <w:rFonts w:ascii="Calibri" w:hAnsi="Calibri"/>
        </w:rPr>
        <w:t xml:space="preserve"> č</w:t>
      </w:r>
      <w:r w:rsidR="00EF0C6F" w:rsidRPr="00F40D6B">
        <w:rPr>
          <w:rFonts w:ascii="Calibri" w:hAnsi="Calibri"/>
        </w:rPr>
        <w:t xml:space="preserve">as </w:t>
      </w:r>
      <w:r w:rsidRPr="00F40D6B">
        <w:rPr>
          <w:rFonts w:ascii="Calibri" w:hAnsi="Calibri"/>
        </w:rPr>
        <w:t xml:space="preserve">strávený </w:t>
      </w:r>
      <w:r w:rsidR="00EF0C6F" w:rsidRPr="00F40D6B">
        <w:rPr>
          <w:rFonts w:ascii="Calibri" w:hAnsi="Calibri"/>
        </w:rPr>
        <w:t>v jednotlivých pásmech</w:t>
      </w:r>
      <w:r w:rsidR="004A0C7C" w:rsidRPr="00F40D6B">
        <w:rPr>
          <w:rFonts w:ascii="Calibri" w:hAnsi="Calibri"/>
        </w:rPr>
        <w:t xml:space="preserve"> intenzity (</w:t>
      </w:r>
      <w:r w:rsidR="004A0C7C" w:rsidRPr="00F40D6B">
        <w:rPr>
          <w:rFonts w:ascii="Calibri" w:hAnsi="Calibri"/>
        </w:rPr>
        <w:t xml:space="preserve">pásma intenzity </w:t>
      </w:r>
      <w:r w:rsidR="00ED2099" w:rsidRPr="00F40D6B">
        <w:rPr>
          <w:rFonts w:ascii="Calibri" w:hAnsi="Calibri"/>
        </w:rPr>
        <w:t xml:space="preserve">stanovte </w:t>
      </w:r>
      <w:r w:rsidR="004A0C7C" w:rsidRPr="00F40D6B">
        <w:rPr>
          <w:rFonts w:ascii="Calibri" w:hAnsi="Calibri"/>
        </w:rPr>
        <w:t>dle odborné literatury)</w:t>
      </w:r>
      <w:r w:rsidRPr="00F40D6B">
        <w:rPr>
          <w:rFonts w:ascii="Calibri" w:hAnsi="Calibri"/>
        </w:rPr>
        <w:t xml:space="preserve">. Např. </w:t>
      </w:r>
      <w:r w:rsidRPr="00F40D6B">
        <w:rPr>
          <w:rStyle w:val="Siln"/>
          <w:b w:val="0"/>
          <w:color w:val="000000"/>
        </w:rPr>
        <w:t>5 pásem</w:t>
      </w:r>
      <w:r w:rsidRPr="00F40D6B">
        <w:rPr>
          <w:b/>
          <w:color w:val="000000"/>
        </w:rPr>
        <w:t xml:space="preserve"> </w:t>
      </w:r>
    </w:p>
    <w:p w:rsidR="00F40D6B" w:rsidRDefault="00F40D6B" w:rsidP="00F40D6B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</w:rPr>
      </w:pPr>
      <w:r w:rsidRPr="00F40D6B">
        <w:rPr>
          <w:color w:val="000000"/>
        </w:rPr>
        <w:t xml:space="preserve">50–60 % SF </w:t>
      </w:r>
      <w:proofErr w:type="spellStart"/>
      <w:r w:rsidRPr="00F40D6B">
        <w:rPr>
          <w:color w:val="000000"/>
        </w:rPr>
        <w:t>max</w:t>
      </w:r>
      <w:proofErr w:type="spellEnd"/>
      <w:r w:rsidRPr="00F40D6B">
        <w:rPr>
          <w:color w:val="000000"/>
        </w:rPr>
        <w:t xml:space="preserve"> </w:t>
      </w:r>
    </w:p>
    <w:p w:rsidR="00F40D6B" w:rsidRDefault="00F40D6B" w:rsidP="00F40D6B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</w:rPr>
      </w:pPr>
      <w:r w:rsidRPr="00F40D6B">
        <w:rPr>
          <w:color w:val="000000"/>
        </w:rPr>
        <w:t xml:space="preserve">60–70% SF </w:t>
      </w:r>
      <w:proofErr w:type="spellStart"/>
      <w:r w:rsidRPr="00F40D6B">
        <w:rPr>
          <w:color w:val="000000"/>
        </w:rPr>
        <w:t>max</w:t>
      </w:r>
      <w:proofErr w:type="spellEnd"/>
      <w:r w:rsidRPr="00F40D6B">
        <w:rPr>
          <w:color w:val="000000"/>
        </w:rPr>
        <w:t xml:space="preserve"> </w:t>
      </w:r>
    </w:p>
    <w:p w:rsidR="00F40D6B" w:rsidRDefault="00F40D6B" w:rsidP="00F40D6B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</w:rPr>
      </w:pPr>
      <w:r w:rsidRPr="00F40D6B">
        <w:rPr>
          <w:color w:val="000000"/>
        </w:rPr>
        <w:t xml:space="preserve">70–80% SF </w:t>
      </w:r>
      <w:proofErr w:type="spellStart"/>
      <w:r w:rsidRPr="00F40D6B">
        <w:rPr>
          <w:color w:val="000000"/>
        </w:rPr>
        <w:t>max</w:t>
      </w:r>
      <w:proofErr w:type="spellEnd"/>
      <w:r w:rsidRPr="00F40D6B">
        <w:rPr>
          <w:color w:val="000000"/>
        </w:rPr>
        <w:t xml:space="preserve"> </w:t>
      </w:r>
    </w:p>
    <w:p w:rsidR="00F40D6B" w:rsidRDefault="00F40D6B" w:rsidP="00F40D6B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</w:rPr>
      </w:pPr>
      <w:r w:rsidRPr="00F40D6B">
        <w:rPr>
          <w:color w:val="000000"/>
        </w:rPr>
        <w:t xml:space="preserve">80–90% SF </w:t>
      </w:r>
      <w:proofErr w:type="spellStart"/>
      <w:r w:rsidRPr="00F40D6B">
        <w:rPr>
          <w:color w:val="000000"/>
        </w:rPr>
        <w:t>max</w:t>
      </w:r>
      <w:proofErr w:type="spellEnd"/>
      <w:r w:rsidRPr="00F40D6B">
        <w:rPr>
          <w:color w:val="000000"/>
        </w:rPr>
        <w:t xml:space="preserve"> </w:t>
      </w:r>
    </w:p>
    <w:p w:rsidR="00F40D6B" w:rsidRPr="00F40D6B" w:rsidRDefault="00F40D6B" w:rsidP="00F40D6B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</w:rPr>
      </w:pPr>
      <w:r w:rsidRPr="00F40D6B">
        <w:rPr>
          <w:color w:val="000000"/>
        </w:rPr>
        <w:t xml:space="preserve">90–100 % SF </w:t>
      </w:r>
      <w:proofErr w:type="spellStart"/>
      <w:r w:rsidRPr="00F40D6B">
        <w:rPr>
          <w:color w:val="000000"/>
        </w:rPr>
        <w:t>max</w:t>
      </w:r>
      <w:proofErr w:type="spellEnd"/>
      <w:r w:rsidRPr="00F40D6B">
        <w:rPr>
          <w:color w:val="000000"/>
        </w:rPr>
        <w:t xml:space="preserve"> </w:t>
      </w:r>
    </w:p>
    <w:p w:rsidR="00F40D6B" w:rsidRPr="00F40D6B" w:rsidRDefault="00F40D6B" w:rsidP="00F40D6B">
      <w:pPr>
        <w:pStyle w:val="Odstavecseseznamem"/>
        <w:numPr>
          <w:ilvl w:val="1"/>
          <w:numId w:val="1"/>
        </w:numPr>
        <w:spacing w:after="0" w:line="240" w:lineRule="auto"/>
        <w:rPr>
          <w:color w:val="000000"/>
        </w:rPr>
      </w:pPr>
      <w:r w:rsidRPr="00F40D6B">
        <w:rPr>
          <w:color w:val="000000"/>
        </w:rPr>
        <w:t xml:space="preserve">Více zde: </w:t>
      </w:r>
      <w:hyperlink r:id="rId5" w:history="1">
        <w:r>
          <w:rPr>
            <w:rStyle w:val="Hypertextovodkaz"/>
          </w:rPr>
          <w:t>http://www.sport-lav.cz/products/tepova-frekvence-dle-vladimira-korbela1/</w:t>
        </w:r>
      </w:hyperlink>
    </w:p>
    <w:p w:rsidR="00F40D6B" w:rsidRPr="00F40D6B" w:rsidRDefault="00F40D6B" w:rsidP="00F40D6B">
      <w:pPr>
        <w:spacing w:after="0" w:line="240" w:lineRule="auto"/>
        <w:rPr>
          <w:rFonts w:ascii="Calibri" w:hAnsi="Calibri"/>
        </w:rPr>
      </w:pPr>
    </w:p>
    <w:p w:rsidR="007B3925" w:rsidRDefault="007B3925" w:rsidP="00F40D6B">
      <w:pPr>
        <w:spacing w:after="0" w:line="240" w:lineRule="auto"/>
        <w:rPr>
          <w:rFonts w:ascii="Calibri" w:hAnsi="Calibri"/>
        </w:rPr>
      </w:pPr>
    </w:p>
    <w:p w:rsidR="00ED2099" w:rsidRPr="00ED2099" w:rsidRDefault="00ED2099" w:rsidP="00F40D6B">
      <w:pPr>
        <w:spacing w:after="0" w:line="240" w:lineRule="auto"/>
        <w:rPr>
          <w:rFonts w:ascii="Calibri" w:hAnsi="Calibri"/>
          <w:b/>
        </w:rPr>
      </w:pPr>
      <w:r w:rsidRPr="00ED2099">
        <w:rPr>
          <w:rFonts w:ascii="Calibri" w:hAnsi="Calibri"/>
          <w:b/>
        </w:rPr>
        <w:t>Proveďte debatu o trénovanosti jednotlivých respondentů s ohledem na zí</w:t>
      </w:r>
      <w:r>
        <w:rPr>
          <w:rFonts w:ascii="Calibri" w:hAnsi="Calibri"/>
          <w:b/>
        </w:rPr>
        <w:t>s</w:t>
      </w:r>
      <w:r w:rsidRPr="00ED2099">
        <w:rPr>
          <w:rFonts w:ascii="Calibri" w:hAnsi="Calibri"/>
          <w:b/>
        </w:rPr>
        <w:t>kané výsledky v</w:t>
      </w:r>
      <w:r>
        <w:rPr>
          <w:rFonts w:ascii="Calibri" w:hAnsi="Calibri"/>
          <w:b/>
        </w:rPr>
        <w:t> </w:t>
      </w:r>
      <w:r w:rsidRPr="00ED2099">
        <w:rPr>
          <w:rFonts w:ascii="Calibri" w:hAnsi="Calibri"/>
          <w:b/>
        </w:rPr>
        <w:t>předchozích krocích</w:t>
      </w:r>
    </w:p>
    <w:p w:rsidR="00ED2099" w:rsidRDefault="00ED2099" w:rsidP="00F40D6B">
      <w:pPr>
        <w:spacing w:after="0" w:line="240" w:lineRule="auto"/>
        <w:rPr>
          <w:rFonts w:ascii="Calibri" w:hAnsi="Calibri"/>
        </w:rPr>
      </w:pPr>
    </w:p>
    <w:p w:rsidR="00ED2099" w:rsidRDefault="00ED2099" w:rsidP="00F40D6B">
      <w:pPr>
        <w:spacing w:after="0" w:line="240" w:lineRule="auto"/>
        <w:rPr>
          <w:rFonts w:ascii="Calibri" w:hAnsi="Calibri"/>
        </w:rPr>
      </w:pPr>
    </w:p>
    <w:p w:rsidR="00ED2099" w:rsidRDefault="00ED2099" w:rsidP="00F40D6B">
      <w:pPr>
        <w:spacing w:after="0" w:line="240" w:lineRule="auto"/>
      </w:pPr>
      <w:r>
        <w:t xml:space="preserve">Pro případ debaty ke konkrétním postupům mi pište na email: </w:t>
      </w:r>
      <w:hyperlink r:id="rId6" w:history="1">
        <w:r w:rsidRPr="00204FC2">
          <w:rPr>
            <w:rStyle w:val="Hypertextovodkaz"/>
          </w:rPr>
          <w:t>sebera@fsps.muni.cz</w:t>
        </w:r>
      </w:hyperlink>
      <w:r>
        <w:t>, nasměruji, poradím, ale nevypočítám</w:t>
      </w:r>
      <w:r>
        <w:t xml:space="preserve"> </w:t>
      </w:r>
      <w:r>
        <w:sym w:font="Wingdings" w:char="F04A"/>
      </w:r>
      <w:r>
        <w:t>.</w:t>
      </w:r>
    </w:p>
    <w:p w:rsidR="00ED2099" w:rsidRDefault="00ED2099" w:rsidP="00F40D6B">
      <w:pPr>
        <w:spacing w:after="0" w:line="240" w:lineRule="auto"/>
      </w:pPr>
    </w:p>
    <w:p w:rsidR="00ED2099" w:rsidRDefault="00ED2099" w:rsidP="00F40D6B">
      <w:pPr>
        <w:spacing w:after="0" w:line="240" w:lineRule="auto"/>
      </w:pPr>
      <w:r>
        <w:t>S pozdravem</w:t>
      </w:r>
    </w:p>
    <w:p w:rsidR="00ED2099" w:rsidRDefault="00ED2099" w:rsidP="00F40D6B">
      <w:pPr>
        <w:spacing w:after="0" w:line="240" w:lineRule="auto"/>
      </w:pPr>
    </w:p>
    <w:p w:rsidR="004A0C7C" w:rsidRPr="00F40D6B" w:rsidRDefault="00ED2099" w:rsidP="00F40D6B">
      <w:pPr>
        <w:spacing w:after="0" w:line="240" w:lineRule="auto"/>
      </w:pPr>
      <w:r>
        <w:t>Martin Sebera</w:t>
      </w:r>
      <w:bookmarkStart w:id="2" w:name="_GoBack"/>
      <w:bookmarkEnd w:id="2"/>
    </w:p>
    <w:sectPr w:rsidR="004A0C7C" w:rsidRPr="00F4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7194F"/>
    <w:multiLevelType w:val="hybridMultilevel"/>
    <w:tmpl w:val="4B881F2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9F0990"/>
    <w:multiLevelType w:val="hybridMultilevel"/>
    <w:tmpl w:val="1044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75"/>
    <w:rsid w:val="00055F75"/>
    <w:rsid w:val="004A0C7C"/>
    <w:rsid w:val="006F08D7"/>
    <w:rsid w:val="007B3925"/>
    <w:rsid w:val="00ED2099"/>
    <w:rsid w:val="00EF0C6F"/>
    <w:rsid w:val="00F4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6458"/>
  <w15:docId w15:val="{1AA11348-5A39-431E-94DA-6A0F76F5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5F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209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F40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bera@fsps.muni.cz" TargetMode="External"/><Relationship Id="rId5" Type="http://schemas.openxmlformats.org/officeDocument/2006/relationships/hyperlink" Target="http://www.sport-lav.cz/products/tepova-frekvence-dle-vladimira-korbela1/?utm_source=copy&amp;utm_medium=paste&amp;utm_campaign=copypaste&amp;utm_content=http%3A%2F%2Fwww.sport-lav.cz%2Fproducts%2Ftepova-frekvence-dle-vladimira-korbela1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Martin</cp:lastModifiedBy>
  <cp:revision>2</cp:revision>
  <dcterms:created xsi:type="dcterms:W3CDTF">2017-10-03T23:09:00Z</dcterms:created>
  <dcterms:modified xsi:type="dcterms:W3CDTF">2017-10-03T23:09:00Z</dcterms:modified>
</cp:coreProperties>
</file>