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81" w:rsidRPr="006F3C51" w:rsidRDefault="0008254C" w:rsidP="006F3C51">
      <w:pPr>
        <w:spacing w:after="301" w:line="259" w:lineRule="auto"/>
        <w:ind w:right="634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6F3C51">
        <w:rPr>
          <w:rFonts w:asciiTheme="minorHAnsi" w:hAnsiTheme="minorHAnsi" w:cstheme="minorHAnsi"/>
          <w:b/>
          <w:sz w:val="44"/>
        </w:rPr>
        <w:t>MASARYKOVA UNIVERZITA V BRNĚ</w:t>
      </w:r>
    </w:p>
    <w:p w:rsidR="00295081" w:rsidRPr="006F3C51" w:rsidRDefault="0008254C" w:rsidP="006F3C51">
      <w:pPr>
        <w:spacing w:after="370" w:line="259" w:lineRule="auto"/>
        <w:ind w:left="2054" w:right="0" w:firstLine="0"/>
        <w:rPr>
          <w:rFonts w:asciiTheme="minorHAnsi" w:hAnsiTheme="minorHAnsi" w:cstheme="minorHAnsi"/>
        </w:rPr>
      </w:pPr>
      <w:r w:rsidRPr="006F3C51">
        <w:rPr>
          <w:rFonts w:asciiTheme="minorHAnsi" w:hAnsiTheme="minorHAnsi" w:cstheme="minorHAnsi"/>
          <w:b/>
          <w:sz w:val="44"/>
        </w:rPr>
        <w:t>Fakulta sportovních studií</w:t>
      </w:r>
    </w:p>
    <w:p w:rsidR="00295081" w:rsidRDefault="0008254C">
      <w:pPr>
        <w:tabs>
          <w:tab w:val="center" w:pos="4537"/>
        </w:tabs>
        <w:spacing w:after="449" w:line="259" w:lineRule="auto"/>
        <w:ind w:left="0" w:right="0" w:firstLine="0"/>
        <w:jc w:val="left"/>
      </w:pPr>
      <w:r>
        <w:rPr>
          <w:b/>
          <w:sz w:val="44"/>
        </w:rPr>
        <w:t xml:space="preserve"> </w:t>
      </w:r>
      <w:r>
        <w:rPr>
          <w:b/>
          <w:sz w:val="4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29050" cy="3820622"/>
                <wp:effectExtent l="0" t="0" r="0" b="0"/>
                <wp:docPr id="11094" name="Group 1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3820622"/>
                          <a:chOff x="0" y="0"/>
                          <a:chExt cx="3829050" cy="382062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1914525" y="0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33A" w:rsidRDefault="000813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914525" y="582168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33A" w:rsidRDefault="000813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14525" y="1165860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33A" w:rsidRDefault="000813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14525" y="1749934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33A" w:rsidRDefault="000813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14525" y="2333625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33A" w:rsidRDefault="000813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14525" y="2917317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33A" w:rsidRDefault="000813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21"/>
                            <a:ext cx="3829050" cy="38100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094" o:spid="_x0000_s1026" style="width:301.5pt;height:300.85pt;mso-position-horizontal-relative:char;mso-position-vertical-relative:line" coordsize="38290,382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">
                <v:rect id="Rectangle 15" o:spid="_x0000_s1027" style="position:absolute;left:19145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08133A" w:rsidRDefault="0008133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8" style="position:absolute;left:19145;top:5821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8133A" w:rsidRDefault="0008133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19145;top:11658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08133A" w:rsidRDefault="0008133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0" style="position:absolute;left:19145;top:17499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08133A" w:rsidRDefault="0008133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1" style="position:absolute;left:19145;top:23336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08133A" w:rsidRDefault="0008133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2" style="position:absolute;left:19145;top:29173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08133A" w:rsidRDefault="0008133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33" type="#_x0000_t75" style="position:absolute;top:106;width:3829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6F3C51" w:rsidRDefault="006F3C51">
      <w:pPr>
        <w:spacing w:after="211" w:line="259" w:lineRule="auto"/>
        <w:ind w:left="0" w:right="69" w:firstLine="0"/>
        <w:jc w:val="center"/>
        <w:rPr>
          <w:rFonts w:asciiTheme="minorHAnsi" w:hAnsiTheme="minorHAnsi" w:cstheme="minorHAnsi"/>
          <w:sz w:val="44"/>
        </w:rPr>
      </w:pPr>
    </w:p>
    <w:p w:rsidR="00295081" w:rsidRPr="00476CFB" w:rsidRDefault="0008254C">
      <w:pPr>
        <w:spacing w:after="211" w:line="259" w:lineRule="auto"/>
        <w:ind w:left="0" w:right="69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476CFB">
        <w:rPr>
          <w:rFonts w:asciiTheme="minorHAnsi" w:hAnsiTheme="minorHAnsi" w:cstheme="minorHAnsi"/>
          <w:sz w:val="40"/>
          <w:szCs w:val="40"/>
        </w:rPr>
        <w:t xml:space="preserve">SEMINÁRNÍ PRÁCE </w:t>
      </w:r>
    </w:p>
    <w:p w:rsidR="00295081" w:rsidRDefault="0008254C" w:rsidP="00D0093F">
      <w:pPr>
        <w:spacing w:after="285" w:line="259" w:lineRule="auto"/>
        <w:ind w:left="49" w:right="0" w:firstLine="0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476CFB">
        <w:rPr>
          <w:b/>
          <w:sz w:val="40"/>
          <w:szCs w:val="40"/>
        </w:rPr>
        <w:t xml:space="preserve"> </w:t>
      </w:r>
      <w:r w:rsidR="006F3C51" w:rsidRPr="00D0093F">
        <w:rPr>
          <w:rFonts w:asciiTheme="minorHAnsi" w:hAnsiTheme="minorHAnsi" w:cstheme="minorHAnsi"/>
          <w:b/>
          <w:sz w:val="40"/>
          <w:szCs w:val="40"/>
          <w:u w:val="single"/>
        </w:rPr>
        <w:t>Stravování a pitný režim v den zápasu</w:t>
      </w:r>
      <w:r w:rsidR="00A57A2F" w:rsidRPr="00D0093F">
        <w:rPr>
          <w:rFonts w:asciiTheme="minorHAnsi" w:hAnsiTheme="minorHAnsi" w:cstheme="minorHAnsi"/>
          <w:b/>
          <w:sz w:val="40"/>
          <w:szCs w:val="40"/>
          <w:u w:val="single"/>
        </w:rPr>
        <w:t xml:space="preserve"> hráče fotbalu</w:t>
      </w:r>
    </w:p>
    <w:p w:rsidR="00D0093F" w:rsidRPr="00D0093F" w:rsidRDefault="00D0093F" w:rsidP="00D0093F">
      <w:pPr>
        <w:spacing w:after="285" w:line="259" w:lineRule="auto"/>
        <w:ind w:left="49" w:right="0" w:firstLine="0"/>
        <w:jc w:val="center"/>
        <w:rPr>
          <w:sz w:val="40"/>
          <w:szCs w:val="40"/>
          <w:u w:val="single"/>
        </w:rPr>
      </w:pPr>
    </w:p>
    <w:p w:rsidR="00295081" w:rsidRPr="006F3C51" w:rsidRDefault="0008254C" w:rsidP="006F3C51">
      <w:pPr>
        <w:spacing w:after="15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F3C51">
        <w:rPr>
          <w:rFonts w:asciiTheme="minorHAnsi" w:hAnsiTheme="minorHAnsi" w:cstheme="minorHAnsi"/>
          <w:b/>
          <w:sz w:val="28"/>
        </w:rPr>
        <w:t>Vypracoval</w:t>
      </w:r>
      <w:r w:rsidR="00AF5FC8" w:rsidRPr="006F3C51">
        <w:rPr>
          <w:rFonts w:asciiTheme="minorHAnsi" w:hAnsiTheme="minorHAnsi" w:cstheme="minorHAnsi"/>
          <w:b/>
          <w:sz w:val="28"/>
        </w:rPr>
        <w:t>a</w:t>
      </w:r>
      <w:r w:rsidRPr="006F3C51">
        <w:rPr>
          <w:rFonts w:asciiTheme="minorHAnsi" w:hAnsiTheme="minorHAnsi" w:cstheme="minorHAnsi"/>
          <w:b/>
          <w:sz w:val="28"/>
        </w:rPr>
        <w:t xml:space="preserve">: </w:t>
      </w:r>
      <w:r w:rsidR="00AF5FC8" w:rsidRPr="006F3C51">
        <w:rPr>
          <w:rFonts w:asciiTheme="minorHAnsi" w:hAnsiTheme="minorHAnsi" w:cstheme="minorHAnsi"/>
          <w:sz w:val="28"/>
        </w:rPr>
        <w:t>Kateřina Šišková</w:t>
      </w:r>
    </w:p>
    <w:p w:rsidR="00AF5FC8" w:rsidRPr="006F3C51" w:rsidRDefault="0008254C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F3C51">
        <w:rPr>
          <w:rFonts w:asciiTheme="minorHAnsi" w:hAnsiTheme="minorHAnsi" w:cstheme="minorHAnsi"/>
          <w:b/>
          <w:sz w:val="28"/>
        </w:rPr>
        <w:t xml:space="preserve">UČO: </w:t>
      </w:r>
      <w:r w:rsidR="00AF5FC8" w:rsidRPr="006F3C51">
        <w:rPr>
          <w:rFonts w:asciiTheme="minorHAnsi" w:hAnsiTheme="minorHAnsi" w:cstheme="minorHAnsi"/>
          <w:sz w:val="28"/>
        </w:rPr>
        <w:t>437280</w:t>
      </w:r>
    </w:p>
    <w:p w:rsidR="00AF5FC8" w:rsidRPr="006F3C51" w:rsidRDefault="0008254C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F3C51">
        <w:rPr>
          <w:rFonts w:asciiTheme="minorHAnsi" w:hAnsiTheme="minorHAnsi" w:cstheme="minorHAnsi"/>
          <w:b/>
          <w:sz w:val="28"/>
        </w:rPr>
        <w:t xml:space="preserve">Obor: </w:t>
      </w:r>
      <w:r w:rsidRPr="006F3C51">
        <w:rPr>
          <w:rFonts w:asciiTheme="minorHAnsi" w:hAnsiTheme="minorHAnsi" w:cstheme="minorHAnsi"/>
          <w:sz w:val="28"/>
        </w:rPr>
        <w:t>RVS</w:t>
      </w:r>
      <w:r w:rsidRPr="006F3C51">
        <w:rPr>
          <w:rFonts w:asciiTheme="minorHAnsi" w:hAnsiTheme="minorHAnsi" w:cstheme="minorHAnsi"/>
          <w:b/>
          <w:sz w:val="28"/>
        </w:rPr>
        <w:t xml:space="preserve"> </w:t>
      </w:r>
    </w:p>
    <w:p w:rsidR="00C14B20" w:rsidRPr="006F3C51" w:rsidRDefault="0008254C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b/>
          <w:sz w:val="28"/>
        </w:rPr>
      </w:pPr>
      <w:r w:rsidRPr="006F3C51">
        <w:rPr>
          <w:rFonts w:asciiTheme="minorHAnsi" w:hAnsiTheme="minorHAnsi" w:cstheme="minorHAnsi"/>
          <w:b/>
          <w:sz w:val="28"/>
        </w:rPr>
        <w:t>Předmět:</w:t>
      </w:r>
      <w:r w:rsidR="006F3C51" w:rsidRPr="006F3C51">
        <w:rPr>
          <w:rFonts w:asciiTheme="minorHAnsi" w:hAnsiTheme="minorHAnsi" w:cstheme="minorHAnsi"/>
          <w:b/>
          <w:sz w:val="28"/>
        </w:rPr>
        <w:t xml:space="preserve"> </w:t>
      </w:r>
      <w:r w:rsidR="006F3C51" w:rsidRPr="006F3C51">
        <w:rPr>
          <w:rFonts w:asciiTheme="minorHAnsi" w:hAnsiTheme="minorHAnsi" w:cstheme="minorHAnsi"/>
          <w:sz w:val="28"/>
        </w:rPr>
        <w:t>Sportovní hry I</w:t>
      </w:r>
    </w:p>
    <w:p w:rsidR="009F0560" w:rsidRDefault="0008254C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 w:val="28"/>
        </w:rPr>
      </w:pPr>
      <w:r w:rsidRPr="006F3C51">
        <w:rPr>
          <w:rFonts w:asciiTheme="minorHAnsi" w:hAnsiTheme="minorHAnsi" w:cstheme="minorHAnsi"/>
          <w:b/>
          <w:sz w:val="28"/>
        </w:rPr>
        <w:t>Datum:</w:t>
      </w:r>
      <w:r w:rsidR="00AF5FC8" w:rsidRPr="006F3C51">
        <w:rPr>
          <w:rFonts w:asciiTheme="minorHAnsi" w:hAnsiTheme="minorHAnsi" w:cstheme="minorHAnsi"/>
          <w:b/>
          <w:sz w:val="28"/>
        </w:rPr>
        <w:t xml:space="preserve"> </w:t>
      </w:r>
      <w:r w:rsidR="00AF5FC8" w:rsidRPr="006F3C51">
        <w:rPr>
          <w:rFonts w:asciiTheme="minorHAnsi" w:hAnsiTheme="minorHAnsi" w:cstheme="minorHAnsi"/>
          <w:sz w:val="28"/>
        </w:rPr>
        <w:t>13.12.2017</w:t>
      </w:r>
    </w:p>
    <w:p w:rsidR="00DA52D3" w:rsidRPr="00DA52D3" w:rsidRDefault="00DA52D3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b/>
          <w:sz w:val="28"/>
        </w:rPr>
      </w:pPr>
      <w:r w:rsidRPr="00DA52D3">
        <w:rPr>
          <w:rFonts w:asciiTheme="minorHAnsi" w:hAnsiTheme="minorHAnsi" w:cstheme="minorHAnsi"/>
          <w:b/>
          <w:sz w:val="28"/>
        </w:rPr>
        <w:lastRenderedPageBreak/>
        <w:t>Obsah</w:t>
      </w:r>
    </w:p>
    <w:p w:rsidR="00DA52D3" w:rsidRDefault="00DA52D3">
      <w:pPr>
        <w:pStyle w:val="Obsah1"/>
        <w:tabs>
          <w:tab w:val="left" w:pos="44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r>
        <w:rPr>
          <w:rFonts w:asciiTheme="minorHAnsi" w:hAnsiTheme="minorHAnsi" w:cstheme="minorHAnsi"/>
          <w:szCs w:val="24"/>
        </w:rPr>
        <w:fldChar w:fldCharType="begin"/>
      </w:r>
      <w:r>
        <w:rPr>
          <w:rFonts w:asciiTheme="minorHAnsi" w:hAnsiTheme="minorHAnsi" w:cstheme="minorHAnsi"/>
          <w:szCs w:val="24"/>
        </w:rPr>
        <w:instrText xml:space="preserve"> TOC \o "1-3" \h \z \u </w:instrText>
      </w:r>
      <w:r>
        <w:rPr>
          <w:rFonts w:asciiTheme="minorHAnsi" w:hAnsiTheme="minorHAnsi" w:cstheme="minorHAnsi"/>
          <w:szCs w:val="24"/>
        </w:rPr>
        <w:fldChar w:fldCharType="separate"/>
      </w:r>
      <w:hyperlink w:anchor="_Toc501376932" w:history="1">
        <w:r w:rsidRPr="00BD372E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BD372E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_Toc501376932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1"/>
        <w:tabs>
          <w:tab w:val="left" w:pos="44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33" w:history="1">
        <w:r w:rsidR="00DA52D3" w:rsidRPr="00BD372E">
          <w:rPr>
            <w:rStyle w:val="Hypertextovodkaz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rFonts w:cstheme="minorHAnsi"/>
            <w:noProof/>
          </w:rPr>
          <w:t>CHARAKTERISTIKA FOTBALU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_Toc501376933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4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34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2.1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Historie fotbalu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_Toc501376934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4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35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2.2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Obecná charakteristika fotbalu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_Toc501376935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4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1"/>
        <w:tabs>
          <w:tab w:val="left" w:pos="44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36" w:history="1">
        <w:r w:rsidR="00DA52D3" w:rsidRPr="00BD372E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ROZBOR STRAVOVÁNÍ KO</w:t>
        </w:r>
        <w:r w:rsidR="00DA52D3">
          <w:rPr>
            <w:rStyle w:val="Hypertextovodkaz"/>
            <w:noProof/>
          </w:rPr>
          <w:t>N</w:t>
        </w:r>
        <w:r w:rsidR="00DA52D3" w:rsidRPr="00BD372E">
          <w:rPr>
            <w:rStyle w:val="Hypertextovodkaz"/>
            <w:noProof/>
          </w:rPr>
          <w:t>KRÉTNÍHO HRÁČE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_Toc501376936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5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37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3.1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Údaje o hráči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_Toc501376937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5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38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3.2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Jídelníček hráče v den zápasu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_Toc501376938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5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39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3.3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Energetická bilance (EB)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_Toc501376939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5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40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3.4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Pitný režim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_Toc501376940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7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1"/>
        <w:tabs>
          <w:tab w:val="left" w:pos="44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41" w:history="1">
        <w:r w:rsidR="00DA52D3" w:rsidRPr="00BD372E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SHRNUTÍ A DOPORUČENÍ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_Toc501376941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8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42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4.1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Doporučený jídelníček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_Toc501376942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8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1"/>
        <w:tabs>
          <w:tab w:val="left" w:pos="44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43" w:history="1">
        <w:r w:rsidR="00DA52D3" w:rsidRPr="00BD372E">
          <w:rPr>
            <w:rStyle w:val="Hypertextovodkaz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rFonts w:cstheme="minorHAnsi"/>
            <w:noProof/>
          </w:rPr>
          <w:t>ZÁVĚR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_Toc501376943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9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1"/>
        <w:tabs>
          <w:tab w:val="left" w:pos="44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44" w:history="1">
        <w:r w:rsidR="00DA52D3" w:rsidRPr="00BD372E">
          <w:rPr>
            <w:rStyle w:val="Hypertextovodkaz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rFonts w:cstheme="minorHAnsi"/>
            <w:noProof/>
          </w:rPr>
          <w:t>ZDROJE/LITERATURA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_Toc501376944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10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45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6.1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rFonts w:cstheme="minorHAnsi"/>
            <w:noProof/>
          </w:rPr>
          <w:t>Literatura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_Toc501376945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10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2"/>
        <w:tabs>
          <w:tab w:val="left" w:pos="88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46" w:history="1">
        <w:r w:rsidR="00DA52D3" w:rsidRPr="00BD372E">
          <w:rPr>
            <w:rStyle w:val="Hypertextovodkaz"/>
            <w:rFonts w:cstheme="minorHAnsi"/>
            <w:noProof/>
            <w:u w:color="000000"/>
          </w:rPr>
          <w:t>6.2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rFonts w:cstheme="minorHAnsi"/>
            <w:noProof/>
          </w:rPr>
          <w:t>Internetové zdroje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_Toc501376946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10</w:t>
        </w:r>
        <w:r w:rsidR="00DA52D3">
          <w:rPr>
            <w:noProof/>
            <w:webHidden/>
          </w:rPr>
          <w:fldChar w:fldCharType="end"/>
        </w:r>
      </w:hyperlink>
    </w:p>
    <w:p w:rsidR="00DA52D3" w:rsidRDefault="00AF2101">
      <w:pPr>
        <w:pStyle w:val="Obsah1"/>
        <w:tabs>
          <w:tab w:val="left" w:pos="440"/>
          <w:tab w:val="right" w:leader="dot" w:pos="9069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1376947" w:history="1">
        <w:r w:rsidR="00DA52D3" w:rsidRPr="00BD372E">
          <w:rPr>
            <w:rStyle w:val="Hypertextovodkaz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DA52D3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DA52D3" w:rsidRPr="00BD372E">
          <w:rPr>
            <w:rStyle w:val="Hypertextovodkaz"/>
            <w:noProof/>
          </w:rPr>
          <w:t>SEZNAM TABULEK</w:t>
        </w:r>
        <w:r w:rsidR="00DA52D3">
          <w:rPr>
            <w:noProof/>
            <w:webHidden/>
          </w:rPr>
          <w:tab/>
        </w:r>
        <w:r w:rsidR="00DA52D3">
          <w:rPr>
            <w:noProof/>
            <w:webHidden/>
          </w:rPr>
          <w:fldChar w:fldCharType="begin"/>
        </w:r>
        <w:r w:rsidR="00DA52D3">
          <w:rPr>
            <w:noProof/>
            <w:webHidden/>
          </w:rPr>
          <w:instrText xml:space="preserve"> PAGEREF _Toc501376947 \h </w:instrText>
        </w:r>
        <w:r w:rsidR="00DA52D3">
          <w:rPr>
            <w:noProof/>
            <w:webHidden/>
          </w:rPr>
        </w:r>
        <w:r w:rsidR="00DA52D3">
          <w:rPr>
            <w:noProof/>
            <w:webHidden/>
          </w:rPr>
          <w:fldChar w:fldCharType="separate"/>
        </w:r>
        <w:r w:rsidR="00DA52D3">
          <w:rPr>
            <w:noProof/>
            <w:webHidden/>
          </w:rPr>
          <w:t>11</w:t>
        </w:r>
        <w:r w:rsidR="00DA52D3">
          <w:rPr>
            <w:noProof/>
            <w:webHidden/>
          </w:rPr>
          <w:fldChar w:fldCharType="end"/>
        </w:r>
      </w:hyperlink>
    </w:p>
    <w:p w:rsidR="00923186" w:rsidRDefault="00DA52D3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fldChar w:fldCharType="end"/>
      </w: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F726B1" w:rsidRDefault="00F726B1" w:rsidP="00923186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923186" w:rsidRPr="00923186" w:rsidRDefault="00923186" w:rsidP="00F726B1">
      <w:pPr>
        <w:pStyle w:val="Nadpis1"/>
        <w:spacing w:line="360" w:lineRule="auto"/>
        <w:ind w:left="295" w:hanging="11"/>
      </w:pPr>
      <w:bookmarkStart w:id="1" w:name="_Toc501210092"/>
      <w:bookmarkStart w:id="2" w:name="_Toc501376932"/>
      <w:r w:rsidRPr="00923186">
        <w:t>Ú</w:t>
      </w:r>
      <w:bookmarkEnd w:id="1"/>
      <w:r w:rsidR="0062734A">
        <w:t>VOD</w:t>
      </w:r>
      <w:bookmarkEnd w:id="2"/>
    </w:p>
    <w:p w:rsidR="00A57A2F" w:rsidRDefault="00D636EE" w:rsidP="00D0093F">
      <w:pPr>
        <w:spacing w:after="133" w:line="240" w:lineRule="auto"/>
        <w:ind w:left="0" w:right="0" w:firstLine="28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 rámci této seminární práce se zaměřím na téma Stravování a pitný režim v den utkání ve fotbale. Téma jsem si zvolila převážně z důvodu, protože se fotbalu aktivně věnuje můj přítel, a to na okresní úrovni. Bohužel se soustředí více na prožitek ze hry a trénink, než na stravu a pitný režim, které ale s výkonem úzce souvisí. Tout</w:t>
      </w:r>
      <w:r w:rsidR="00A57A2F">
        <w:rPr>
          <w:rFonts w:asciiTheme="minorHAnsi" w:hAnsiTheme="minorHAnsi" w:cstheme="minorHAnsi"/>
          <w:szCs w:val="24"/>
        </w:rPr>
        <w:t>o p</w:t>
      </w:r>
      <w:r>
        <w:rPr>
          <w:rFonts w:asciiTheme="minorHAnsi" w:hAnsiTheme="minorHAnsi" w:cstheme="minorHAnsi"/>
          <w:szCs w:val="24"/>
        </w:rPr>
        <w:t xml:space="preserve">rací mu chci pomoct zanalyzovat současnou situaci a doporučit vhodnější model stravování, </w:t>
      </w:r>
      <w:r w:rsidR="00A57A2F">
        <w:rPr>
          <w:rFonts w:asciiTheme="minorHAnsi" w:hAnsiTheme="minorHAnsi" w:cstheme="minorHAnsi"/>
          <w:szCs w:val="24"/>
        </w:rPr>
        <w:t>který by mu dopomohl ke zlepšení výkonu.</w:t>
      </w:r>
    </w:p>
    <w:p w:rsidR="00D0093F" w:rsidRDefault="0062734A" w:rsidP="0062734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A57A2F" w:rsidRPr="00D0093F" w:rsidRDefault="00D0093F" w:rsidP="00923186">
      <w:pPr>
        <w:pStyle w:val="Nadpis1"/>
        <w:spacing w:line="360" w:lineRule="auto"/>
        <w:ind w:left="295" w:hanging="11"/>
        <w:rPr>
          <w:rFonts w:cstheme="minorHAnsi"/>
          <w:color w:val="auto"/>
        </w:rPr>
      </w:pPr>
      <w:bookmarkStart w:id="3" w:name="_Toc501210093"/>
      <w:bookmarkStart w:id="4" w:name="_Toc501376933"/>
      <w:r w:rsidRPr="00D0093F">
        <w:rPr>
          <w:rFonts w:cstheme="minorHAnsi"/>
          <w:color w:val="auto"/>
        </w:rPr>
        <w:lastRenderedPageBreak/>
        <w:t>C</w:t>
      </w:r>
      <w:bookmarkEnd w:id="3"/>
      <w:r w:rsidR="0062734A">
        <w:rPr>
          <w:rFonts w:cstheme="minorHAnsi"/>
          <w:color w:val="auto"/>
        </w:rPr>
        <w:t>HARAKTERISTIKA FOTBALU</w:t>
      </w:r>
      <w:bookmarkEnd w:id="4"/>
    </w:p>
    <w:p w:rsidR="00D0093F" w:rsidRPr="00923186" w:rsidRDefault="00D0093F" w:rsidP="00923186">
      <w:pPr>
        <w:pStyle w:val="Nadpis2"/>
        <w:spacing w:line="360" w:lineRule="auto"/>
      </w:pPr>
      <w:bookmarkStart w:id="5" w:name="_Toc501210094"/>
      <w:bookmarkStart w:id="6" w:name="_Toc501376934"/>
      <w:r w:rsidRPr="00923186">
        <w:t>Historie fotbalu</w:t>
      </w:r>
      <w:bookmarkEnd w:id="5"/>
      <w:bookmarkEnd w:id="6"/>
    </w:p>
    <w:p w:rsidR="00C315E2" w:rsidRPr="00923186" w:rsidRDefault="00A57A2F" w:rsidP="00923186">
      <w:pPr>
        <w:spacing w:line="240" w:lineRule="auto"/>
        <w:ind w:left="11" w:right="62" w:firstLine="273"/>
        <w:contextualSpacing/>
        <w:rPr>
          <w:rFonts w:asciiTheme="minorHAnsi" w:hAnsiTheme="minorHAnsi" w:cstheme="minorHAnsi"/>
        </w:rPr>
      </w:pPr>
      <w:r w:rsidRPr="00923186">
        <w:rPr>
          <w:rFonts w:asciiTheme="minorHAnsi" w:hAnsiTheme="minorHAnsi" w:cstheme="minorHAnsi"/>
        </w:rPr>
        <w:t xml:space="preserve">Hry podobné fotbalu jsou známy již od starověku, ovšem vznik </w:t>
      </w:r>
      <w:r w:rsidR="00C315E2" w:rsidRPr="00923186">
        <w:rPr>
          <w:rFonts w:asciiTheme="minorHAnsi" w:hAnsiTheme="minorHAnsi" w:cstheme="minorHAnsi"/>
        </w:rPr>
        <w:t>klasického fotbalu</w:t>
      </w:r>
      <w:r w:rsidR="00D0093F" w:rsidRPr="00923186">
        <w:rPr>
          <w:rFonts w:asciiTheme="minorHAnsi" w:hAnsiTheme="minorHAnsi" w:cstheme="minorHAnsi"/>
        </w:rPr>
        <w:t xml:space="preserve"> tak</w:t>
      </w:r>
      <w:r w:rsidR="00C315E2" w:rsidRPr="00923186">
        <w:rPr>
          <w:rFonts w:asciiTheme="minorHAnsi" w:hAnsiTheme="minorHAnsi" w:cstheme="minorHAnsi"/>
        </w:rPr>
        <w:t>, jak ho známe dnes, s</w:t>
      </w:r>
      <w:r w:rsidRPr="00923186">
        <w:rPr>
          <w:rFonts w:asciiTheme="minorHAnsi" w:hAnsiTheme="minorHAnsi" w:cstheme="minorHAnsi"/>
        </w:rPr>
        <w:t xml:space="preserve">e datuje na 16. století v Anglii. Postupně </w:t>
      </w:r>
      <w:r w:rsidR="00C315E2" w:rsidRPr="00923186">
        <w:rPr>
          <w:rFonts w:asciiTheme="minorHAnsi" w:hAnsiTheme="minorHAnsi" w:cstheme="minorHAnsi"/>
        </w:rPr>
        <w:t xml:space="preserve">se začaly rozlišovat dvě formy fotbalu – v první je míč přenášen rukama (dnešní rugby nebo také americký fotbal), ve druhé se upřednostňuje kop do míče nohama (dnešní fotbal). V roce 1840 pak vznikla první fotbalová pravidla, a fotbal se rozšířil do Evropy a později do celého světa. </w:t>
      </w:r>
    </w:p>
    <w:p w:rsidR="00C315E2" w:rsidRDefault="00C315E2" w:rsidP="00923186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Podle mezinárodní fotbalové federace FIFA hraje v dnešní době fotbal nejméně 2</w:t>
      </w:r>
      <w:r w:rsidR="00B83001">
        <w:rPr>
          <w:rFonts w:asciiTheme="minorHAnsi" w:hAnsiTheme="minorHAnsi" w:cstheme="minorHAnsi"/>
          <w:szCs w:val="24"/>
        </w:rPr>
        <w:t>65</w:t>
      </w:r>
      <w:r>
        <w:rPr>
          <w:rFonts w:asciiTheme="minorHAnsi" w:hAnsiTheme="minorHAnsi" w:cstheme="minorHAnsi"/>
          <w:szCs w:val="24"/>
        </w:rPr>
        <w:t xml:space="preserve"> milionů lidí ve více než 200 zemích světa. Součástí této popularity můžou být jednoduchá pravidla a minimální náročnost na vybavení. </w:t>
      </w:r>
      <w:r w:rsidR="0062734A">
        <w:rPr>
          <w:rFonts w:asciiTheme="minorHAnsi" w:hAnsiTheme="minorHAnsi" w:cstheme="minorHAnsi"/>
          <w:szCs w:val="24"/>
        </w:rPr>
        <w:t>(</w:t>
      </w:r>
      <w:r w:rsidR="0062734A" w:rsidRPr="00897587">
        <w:rPr>
          <w:rFonts w:asciiTheme="minorHAnsi" w:hAnsiTheme="minorHAnsi" w:cstheme="minorHAnsi"/>
          <w:i/>
          <w:szCs w:val="24"/>
        </w:rPr>
        <w:t>Fotbal – Wikipedie. [online].)</w:t>
      </w:r>
    </w:p>
    <w:p w:rsidR="00D0093F" w:rsidRDefault="00D0093F" w:rsidP="00D0093F">
      <w:pPr>
        <w:pStyle w:val="Nadpis2"/>
        <w:numPr>
          <w:ilvl w:val="0"/>
          <w:numId w:val="0"/>
        </w:numPr>
      </w:pPr>
    </w:p>
    <w:p w:rsidR="00D0093F" w:rsidRPr="00923186" w:rsidRDefault="00D0093F" w:rsidP="00923186">
      <w:pPr>
        <w:pStyle w:val="Nadpis2"/>
        <w:spacing w:line="360" w:lineRule="auto"/>
      </w:pPr>
      <w:bookmarkStart w:id="7" w:name="_Toc501210095"/>
      <w:bookmarkStart w:id="8" w:name="_Toc501376935"/>
      <w:r w:rsidRPr="00923186">
        <w:t>Obecná charakteristika fotbalu</w:t>
      </w:r>
      <w:bookmarkEnd w:id="7"/>
      <w:bookmarkEnd w:id="8"/>
    </w:p>
    <w:p w:rsidR="00923186" w:rsidRDefault="00A57A2F" w:rsidP="00923186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Fotbal, nebo také kopaná, je nejpopulárnější kolektivní míčová hra. </w:t>
      </w:r>
      <w:r w:rsidR="00B83001">
        <w:rPr>
          <w:rFonts w:asciiTheme="minorHAnsi" w:hAnsiTheme="minorHAnsi" w:cstheme="minorHAnsi"/>
          <w:szCs w:val="24"/>
        </w:rPr>
        <w:t>Součástí jsou dvě proti sobě hrající družstva, každé s jedenácti hráči, z nichž jeden musí být brankář. Dalšími posty jsou obránce, záložník nebo útočník. Hráči při hře využívají převážně nohy, ale ke hře míčem je povoleno použít jakoukoliv část těla kromě paží a rukou.  Jedinou výjimkou je brankář, který může v blízkosti branky hrát i rukama. Součástí základního vybavení pro hru jsou kopačky, dnes, trenýrky, štulpny a chrániče holení, které jsou povinné.</w:t>
      </w:r>
    </w:p>
    <w:p w:rsidR="008974C0" w:rsidRDefault="00C315E2" w:rsidP="008974C0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Utkání probíhá na obdélníkové</w:t>
      </w:r>
      <w:r w:rsidR="00B83001">
        <w:rPr>
          <w:rFonts w:asciiTheme="minorHAnsi" w:hAnsiTheme="minorHAnsi" w:cstheme="minorHAnsi"/>
          <w:szCs w:val="24"/>
        </w:rPr>
        <w:t>m, nejčastěji travnatém</w:t>
      </w:r>
      <w:r>
        <w:rPr>
          <w:rFonts w:asciiTheme="minorHAnsi" w:hAnsiTheme="minorHAnsi" w:cstheme="minorHAnsi"/>
          <w:szCs w:val="24"/>
        </w:rPr>
        <w:t xml:space="preserve"> hřišti</w:t>
      </w:r>
      <w:r w:rsidR="00B83001">
        <w:rPr>
          <w:rFonts w:asciiTheme="minorHAnsi" w:hAnsiTheme="minorHAnsi" w:cstheme="minorHAnsi"/>
          <w:szCs w:val="24"/>
        </w:rPr>
        <w:t>, a skládá se ze dvou poločasů (2x45 min) a poločasové přestávky (15 min)</w:t>
      </w:r>
      <w:r>
        <w:rPr>
          <w:rFonts w:asciiTheme="minorHAnsi" w:hAnsiTheme="minorHAnsi" w:cstheme="minorHAnsi"/>
          <w:szCs w:val="24"/>
        </w:rPr>
        <w:t xml:space="preserve">. </w:t>
      </w:r>
      <w:r w:rsidR="00B83001">
        <w:rPr>
          <w:rFonts w:asciiTheme="minorHAnsi" w:hAnsiTheme="minorHAnsi" w:cstheme="minorHAnsi"/>
          <w:szCs w:val="24"/>
        </w:rPr>
        <w:t>U</w:t>
      </w:r>
      <w:r>
        <w:rPr>
          <w:rFonts w:asciiTheme="minorHAnsi" w:hAnsiTheme="minorHAnsi" w:cstheme="minorHAnsi"/>
          <w:szCs w:val="24"/>
        </w:rPr>
        <w:t>tkání se řídí platnými pravidly, na jejichž dodržování dohlíží rozhodčí ve spolupráci s</w:t>
      </w:r>
      <w:r w:rsidR="00B83001">
        <w:rPr>
          <w:rFonts w:asciiTheme="minorHAnsi" w:hAnsiTheme="minorHAnsi" w:cstheme="minorHAnsi"/>
          <w:szCs w:val="24"/>
        </w:rPr>
        <w:t xml:space="preserve">e svými asistenty. Součástí utkání jsou </w:t>
      </w:r>
      <w:r w:rsidR="00A57A2F">
        <w:rPr>
          <w:rFonts w:asciiTheme="minorHAnsi" w:hAnsiTheme="minorHAnsi" w:cstheme="minorHAnsi"/>
          <w:szCs w:val="24"/>
        </w:rPr>
        <w:t xml:space="preserve">dvě družstva, každé s jedenácti hráči. </w:t>
      </w:r>
    </w:p>
    <w:p w:rsidR="00A57A2F" w:rsidRDefault="00B83001" w:rsidP="008974C0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Cílem hry je vstřelit za pomoci kulatého míče větší počet branek (gólů) než soupeř. </w:t>
      </w:r>
      <w:r w:rsidR="00A57A2F">
        <w:rPr>
          <w:rFonts w:asciiTheme="minorHAnsi" w:hAnsiTheme="minorHAnsi" w:cstheme="minorHAnsi"/>
          <w:szCs w:val="24"/>
        </w:rPr>
        <w:t xml:space="preserve">Hráči při hře využívají převážně nohy, ale ke hře míčem je povoleno použít jakoukoliv část těla kromě paží a rukou.  Jedinou výjimkou je brankář, který může v blízkosti branky hrát i rukama. </w:t>
      </w:r>
    </w:p>
    <w:p w:rsidR="00957DCF" w:rsidRDefault="00957DCF" w:rsidP="000A4AB7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Fotbal v České republice spravuje Fotbalová asociace České republiky (FAČR).</w:t>
      </w:r>
      <w:r w:rsidR="0062734A">
        <w:rPr>
          <w:rFonts w:asciiTheme="minorHAnsi" w:hAnsiTheme="minorHAnsi" w:cstheme="minorHAnsi"/>
          <w:szCs w:val="24"/>
        </w:rPr>
        <w:t xml:space="preserve"> (</w:t>
      </w:r>
      <w:r w:rsidR="0062734A" w:rsidRPr="00897587">
        <w:rPr>
          <w:rFonts w:asciiTheme="minorHAnsi" w:hAnsiTheme="minorHAnsi" w:cstheme="minorHAnsi"/>
          <w:i/>
          <w:szCs w:val="24"/>
        </w:rPr>
        <w:t>Fotbal – Wikipedie. [online].)</w:t>
      </w:r>
    </w:p>
    <w:p w:rsidR="00A57A2F" w:rsidRDefault="0062734A" w:rsidP="0062734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8974C0" w:rsidRDefault="00D636EE" w:rsidP="008974C0">
      <w:pPr>
        <w:pStyle w:val="Nadpis1"/>
        <w:spacing w:line="360" w:lineRule="auto"/>
        <w:ind w:left="295" w:hanging="11"/>
      </w:pPr>
      <w:r>
        <w:lastRenderedPageBreak/>
        <w:t xml:space="preserve"> </w:t>
      </w:r>
      <w:bookmarkStart w:id="9" w:name="_Toc501210096"/>
      <w:bookmarkStart w:id="10" w:name="_Toc501376936"/>
      <w:r w:rsidR="008974C0">
        <w:t>R</w:t>
      </w:r>
      <w:bookmarkEnd w:id="9"/>
      <w:r w:rsidR="0062734A">
        <w:t>OZBOR STRAVOVÁNÍ KO</w:t>
      </w:r>
      <w:r w:rsidR="00DA52D3">
        <w:t>N</w:t>
      </w:r>
      <w:r w:rsidR="0062734A">
        <w:t>KRÉTNÍHO HRÁČE</w:t>
      </w:r>
      <w:bookmarkEnd w:id="10"/>
    </w:p>
    <w:p w:rsidR="008974C0" w:rsidRPr="008974C0" w:rsidRDefault="008974C0" w:rsidP="008974C0">
      <w:pPr>
        <w:pStyle w:val="Nadpis2"/>
        <w:spacing w:line="360" w:lineRule="auto"/>
      </w:pPr>
      <w:bookmarkStart w:id="11" w:name="_Toc501210097"/>
      <w:bookmarkStart w:id="12" w:name="_Toc501376937"/>
      <w:r>
        <w:t>Údaje o hráči</w:t>
      </w:r>
      <w:bookmarkEnd w:id="11"/>
      <w:bookmarkEnd w:id="12"/>
    </w:p>
    <w:p w:rsidR="008974C0" w:rsidRDefault="008974C0" w:rsidP="00F726B1">
      <w:pPr>
        <w:spacing w:after="133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Jméno: Adam Slováček</w:t>
      </w:r>
    </w:p>
    <w:p w:rsidR="008974C0" w:rsidRDefault="008974C0" w:rsidP="00F726B1">
      <w:pPr>
        <w:spacing w:after="133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Věk: 25 let</w:t>
      </w:r>
    </w:p>
    <w:p w:rsidR="008974C0" w:rsidRDefault="008974C0" w:rsidP="00F726B1">
      <w:pPr>
        <w:spacing w:after="133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Výška: 175 cm</w:t>
      </w:r>
    </w:p>
    <w:p w:rsidR="008974C0" w:rsidRDefault="008974C0" w:rsidP="00F726B1">
      <w:pPr>
        <w:spacing w:after="133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Váha: 75 kg</w:t>
      </w:r>
    </w:p>
    <w:p w:rsidR="008974C0" w:rsidRDefault="008974C0" w:rsidP="00F726B1">
      <w:pPr>
        <w:spacing w:after="133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Post: obránce </w:t>
      </w:r>
    </w:p>
    <w:p w:rsidR="008974C0" w:rsidRDefault="008974C0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5C0073" w:rsidRDefault="005C0073" w:rsidP="00237D7C">
      <w:pPr>
        <w:pStyle w:val="Nadpis2"/>
        <w:spacing w:line="360" w:lineRule="auto"/>
      </w:pPr>
      <w:bookmarkStart w:id="13" w:name="_Toc501210098"/>
      <w:bookmarkStart w:id="14" w:name="_Toc501376938"/>
      <w:r>
        <w:t>Jídelníček hráče v den zápasu</w:t>
      </w:r>
      <w:bookmarkEnd w:id="13"/>
      <w:bookmarkEnd w:id="14"/>
      <w:r>
        <w:t xml:space="preserve"> </w:t>
      </w:r>
    </w:p>
    <w:p w:rsidR="00897587" w:rsidRPr="00897587" w:rsidRDefault="00897587" w:rsidP="00897587">
      <w:pPr>
        <w:pStyle w:val="Titulek"/>
        <w:keepNext/>
        <w:ind w:left="0" w:firstLine="0"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15" w:name="_Toc501376798"/>
      <w:r w:rsidRPr="0089758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Tabulka </w:t>
      </w:r>
      <w:r w:rsidRPr="00897587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begin"/>
      </w:r>
      <w:r w:rsidRPr="00897587">
        <w:rPr>
          <w:rFonts w:asciiTheme="minorHAnsi" w:hAnsiTheme="minorHAnsi" w:cstheme="minorHAnsi"/>
          <w:i w:val="0"/>
          <w:color w:val="auto"/>
          <w:sz w:val="22"/>
          <w:szCs w:val="22"/>
        </w:rPr>
        <w:instrText xml:space="preserve"> SEQ Tabulka \* ARABIC </w:instrText>
      </w:r>
      <w:r w:rsidRPr="00897587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separate"/>
      </w:r>
      <w:r w:rsidR="00DA52D3">
        <w:rPr>
          <w:rFonts w:asciiTheme="minorHAnsi" w:hAnsiTheme="minorHAnsi" w:cstheme="minorHAnsi"/>
          <w:i w:val="0"/>
          <w:noProof/>
          <w:color w:val="auto"/>
          <w:sz w:val="22"/>
          <w:szCs w:val="22"/>
        </w:rPr>
        <w:t>1</w:t>
      </w:r>
      <w:r w:rsidRPr="00897587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end"/>
      </w:r>
      <w:r w:rsidRPr="0089758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- </w:t>
      </w:r>
      <w:r w:rsidRPr="0089758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Jídelníček hráče v den zápasu (zdroj: </w:t>
      </w:r>
      <w:r w:rsidRPr="00B944FD">
        <w:rPr>
          <w:rFonts w:asciiTheme="minorHAnsi" w:hAnsiTheme="minorHAnsi" w:cstheme="minorHAnsi"/>
          <w:color w:val="auto"/>
          <w:sz w:val="22"/>
          <w:szCs w:val="22"/>
        </w:rPr>
        <w:t>Kateřina Šišková, 2017</w:t>
      </w:r>
      <w:r w:rsidRPr="00897587">
        <w:rPr>
          <w:rFonts w:asciiTheme="minorHAnsi" w:hAnsiTheme="minorHAnsi" w:cstheme="minorHAnsi"/>
          <w:i w:val="0"/>
          <w:color w:val="auto"/>
          <w:sz w:val="22"/>
          <w:szCs w:val="22"/>
        </w:rPr>
        <w:t>)</w:t>
      </w:r>
      <w:bookmarkEnd w:id="15"/>
    </w:p>
    <w:tbl>
      <w:tblPr>
        <w:tblW w:w="7960" w:type="dxa"/>
        <w:tblInd w:w="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00"/>
        <w:gridCol w:w="1360"/>
        <w:gridCol w:w="2140"/>
      </w:tblGrid>
      <w:tr w:rsidR="009427BA" w:rsidRPr="009427BA" w:rsidTr="00B944FD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Jídelníček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Množství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Energetická hodnota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Snídaně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míchaná vajíčka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100 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166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rohlík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40 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121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máslo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 xml:space="preserve">10 g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75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 xml:space="preserve">čaj ovocný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300 ml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24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 xml:space="preserve">Svačina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 xml:space="preserve">jahodový </w:t>
            </w:r>
            <w:proofErr w:type="spellStart"/>
            <w:r w:rsidRPr="009427BA">
              <w:rPr>
                <w:rFonts w:ascii="Calibri" w:hAnsi="Calibri" w:cs="Calibri"/>
                <w:sz w:val="22"/>
              </w:rPr>
              <w:t>donut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50 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209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džus pomerančový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250 ml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110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Oběd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pizza sýrová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280 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698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voda se sirupem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250 ml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45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Svačina před utkáním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energetický nápoj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500 ml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265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Během utkání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voda čistá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1000 ml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0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Večeře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grilovaná klobása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100 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283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chléb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50 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122 kcal</w:t>
            </w: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pivo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 xml:space="preserve">1000 </w:t>
            </w:r>
            <w:r w:rsidR="00645C63">
              <w:rPr>
                <w:rFonts w:ascii="Calibri" w:hAnsi="Calibri" w:cs="Calibri"/>
                <w:sz w:val="22"/>
              </w:rPr>
              <w:t>ml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419 kcal</w:t>
            </w:r>
          </w:p>
        </w:tc>
      </w:tr>
      <w:tr w:rsidR="00645C63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C63" w:rsidRPr="009427BA" w:rsidRDefault="00645C63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Pitný režim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C63" w:rsidRPr="009427BA" w:rsidRDefault="00645C63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C63" w:rsidRPr="00645C63" w:rsidRDefault="00645C63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645C63">
              <w:rPr>
                <w:rFonts w:ascii="Calibri" w:hAnsi="Calibri" w:cs="Calibri"/>
                <w:b/>
                <w:sz w:val="22"/>
              </w:rPr>
              <w:t>3300 ml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C63" w:rsidRPr="009427BA" w:rsidRDefault="00645C63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427BA" w:rsidRPr="009427BA" w:rsidTr="00B944FD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 xml:space="preserve">Celkový příjem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BA" w:rsidRPr="009427BA" w:rsidRDefault="009427BA" w:rsidP="009427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9427B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C63" w:rsidRPr="009427BA" w:rsidRDefault="009427BA" w:rsidP="00645C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427BA">
              <w:rPr>
                <w:rFonts w:ascii="Calibri" w:hAnsi="Calibri" w:cs="Calibri"/>
                <w:b/>
                <w:bCs/>
                <w:sz w:val="22"/>
              </w:rPr>
              <w:t>2537 kcal</w:t>
            </w:r>
          </w:p>
        </w:tc>
      </w:tr>
    </w:tbl>
    <w:p w:rsidR="00645C63" w:rsidRDefault="00645C63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5C0073" w:rsidRDefault="005C0073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8974C0" w:rsidRDefault="008974C0" w:rsidP="00F726B1">
      <w:pPr>
        <w:pStyle w:val="Nadpis2"/>
        <w:spacing w:line="360" w:lineRule="auto"/>
      </w:pPr>
      <w:bookmarkStart w:id="16" w:name="_Toc501210099"/>
      <w:bookmarkStart w:id="17" w:name="_Toc501376939"/>
      <w:r>
        <w:t>Energetická bilance (EB)</w:t>
      </w:r>
      <w:bookmarkEnd w:id="16"/>
      <w:bookmarkEnd w:id="17"/>
    </w:p>
    <w:p w:rsidR="00E70875" w:rsidRDefault="008974C0" w:rsidP="00F726B1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Energetická bilance je poměr mezi energetickým příjmem (EP) a energetickým výdejem (EV). Ideálním stavem je vyrovnaná EB, tedy pokud se EP = EV.</w:t>
      </w:r>
    </w:p>
    <w:p w:rsidR="00957DCF" w:rsidRDefault="00E70875" w:rsidP="00F726B1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Příjem energie</w:t>
      </w:r>
      <w:r w:rsidR="008974C0">
        <w:rPr>
          <w:rFonts w:asciiTheme="minorHAnsi" w:hAnsiTheme="minorHAnsi" w:cstheme="minorHAnsi"/>
          <w:szCs w:val="24"/>
        </w:rPr>
        <w:t xml:space="preserve"> – energii přijímáme z potravy a množství energie v potravě se vyjadřuje v kilokaloriích (kcal) nebo kilojoulech (</w:t>
      </w:r>
      <w:proofErr w:type="spellStart"/>
      <w:r w:rsidR="008974C0">
        <w:rPr>
          <w:rFonts w:asciiTheme="minorHAnsi" w:hAnsiTheme="minorHAnsi" w:cstheme="minorHAnsi"/>
          <w:szCs w:val="24"/>
        </w:rPr>
        <w:t>kJ</w:t>
      </w:r>
      <w:proofErr w:type="spellEnd"/>
      <w:r w:rsidR="008974C0">
        <w:rPr>
          <w:rFonts w:asciiTheme="minorHAnsi" w:hAnsiTheme="minorHAnsi" w:cstheme="minorHAnsi"/>
          <w:szCs w:val="24"/>
        </w:rPr>
        <w:t>)</w:t>
      </w:r>
    </w:p>
    <w:p w:rsidR="00897587" w:rsidRPr="00B944FD" w:rsidRDefault="00897587" w:rsidP="00897587">
      <w:pPr>
        <w:pStyle w:val="Titulek"/>
        <w:keepNext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18" w:name="_Toc501376799"/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lastRenderedPageBreak/>
        <w:t xml:space="preserve">Tabulka </w:t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begin"/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instrText xml:space="preserve"> SEQ Tabulka \* ARABIC </w:instrText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separate"/>
      </w:r>
      <w:r w:rsidR="00DA52D3">
        <w:rPr>
          <w:rFonts w:asciiTheme="minorHAnsi" w:hAnsiTheme="minorHAnsi" w:cstheme="minorHAnsi"/>
          <w:i w:val="0"/>
          <w:noProof/>
          <w:color w:val="auto"/>
          <w:sz w:val="22"/>
          <w:szCs w:val="22"/>
        </w:rPr>
        <w:t>2</w:t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end"/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- Přepočet jednotek energie (zdroj: </w:t>
      </w:r>
      <w:r w:rsidRPr="00B944FD">
        <w:rPr>
          <w:rFonts w:asciiTheme="minorHAnsi" w:hAnsiTheme="minorHAnsi" w:cstheme="minorHAnsi"/>
          <w:color w:val="auto"/>
          <w:sz w:val="22"/>
          <w:szCs w:val="22"/>
        </w:rPr>
        <w:t xml:space="preserve">Základy výživy ve sportu, Mandelová &amp; </w:t>
      </w:r>
      <w:proofErr w:type="spellStart"/>
      <w:r w:rsidRPr="00B944FD">
        <w:rPr>
          <w:rFonts w:asciiTheme="minorHAnsi" w:hAnsiTheme="minorHAnsi" w:cstheme="minorHAnsi"/>
          <w:color w:val="auto"/>
          <w:sz w:val="22"/>
          <w:szCs w:val="22"/>
        </w:rPr>
        <w:t>Hrnčiříková</w:t>
      </w:r>
      <w:proofErr w:type="spellEnd"/>
      <w:r w:rsidRPr="00B944FD">
        <w:rPr>
          <w:rFonts w:asciiTheme="minorHAnsi" w:hAnsiTheme="minorHAnsi" w:cstheme="minorHAnsi"/>
          <w:color w:val="auto"/>
          <w:sz w:val="22"/>
          <w:szCs w:val="22"/>
        </w:rPr>
        <w:t>, 2013</w:t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t>)</w:t>
      </w:r>
      <w:bookmarkEnd w:id="18"/>
    </w:p>
    <w:tbl>
      <w:tblPr>
        <w:tblpPr w:leftFromText="141" w:rightFromText="141" w:vertAnchor="text" w:horzAnchor="page" w:tblpX="4516" w:tblpY="-61"/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B944FD" w:rsidRPr="00957DCF" w:rsidTr="00B944F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957DCF" w:rsidRDefault="00B944FD" w:rsidP="00B944FD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957DCF">
              <w:rPr>
                <w:rFonts w:ascii="Calibri" w:hAnsi="Calibri" w:cs="Calibri"/>
                <w:sz w:val="22"/>
              </w:rPr>
              <w:t>1 kcal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957DCF" w:rsidRDefault="00B944FD" w:rsidP="00B944FD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957DCF">
              <w:rPr>
                <w:rFonts w:ascii="Calibri" w:hAnsi="Calibri" w:cs="Calibri"/>
                <w:sz w:val="22"/>
              </w:rPr>
              <w:t xml:space="preserve">4,2 </w:t>
            </w:r>
            <w:proofErr w:type="spellStart"/>
            <w:r w:rsidRPr="00957DCF">
              <w:rPr>
                <w:rFonts w:ascii="Calibri" w:hAnsi="Calibri" w:cs="Calibri"/>
                <w:sz w:val="22"/>
              </w:rPr>
              <w:t>kJ</w:t>
            </w:r>
            <w:proofErr w:type="spellEnd"/>
          </w:p>
        </w:tc>
      </w:tr>
      <w:tr w:rsidR="00B944FD" w:rsidRPr="00957DCF" w:rsidTr="00B94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957DCF" w:rsidRDefault="00B944FD" w:rsidP="00B944FD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957DCF">
              <w:rPr>
                <w:rFonts w:ascii="Calibri" w:hAnsi="Calibri" w:cs="Calibri"/>
                <w:sz w:val="22"/>
              </w:rPr>
              <w:t xml:space="preserve">1 </w:t>
            </w:r>
            <w:proofErr w:type="spellStart"/>
            <w:r w:rsidRPr="00957DCF">
              <w:rPr>
                <w:rFonts w:ascii="Calibri" w:hAnsi="Calibri" w:cs="Calibri"/>
                <w:sz w:val="22"/>
              </w:rPr>
              <w:t>kJ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957DCF" w:rsidRDefault="00B944FD" w:rsidP="00B944FD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957DCF">
              <w:rPr>
                <w:rFonts w:ascii="Calibri" w:hAnsi="Calibri" w:cs="Calibri"/>
                <w:sz w:val="22"/>
              </w:rPr>
              <w:t>0,24 kcal</w:t>
            </w:r>
          </w:p>
        </w:tc>
      </w:tr>
    </w:tbl>
    <w:p w:rsidR="00957DCF" w:rsidRDefault="00957DCF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E70875" w:rsidRDefault="00E70875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B944FD" w:rsidRDefault="00957DCF" w:rsidP="00F726B1">
      <w:pPr>
        <w:spacing w:after="133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Celkové množství energie v potravě se liší podle jednotlivých živin. </w:t>
      </w:r>
    </w:p>
    <w:p w:rsidR="00B944FD" w:rsidRDefault="00B944FD" w:rsidP="00F726B1">
      <w:pPr>
        <w:spacing w:after="133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vertAnchor="text" w:horzAnchor="margin" w:tblpXSpec="center" w:tblpY="589"/>
        <w:tblW w:w="4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960"/>
        <w:gridCol w:w="960"/>
      </w:tblGrid>
      <w:tr w:rsidR="00B944FD" w:rsidRPr="00E70875" w:rsidTr="00B944FD">
        <w:trPr>
          <w:trHeight w:val="315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70875">
              <w:rPr>
                <w:rFonts w:ascii="Calibri" w:hAnsi="Calibri" w:cs="Calibri"/>
                <w:b/>
                <w:bCs/>
                <w:sz w:val="22"/>
              </w:rPr>
              <w:t>Fyziologická energetická hodnota (1 gram)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 w:rsidRPr="00E70875">
              <w:rPr>
                <w:rFonts w:ascii="Calibri" w:hAnsi="Calibri" w:cs="Calibri"/>
                <w:b/>
                <w:bCs/>
                <w:sz w:val="22"/>
              </w:rPr>
              <w:t>kJ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70875">
              <w:rPr>
                <w:rFonts w:ascii="Calibri" w:hAnsi="Calibri" w:cs="Calibri"/>
                <w:b/>
                <w:bCs/>
                <w:sz w:val="22"/>
              </w:rPr>
              <w:t>kcal</w:t>
            </w:r>
          </w:p>
        </w:tc>
      </w:tr>
      <w:tr w:rsidR="00B944FD" w:rsidRPr="00E70875" w:rsidTr="00B944FD">
        <w:trPr>
          <w:trHeight w:val="31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Sacharidy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4</w:t>
            </w:r>
          </w:p>
        </w:tc>
      </w:tr>
      <w:tr w:rsidR="00B944FD" w:rsidRPr="00E70875" w:rsidTr="00B944FD">
        <w:trPr>
          <w:trHeight w:val="31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Tuky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9</w:t>
            </w:r>
          </w:p>
        </w:tc>
      </w:tr>
      <w:tr w:rsidR="00B944FD" w:rsidRPr="00E70875" w:rsidTr="00B944FD">
        <w:trPr>
          <w:trHeight w:val="31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Bílkoviny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4</w:t>
            </w:r>
          </w:p>
        </w:tc>
      </w:tr>
      <w:tr w:rsidR="00B944FD" w:rsidRPr="00E70875" w:rsidTr="00B944FD">
        <w:trPr>
          <w:trHeight w:val="31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Alkohol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4FD" w:rsidRPr="00E70875" w:rsidRDefault="00B944FD" w:rsidP="00B944FD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E70875">
              <w:rPr>
                <w:rFonts w:ascii="Calibri" w:hAnsi="Calibri" w:cs="Calibri"/>
                <w:sz w:val="22"/>
              </w:rPr>
              <w:t>7</w:t>
            </w:r>
          </w:p>
        </w:tc>
      </w:tr>
    </w:tbl>
    <w:p w:rsidR="00B944FD" w:rsidRPr="00B944FD" w:rsidRDefault="00B944FD" w:rsidP="00B944FD">
      <w:pPr>
        <w:pStyle w:val="Titulek"/>
        <w:keepNext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19" w:name="_Toc501376800"/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Tabulka </w:t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begin"/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instrText xml:space="preserve"> SEQ Tabulka \* ARABIC </w:instrText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separate"/>
      </w:r>
      <w:r w:rsidR="00DA52D3">
        <w:rPr>
          <w:rFonts w:asciiTheme="minorHAnsi" w:hAnsiTheme="minorHAnsi" w:cstheme="minorHAnsi"/>
          <w:i w:val="0"/>
          <w:noProof/>
          <w:color w:val="auto"/>
          <w:sz w:val="22"/>
          <w:szCs w:val="22"/>
        </w:rPr>
        <w:t>3</w:t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end"/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- Fyziologická energetická hodnota živin (zdroj: </w:t>
      </w:r>
      <w:r w:rsidRPr="00B944FD">
        <w:rPr>
          <w:rFonts w:asciiTheme="minorHAnsi" w:hAnsiTheme="minorHAnsi" w:cstheme="minorHAnsi"/>
          <w:color w:val="auto"/>
          <w:sz w:val="22"/>
          <w:szCs w:val="22"/>
        </w:rPr>
        <w:t xml:space="preserve">Základy výživy ve sportu, Mandelová &amp; </w:t>
      </w:r>
      <w:proofErr w:type="spellStart"/>
      <w:r w:rsidRPr="00B944FD">
        <w:rPr>
          <w:rFonts w:asciiTheme="minorHAnsi" w:hAnsiTheme="minorHAnsi" w:cstheme="minorHAnsi"/>
          <w:color w:val="auto"/>
          <w:sz w:val="22"/>
          <w:szCs w:val="22"/>
        </w:rPr>
        <w:t>Hrnčiříková</w:t>
      </w:r>
      <w:proofErr w:type="spellEnd"/>
      <w:r w:rsidRPr="00B944FD">
        <w:rPr>
          <w:rFonts w:asciiTheme="minorHAnsi" w:hAnsiTheme="minorHAnsi" w:cstheme="minorHAnsi"/>
          <w:color w:val="auto"/>
          <w:sz w:val="22"/>
          <w:szCs w:val="22"/>
        </w:rPr>
        <w:t>, 2013</w:t>
      </w:r>
      <w:r w:rsidRPr="00B944FD">
        <w:rPr>
          <w:rFonts w:asciiTheme="minorHAnsi" w:hAnsiTheme="minorHAnsi" w:cstheme="minorHAnsi"/>
          <w:i w:val="0"/>
          <w:color w:val="auto"/>
          <w:sz w:val="22"/>
          <w:szCs w:val="22"/>
        </w:rPr>
        <w:t>)</w:t>
      </w:r>
      <w:bookmarkEnd w:id="19"/>
    </w:p>
    <w:p w:rsidR="00E70875" w:rsidRDefault="00E70875" w:rsidP="00E70875">
      <w:pPr>
        <w:spacing w:after="133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957DCF" w:rsidRDefault="00957DCF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957DCF" w:rsidRDefault="00957DCF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E70875" w:rsidRDefault="00E70875" w:rsidP="006F3C51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B944FD" w:rsidRDefault="00B944FD" w:rsidP="00F726B1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:rsidR="00057FA4" w:rsidRDefault="00EC6797" w:rsidP="00F726B1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Výdej energie</w:t>
      </w:r>
      <w:r w:rsidR="00E70875">
        <w:rPr>
          <w:rFonts w:asciiTheme="minorHAnsi" w:hAnsiTheme="minorHAnsi" w:cstheme="minorHAnsi"/>
          <w:szCs w:val="24"/>
        </w:rPr>
        <w:t xml:space="preserve"> – základní komponenty výdeje jsou</w:t>
      </w:r>
      <w:r w:rsidR="00057FA4">
        <w:rPr>
          <w:rFonts w:asciiTheme="minorHAnsi" w:hAnsiTheme="minorHAnsi" w:cstheme="minorHAnsi"/>
          <w:szCs w:val="24"/>
        </w:rPr>
        <w:t>:</w:t>
      </w:r>
      <w:r w:rsidR="00E70875">
        <w:rPr>
          <w:rFonts w:asciiTheme="minorHAnsi" w:hAnsiTheme="minorHAnsi" w:cstheme="minorHAnsi"/>
          <w:szCs w:val="24"/>
        </w:rPr>
        <w:t xml:space="preserve"> </w:t>
      </w:r>
    </w:p>
    <w:p w:rsidR="001623F7" w:rsidRDefault="001623F7" w:rsidP="00F726B1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:rsidR="00057FA4" w:rsidRDefault="00E70875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bazální metabolismus (BM)</w:t>
      </w:r>
      <w:r w:rsidR="00057FA4">
        <w:rPr>
          <w:rFonts w:asciiTheme="minorHAnsi" w:hAnsiTheme="minorHAnsi" w:cstheme="minorHAnsi"/>
          <w:szCs w:val="24"/>
        </w:rPr>
        <w:t xml:space="preserve"> – lze stanovit několika metodami – přímá/nepřímá kalorimetrie, v praxi se využívají výpočty. Jedním z přesnějších výpočtů je tzv. </w:t>
      </w:r>
      <w:proofErr w:type="spellStart"/>
      <w:r w:rsidR="00057FA4">
        <w:rPr>
          <w:rFonts w:asciiTheme="minorHAnsi" w:hAnsiTheme="minorHAnsi" w:cstheme="minorHAnsi"/>
          <w:szCs w:val="24"/>
        </w:rPr>
        <w:t>Harris-Benedictova</w:t>
      </w:r>
      <w:proofErr w:type="spellEnd"/>
      <w:r w:rsidR="00057FA4">
        <w:rPr>
          <w:rFonts w:asciiTheme="minorHAnsi" w:hAnsiTheme="minorHAnsi" w:cstheme="minorHAnsi"/>
          <w:szCs w:val="24"/>
        </w:rPr>
        <w:t xml:space="preserve"> rovnice.</w:t>
      </w:r>
    </w:p>
    <w:p w:rsidR="001623F7" w:rsidRDefault="001623F7" w:rsidP="00F726B1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:rsidR="00057FA4" w:rsidRDefault="00E70875" w:rsidP="00F726B1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fyzická aktivita (FA) </w:t>
      </w:r>
      <w:r w:rsidR="00057FA4">
        <w:rPr>
          <w:rFonts w:asciiTheme="minorHAnsi" w:hAnsiTheme="minorHAnsi" w:cstheme="minorHAnsi"/>
          <w:szCs w:val="24"/>
        </w:rPr>
        <w:t xml:space="preserve">– energie potřebná pro fyzickou aktivitu zahrnuje energii na spontánní a plánované aktivity. U fyzicky aktivních lidí představuje největší podíl na </w:t>
      </w:r>
      <w:proofErr w:type="spellStart"/>
      <w:r w:rsidR="00057FA4">
        <w:rPr>
          <w:rFonts w:asciiTheme="minorHAnsi" w:hAnsiTheme="minorHAnsi" w:cstheme="minorHAnsi"/>
          <w:szCs w:val="24"/>
        </w:rPr>
        <w:t>cekovém</w:t>
      </w:r>
      <w:proofErr w:type="spellEnd"/>
      <w:r w:rsidR="00057FA4">
        <w:rPr>
          <w:rFonts w:asciiTheme="minorHAnsi" w:hAnsiTheme="minorHAnsi" w:cstheme="minorHAnsi"/>
          <w:szCs w:val="24"/>
        </w:rPr>
        <w:t xml:space="preserve"> energetickém výdeji. </w:t>
      </w:r>
    </w:p>
    <w:p w:rsidR="001623F7" w:rsidRDefault="001623F7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:rsidR="00E70875" w:rsidRDefault="00E70875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termický vliv stravy</w:t>
      </w:r>
      <w:r w:rsidR="00057FA4">
        <w:rPr>
          <w:rFonts w:asciiTheme="minorHAnsi" w:hAnsiTheme="minorHAnsi" w:cstheme="minorHAnsi"/>
          <w:szCs w:val="24"/>
        </w:rPr>
        <w:t xml:space="preserve"> – představuje </w:t>
      </w:r>
      <w:r w:rsidR="00EC6797">
        <w:rPr>
          <w:rFonts w:asciiTheme="minorHAnsi" w:hAnsiTheme="minorHAnsi" w:cstheme="minorHAnsi"/>
          <w:szCs w:val="24"/>
        </w:rPr>
        <w:t>energii potřebnou pro trávení, odbourávání a ukládání přijatých živin, a při smíšené stravě se pohybuje okolo 10 % energie z BM</w:t>
      </w:r>
    </w:p>
    <w:p w:rsidR="001623F7" w:rsidRDefault="001623F7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:rsidR="00EC6797" w:rsidRDefault="00EC6797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 výpočet bazálního metabolismu jsem použila </w:t>
      </w:r>
      <w:proofErr w:type="spellStart"/>
      <w:r>
        <w:rPr>
          <w:rFonts w:asciiTheme="minorHAnsi" w:hAnsiTheme="minorHAnsi" w:cstheme="minorHAnsi"/>
          <w:szCs w:val="24"/>
        </w:rPr>
        <w:t>Harris-Benedictovu</w:t>
      </w:r>
      <w:proofErr w:type="spellEnd"/>
      <w:r>
        <w:rPr>
          <w:rFonts w:asciiTheme="minorHAnsi" w:hAnsiTheme="minorHAnsi" w:cstheme="minorHAnsi"/>
          <w:szCs w:val="24"/>
        </w:rPr>
        <w:t xml:space="preserve"> rovnici. </w:t>
      </w:r>
    </w:p>
    <w:p w:rsidR="00EC6797" w:rsidRDefault="00EC6797" w:rsidP="001623F7">
      <w:pPr>
        <w:spacing w:after="133" w:line="240" w:lineRule="auto"/>
        <w:ind w:left="0" w:right="0" w:firstLine="708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Muži: BM (kcal) = 66,5 + 13,8 x H + 5,0 x V - 6,8 x R</w:t>
      </w:r>
    </w:p>
    <w:p w:rsidR="00EC6797" w:rsidRPr="00EC6797" w:rsidRDefault="00EC6797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Pozn.: </w:t>
      </w:r>
      <w:r w:rsidRPr="00EC6797">
        <w:rPr>
          <w:rFonts w:asciiTheme="minorHAnsi" w:hAnsiTheme="minorHAnsi" w:cstheme="minorHAnsi"/>
          <w:sz w:val="20"/>
          <w:szCs w:val="20"/>
        </w:rPr>
        <w:t>H = hmotnost; V = výška v cm; R = věk v letech</w:t>
      </w:r>
    </w:p>
    <w:p w:rsidR="001623F7" w:rsidRDefault="001623F7" w:rsidP="001623F7">
      <w:pPr>
        <w:spacing w:after="133" w:line="240" w:lineRule="auto"/>
        <w:ind w:left="0" w:right="0" w:firstLine="708"/>
        <w:contextualSpacing/>
        <w:jc w:val="left"/>
        <w:rPr>
          <w:rFonts w:asciiTheme="minorHAnsi" w:hAnsiTheme="minorHAnsi" w:cstheme="minorHAnsi"/>
          <w:szCs w:val="24"/>
        </w:rPr>
      </w:pPr>
    </w:p>
    <w:p w:rsidR="00057FA4" w:rsidRDefault="00EC6797" w:rsidP="001623F7">
      <w:pPr>
        <w:spacing w:after="133" w:line="240" w:lineRule="auto"/>
        <w:ind w:left="0" w:right="0" w:firstLine="708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66,5 + 13,8 x 75 + 5,0 x 175 - 6,8 x 25 = </w:t>
      </w:r>
      <w:r w:rsidR="00057FA4">
        <w:rPr>
          <w:rFonts w:asciiTheme="minorHAnsi" w:hAnsiTheme="minorHAnsi" w:cstheme="minorHAnsi"/>
          <w:szCs w:val="24"/>
        </w:rPr>
        <w:t>1805,5 kcal</w:t>
      </w:r>
    </w:p>
    <w:p w:rsidR="001623F7" w:rsidRDefault="001623F7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:rsidR="00486B49" w:rsidRDefault="005C0073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Energetický výdej při fotbale je přibližně 0,156 kcal/kg/min (</w:t>
      </w:r>
      <w:r w:rsidR="00AC3A4C" w:rsidRPr="00AC3A4C">
        <w:rPr>
          <w:rFonts w:asciiTheme="minorHAnsi" w:hAnsiTheme="minorHAnsi" w:cstheme="minorHAnsi"/>
          <w:i/>
          <w:szCs w:val="24"/>
        </w:rPr>
        <w:t>Tabulky výdeje energie | Žij zdravě. Žij zdravě [online]</w:t>
      </w:r>
      <w:r w:rsidR="00AC3A4C">
        <w:rPr>
          <w:rFonts w:asciiTheme="minorHAnsi" w:hAnsiTheme="minorHAnsi" w:cstheme="minorHAnsi"/>
          <w:szCs w:val="24"/>
        </w:rPr>
        <w:t>)</w:t>
      </w:r>
      <w:r w:rsidR="00AC3A4C" w:rsidRPr="00AC3A4C">
        <w:rPr>
          <w:rFonts w:asciiTheme="minorHAnsi" w:hAnsiTheme="minorHAnsi" w:cstheme="minorHAnsi"/>
          <w:szCs w:val="24"/>
        </w:rPr>
        <w:t>.</w:t>
      </w:r>
      <w:r w:rsidR="00AC3A4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Do výpočtu tedy musíme zahrnout váhu sportovce a celkovou dobu utkání.</w:t>
      </w:r>
    </w:p>
    <w:p w:rsidR="001623F7" w:rsidRDefault="001623F7" w:rsidP="001623F7">
      <w:pPr>
        <w:spacing w:after="133" w:line="240" w:lineRule="auto"/>
        <w:ind w:left="0" w:right="0" w:firstLine="708"/>
        <w:contextualSpacing/>
        <w:jc w:val="left"/>
        <w:rPr>
          <w:rFonts w:asciiTheme="minorHAnsi" w:hAnsiTheme="minorHAnsi" w:cstheme="minorHAnsi"/>
          <w:szCs w:val="24"/>
        </w:rPr>
      </w:pPr>
    </w:p>
    <w:p w:rsidR="005C0073" w:rsidRDefault="005C0073" w:rsidP="001623F7">
      <w:pPr>
        <w:spacing w:after="133" w:line="240" w:lineRule="auto"/>
        <w:ind w:left="0" w:right="0" w:firstLine="708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0,156 x 75 x 90 = 1053 kcal</w:t>
      </w:r>
    </w:p>
    <w:p w:rsidR="001623F7" w:rsidRDefault="001623F7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:rsidR="005C0073" w:rsidRDefault="005C0073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Termický vliv stravy je určen jako cca 10 % bazálního metabolismu, což je v tomto konkrétním případě 180,5 kcal. </w:t>
      </w:r>
    </w:p>
    <w:p w:rsidR="001623F7" w:rsidRDefault="001623F7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</w:p>
    <w:p w:rsidR="00AE4DE3" w:rsidRDefault="005C0073" w:rsidP="001623F7">
      <w:pPr>
        <w:spacing w:after="133" w:line="240" w:lineRule="auto"/>
        <w:ind w:left="0" w:right="0" w:firstLine="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Celkový Adamův výdej</w:t>
      </w:r>
      <w:r w:rsidR="00237D7C">
        <w:rPr>
          <w:rFonts w:asciiTheme="minorHAnsi" w:hAnsiTheme="minorHAnsi" w:cstheme="minorHAnsi"/>
          <w:szCs w:val="24"/>
        </w:rPr>
        <w:t xml:space="preserve"> v den utkání</w:t>
      </w:r>
      <w:r>
        <w:rPr>
          <w:rFonts w:asciiTheme="minorHAnsi" w:hAnsiTheme="minorHAnsi" w:cstheme="minorHAnsi"/>
          <w:szCs w:val="24"/>
        </w:rPr>
        <w:t xml:space="preserve"> je tedy 3039 kcal. </w:t>
      </w:r>
    </w:p>
    <w:p w:rsidR="00AE4DE3" w:rsidRDefault="00AE4DE3" w:rsidP="001623F7">
      <w:pPr>
        <w:pStyle w:val="Nadpis2"/>
        <w:spacing w:line="360" w:lineRule="auto"/>
      </w:pPr>
      <w:bookmarkStart w:id="20" w:name="_Toc501210100"/>
      <w:bookmarkStart w:id="21" w:name="_Toc501376940"/>
      <w:r>
        <w:lastRenderedPageBreak/>
        <w:t>Pitný režim</w:t>
      </w:r>
      <w:bookmarkEnd w:id="20"/>
      <w:bookmarkEnd w:id="21"/>
      <w:r>
        <w:t xml:space="preserve"> </w:t>
      </w:r>
    </w:p>
    <w:p w:rsidR="00AE4DE3" w:rsidRDefault="00AE4DE3" w:rsidP="001623F7">
      <w:pPr>
        <w:spacing w:after="133" w:line="240" w:lineRule="auto"/>
        <w:ind w:left="0" w:right="0" w:firstLine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Voda je základní složkou živého organismu. Lidské tělo je z 50-75 % tvořeno vodou. Doplňování tekutin je způsobem, jak pokrýt každodenní ztráty vody, a udržet tak rovnováhu mezi příjmem a výdejem tekutin. Optimální množství tekutin na den je u dospělého člověka zhruba 40 ml.kg</w:t>
      </w:r>
      <w:r>
        <w:rPr>
          <w:rFonts w:asciiTheme="minorHAnsi" w:hAnsiTheme="minorHAnsi" w:cstheme="minorHAnsi"/>
          <w:szCs w:val="24"/>
          <w:vertAlign w:val="superscript"/>
        </w:rPr>
        <w:t>-1</w:t>
      </w:r>
      <w:r>
        <w:rPr>
          <w:rFonts w:asciiTheme="minorHAnsi" w:hAnsiTheme="minorHAnsi" w:cstheme="minorHAnsi"/>
          <w:szCs w:val="24"/>
        </w:rPr>
        <w:t>.</w:t>
      </w:r>
      <w:r w:rsidR="000A4AB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Sportovci mají potřebu tekutin vyšší. </w:t>
      </w:r>
    </w:p>
    <w:p w:rsidR="00DA52D3" w:rsidRDefault="00DA52D3" w:rsidP="001623F7">
      <w:pPr>
        <w:spacing w:after="133" w:line="240" w:lineRule="auto"/>
        <w:ind w:left="0" w:right="0" w:firstLine="567"/>
        <w:jc w:val="left"/>
        <w:rPr>
          <w:rFonts w:asciiTheme="minorHAnsi" w:hAnsiTheme="minorHAnsi" w:cstheme="minorHAnsi"/>
          <w:szCs w:val="24"/>
        </w:rPr>
      </w:pPr>
    </w:p>
    <w:p w:rsidR="00DA52D3" w:rsidRPr="00DA52D3" w:rsidRDefault="00DA52D3" w:rsidP="00DA52D3">
      <w:pPr>
        <w:pStyle w:val="Titulek"/>
        <w:keepNext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22" w:name="_Toc501376801"/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Tabulka </w:t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begin"/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instrText xml:space="preserve"> SEQ Tabulka \* ARABIC </w:instrText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i w:val="0"/>
          <w:noProof/>
          <w:color w:val="auto"/>
          <w:sz w:val="22"/>
          <w:szCs w:val="22"/>
        </w:rPr>
        <w:t>4</w:t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end"/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- Obecné schéma pro doplňování tekutin (zdroj: </w:t>
      </w:r>
      <w:r w:rsidRPr="00DA52D3">
        <w:rPr>
          <w:rFonts w:asciiTheme="minorHAnsi" w:hAnsiTheme="minorHAnsi" w:cstheme="minorHAnsi"/>
          <w:color w:val="auto"/>
          <w:sz w:val="22"/>
          <w:szCs w:val="22"/>
        </w:rPr>
        <w:t xml:space="preserve">Základy výživy ve sportu, Mandelová &amp; </w:t>
      </w:r>
      <w:proofErr w:type="spellStart"/>
      <w:r w:rsidRPr="00DA52D3">
        <w:rPr>
          <w:rFonts w:asciiTheme="minorHAnsi" w:hAnsiTheme="minorHAnsi" w:cstheme="minorHAnsi"/>
          <w:color w:val="auto"/>
          <w:sz w:val="22"/>
          <w:szCs w:val="22"/>
        </w:rPr>
        <w:t>Hrnčiříková</w:t>
      </w:r>
      <w:proofErr w:type="spellEnd"/>
      <w:r w:rsidRPr="00DA52D3">
        <w:rPr>
          <w:rFonts w:asciiTheme="minorHAnsi" w:hAnsiTheme="minorHAnsi" w:cstheme="minorHAnsi"/>
          <w:color w:val="auto"/>
          <w:sz w:val="22"/>
          <w:szCs w:val="22"/>
        </w:rPr>
        <w:t>, 2013</w:t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t>)</w:t>
      </w:r>
      <w:bookmarkEnd w:id="22"/>
    </w:p>
    <w:tbl>
      <w:tblPr>
        <w:tblpPr w:leftFromText="141" w:rightFromText="141" w:vertAnchor="text" w:horzAnchor="margin" w:tblpXSpec="center" w:tblpY="165"/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4387"/>
      </w:tblGrid>
      <w:tr w:rsidR="000A4AB7" w:rsidRPr="00AE4DE3" w:rsidTr="00DA52D3">
        <w:trPr>
          <w:trHeight w:val="315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AB7" w:rsidRPr="00AE4DE3" w:rsidRDefault="000A4AB7" w:rsidP="00DA52D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E4DE3">
              <w:rPr>
                <w:rFonts w:ascii="Calibri" w:hAnsi="Calibri" w:cs="Calibri"/>
                <w:sz w:val="22"/>
              </w:rPr>
              <w:t>2 h před výkonem</w:t>
            </w:r>
          </w:p>
        </w:tc>
        <w:tc>
          <w:tcPr>
            <w:tcW w:w="4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AB7" w:rsidRPr="00AE4DE3" w:rsidRDefault="000A4AB7" w:rsidP="00DA52D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E4DE3">
              <w:rPr>
                <w:rFonts w:ascii="Calibri" w:hAnsi="Calibri" w:cs="Calibri"/>
                <w:sz w:val="22"/>
              </w:rPr>
              <w:t>500 ml</w:t>
            </w:r>
          </w:p>
        </w:tc>
      </w:tr>
      <w:tr w:rsidR="000A4AB7" w:rsidRPr="00AE4DE3" w:rsidTr="00DA52D3">
        <w:trPr>
          <w:trHeight w:val="3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AB7" w:rsidRPr="00AE4DE3" w:rsidRDefault="000A4AB7" w:rsidP="00DA52D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E4DE3">
              <w:rPr>
                <w:rFonts w:ascii="Calibri" w:hAnsi="Calibri" w:cs="Calibri"/>
                <w:sz w:val="22"/>
              </w:rPr>
              <w:t>15 min před výkonem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AB7" w:rsidRPr="00AE4DE3" w:rsidRDefault="000A4AB7" w:rsidP="00DA52D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E4DE3">
              <w:rPr>
                <w:rFonts w:ascii="Calibri" w:hAnsi="Calibri" w:cs="Calibri"/>
                <w:sz w:val="22"/>
              </w:rPr>
              <w:t>150-200 ml</w:t>
            </w:r>
          </w:p>
        </w:tc>
      </w:tr>
      <w:tr w:rsidR="000A4AB7" w:rsidRPr="00AE4DE3" w:rsidTr="00DA52D3">
        <w:trPr>
          <w:trHeight w:val="3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AB7" w:rsidRPr="00AE4DE3" w:rsidRDefault="000A4AB7" w:rsidP="00DA52D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E4DE3">
              <w:rPr>
                <w:rFonts w:ascii="Calibri" w:hAnsi="Calibri" w:cs="Calibri"/>
                <w:sz w:val="22"/>
              </w:rPr>
              <w:t>každých 15-20 min během výkonu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AB7" w:rsidRPr="00AE4DE3" w:rsidRDefault="000A4AB7" w:rsidP="00DA52D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E4DE3">
              <w:rPr>
                <w:rFonts w:ascii="Calibri" w:hAnsi="Calibri" w:cs="Calibri"/>
                <w:sz w:val="22"/>
              </w:rPr>
              <w:t>125-250 ml (zabránit dehydrataci o min. 2 %)</w:t>
            </w:r>
          </w:p>
        </w:tc>
      </w:tr>
      <w:tr w:rsidR="000A4AB7" w:rsidRPr="00AE4DE3" w:rsidTr="00DA52D3">
        <w:trPr>
          <w:trHeight w:val="3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AB7" w:rsidRPr="00AE4DE3" w:rsidRDefault="000A4AB7" w:rsidP="00DA52D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E4DE3">
              <w:rPr>
                <w:rFonts w:ascii="Calibri" w:hAnsi="Calibri" w:cs="Calibri"/>
                <w:sz w:val="22"/>
              </w:rPr>
              <w:t xml:space="preserve">po výkonu dle snížení hmotnosti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AB7" w:rsidRPr="00AE4DE3" w:rsidRDefault="000A4AB7" w:rsidP="00DA52D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E4DE3">
              <w:rPr>
                <w:rFonts w:ascii="Calibri" w:hAnsi="Calibri" w:cs="Calibri"/>
                <w:sz w:val="22"/>
              </w:rPr>
              <w:t>ztráta 1 kg = 1 l tekutin (doporučení doplnit množství tekutin až ve 150 %)</w:t>
            </w:r>
          </w:p>
        </w:tc>
      </w:tr>
    </w:tbl>
    <w:p w:rsidR="000A4AB7" w:rsidRPr="00AE4DE3" w:rsidRDefault="000A4AB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37D7C" w:rsidRDefault="00237D7C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0A4AB7" w:rsidRDefault="000A4AB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0A4AB7" w:rsidRDefault="000A4AB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0A4AB7" w:rsidRDefault="000A4AB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DA52D3" w:rsidRDefault="00DA52D3" w:rsidP="00DA52D3">
      <w:pPr>
        <w:spacing w:after="133" w:line="240" w:lineRule="auto"/>
        <w:ind w:left="0" w:right="0" w:firstLine="708"/>
        <w:jc w:val="left"/>
        <w:rPr>
          <w:rFonts w:asciiTheme="minorHAnsi" w:hAnsiTheme="minorHAnsi" w:cstheme="minorHAnsi"/>
          <w:szCs w:val="24"/>
        </w:rPr>
      </w:pPr>
    </w:p>
    <w:p w:rsidR="000A4AB7" w:rsidRDefault="000A4AB7" w:rsidP="00DA52D3">
      <w:pPr>
        <w:spacing w:after="133" w:line="240" w:lineRule="auto"/>
        <w:ind w:left="0" w:right="0" w:firstLine="708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Adamův doporučený příjem tekutin během celého dne je 3000 ml. Během výkonu by pak měl doplnit ještě zhruba 900 ml. Celkový příjem v den utkání by tedy měl činit minimálně 3900 ml tekutin.</w:t>
      </w:r>
    </w:p>
    <w:p w:rsidR="000A4AB7" w:rsidRDefault="000A4AB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1623F7" w:rsidRDefault="001623F7" w:rsidP="00EC679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37D7C" w:rsidRDefault="00237D7C" w:rsidP="000A4AB7">
      <w:pPr>
        <w:pStyle w:val="Nadpis1"/>
      </w:pPr>
      <w:bookmarkStart w:id="23" w:name="_Toc501210101"/>
      <w:bookmarkStart w:id="24" w:name="_Toc501376941"/>
      <w:r>
        <w:lastRenderedPageBreak/>
        <w:t>S</w:t>
      </w:r>
      <w:bookmarkEnd w:id="23"/>
      <w:r w:rsidR="0062734A">
        <w:t>HRNUTÍ A DOPORUČENÍ</w:t>
      </w:r>
      <w:bookmarkEnd w:id="24"/>
    </w:p>
    <w:p w:rsidR="0008133A" w:rsidRDefault="0008133A" w:rsidP="00465F1C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</w:p>
    <w:p w:rsidR="00AE4DE3" w:rsidRDefault="00237D7C" w:rsidP="00465F1C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 výše uvedených údajů můžeme vyčíst, že Adamův skutečný příjem</w:t>
      </w:r>
      <w:r w:rsidR="00AE4DE3">
        <w:rPr>
          <w:rFonts w:asciiTheme="minorHAnsi" w:hAnsiTheme="minorHAnsi" w:cstheme="minorHAnsi"/>
          <w:szCs w:val="24"/>
        </w:rPr>
        <w:t xml:space="preserve"> energie</w:t>
      </w:r>
      <w:r>
        <w:rPr>
          <w:rFonts w:asciiTheme="minorHAnsi" w:hAnsiTheme="minorHAnsi" w:cstheme="minorHAnsi"/>
          <w:szCs w:val="24"/>
        </w:rPr>
        <w:t xml:space="preserve"> </w:t>
      </w:r>
      <w:r w:rsidR="00AE4DE3">
        <w:rPr>
          <w:rFonts w:asciiTheme="minorHAnsi" w:hAnsiTheme="minorHAnsi" w:cstheme="minorHAnsi"/>
          <w:szCs w:val="24"/>
        </w:rPr>
        <w:t xml:space="preserve">v den utkání (2537 kcal) </w:t>
      </w:r>
      <w:r>
        <w:rPr>
          <w:rFonts w:asciiTheme="minorHAnsi" w:hAnsiTheme="minorHAnsi" w:cstheme="minorHAnsi"/>
          <w:szCs w:val="24"/>
        </w:rPr>
        <w:t>je nižší</w:t>
      </w:r>
      <w:r w:rsidR="00AE4DE3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než </w:t>
      </w:r>
      <w:r w:rsidR="00AE4DE3">
        <w:rPr>
          <w:rFonts w:asciiTheme="minorHAnsi" w:hAnsiTheme="minorHAnsi" w:cstheme="minorHAnsi"/>
          <w:szCs w:val="24"/>
        </w:rPr>
        <w:t>je jeho doporučený příjem energie v den utkání (</w:t>
      </w:r>
      <w:r>
        <w:rPr>
          <w:rFonts w:asciiTheme="minorHAnsi" w:hAnsiTheme="minorHAnsi" w:cstheme="minorHAnsi"/>
          <w:szCs w:val="24"/>
        </w:rPr>
        <w:t>3039 kcal)</w:t>
      </w:r>
      <w:r w:rsidR="00AE4DE3">
        <w:rPr>
          <w:rFonts w:asciiTheme="minorHAnsi" w:hAnsiTheme="minorHAnsi" w:cstheme="minorHAnsi"/>
          <w:szCs w:val="24"/>
        </w:rPr>
        <w:t>. Energetická bilance není vyrovnaná, a to může vést ke snížení výkonu během utkání</w:t>
      </w:r>
      <w:r w:rsidR="00645C63">
        <w:rPr>
          <w:rFonts w:asciiTheme="minorHAnsi" w:hAnsiTheme="minorHAnsi" w:cstheme="minorHAnsi"/>
          <w:szCs w:val="24"/>
        </w:rPr>
        <w:t xml:space="preserve">. Pokud by byl skutečný příjem nižší než doporučený příjem dlouhodobě, může pak u sportovce nastat pokles hmotnosti a ztráta svalové hmoty. </w:t>
      </w:r>
    </w:p>
    <w:p w:rsidR="00645C63" w:rsidRDefault="00645C63" w:rsidP="00465F1C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Bylo by vhodné zařadit do jídelníčku zdravější varianty pokrmů a celkově zvýšit příjem energie. Pitný režim je dle výpočtů dostačující, ale musíme také brát v potaz, o jaké tekutiny se jedná. Pivo mezi vhodné nápoje k doplnění tekutin pro sportovce nepatří, bylo by tedy lepší jej vyměnit za vodu, čaje, minerální vodu nebo ředěné ovocné šťávy</w:t>
      </w:r>
      <w:r w:rsidR="00465F1C">
        <w:rPr>
          <w:rFonts w:asciiTheme="minorHAnsi" w:hAnsiTheme="minorHAnsi" w:cstheme="minorHAnsi"/>
          <w:szCs w:val="24"/>
        </w:rPr>
        <w:t xml:space="preserve">. Pokud se pivu nechce vyhýbat sportovec úplně, </w:t>
      </w:r>
      <w:r w:rsidR="0008133A">
        <w:rPr>
          <w:rFonts w:asciiTheme="minorHAnsi" w:hAnsiTheme="minorHAnsi" w:cstheme="minorHAnsi"/>
          <w:szCs w:val="24"/>
        </w:rPr>
        <w:t xml:space="preserve">měl by </w:t>
      </w:r>
      <w:r w:rsidR="00465F1C">
        <w:rPr>
          <w:rFonts w:asciiTheme="minorHAnsi" w:hAnsiTheme="minorHAnsi" w:cstheme="minorHAnsi"/>
          <w:szCs w:val="24"/>
        </w:rPr>
        <w:t xml:space="preserve">alespoň snížit přijímané množství. </w:t>
      </w:r>
    </w:p>
    <w:p w:rsidR="0008133A" w:rsidRDefault="0008133A" w:rsidP="001623F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0A4AB7" w:rsidRDefault="00F90C55" w:rsidP="001623F7">
      <w:pPr>
        <w:pStyle w:val="Nadpis2"/>
        <w:spacing w:line="360" w:lineRule="auto"/>
      </w:pPr>
      <w:bookmarkStart w:id="25" w:name="_Toc501210102"/>
      <w:bookmarkStart w:id="26" w:name="_Toc501376942"/>
      <w:r>
        <w:t>Doporučený jídelníček</w:t>
      </w:r>
      <w:bookmarkEnd w:id="25"/>
      <w:bookmarkEnd w:id="26"/>
    </w:p>
    <w:p w:rsidR="00DA52D3" w:rsidRPr="00DA52D3" w:rsidRDefault="00DA52D3" w:rsidP="00DA52D3">
      <w:pPr>
        <w:pStyle w:val="Titulek"/>
        <w:keepNext/>
        <w:rPr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27" w:name="_Toc501376802"/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Tabulka </w:t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begin"/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instrText xml:space="preserve"> SEQ Tabulka \* ARABIC </w:instrText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separate"/>
      </w:r>
      <w:r w:rsidRPr="00DA52D3">
        <w:rPr>
          <w:rFonts w:asciiTheme="minorHAnsi" w:hAnsiTheme="minorHAnsi" w:cstheme="minorHAnsi"/>
          <w:i w:val="0"/>
          <w:noProof/>
          <w:color w:val="auto"/>
          <w:sz w:val="22"/>
          <w:szCs w:val="22"/>
        </w:rPr>
        <w:t>5</w:t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fldChar w:fldCharType="end"/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- Doporučený jídelníček (zdroj: </w:t>
      </w:r>
      <w:r w:rsidRPr="00DA52D3">
        <w:rPr>
          <w:rFonts w:asciiTheme="minorHAnsi" w:hAnsiTheme="minorHAnsi" w:cstheme="minorHAnsi"/>
          <w:color w:val="auto"/>
          <w:sz w:val="22"/>
          <w:szCs w:val="22"/>
        </w:rPr>
        <w:t>Kateřina Šišková, 2017</w:t>
      </w:r>
      <w:r w:rsidRPr="00DA52D3">
        <w:rPr>
          <w:rFonts w:asciiTheme="minorHAnsi" w:hAnsiTheme="minorHAnsi" w:cstheme="minorHAnsi"/>
          <w:i w:val="0"/>
          <w:color w:val="auto"/>
          <w:sz w:val="22"/>
          <w:szCs w:val="22"/>
        </w:rPr>
        <w:t>)</w:t>
      </w:r>
      <w:bookmarkEnd w:id="27"/>
    </w:p>
    <w:tbl>
      <w:tblPr>
        <w:tblpPr w:leftFromText="141" w:rightFromText="141" w:vertAnchor="page" w:horzAnchor="margin" w:tblpXSpec="center" w:tblpY="6736"/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220"/>
        <w:gridCol w:w="1080"/>
        <w:gridCol w:w="1650"/>
      </w:tblGrid>
      <w:tr w:rsidR="001623F7" w:rsidRPr="0008133A" w:rsidTr="001623F7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Jídelníček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Množství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Energetická hodnota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Snídaně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ovesná kaše (vločky, mléko)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200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773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jablko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100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57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čaj ovocný bez cukru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300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24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pomerančový džus s vodou (1:1)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500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110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Svačina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chléb žitný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50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121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šunka vepřová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24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sýr eidam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53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pomerančový džus s vodou (1:1)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500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110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Oběd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 xml:space="preserve">kuřecí vývar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250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120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hovězí plátek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150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475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jasmínová rýže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200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226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voda s citronem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500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9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Svačina před utkáním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banán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100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94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kefírové mléko bílé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81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 xml:space="preserve">voda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250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0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 xml:space="preserve">Během zápasu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08133A">
              <w:rPr>
                <w:rFonts w:ascii="Calibri" w:hAnsi="Calibri" w:cs="Calibri"/>
                <w:sz w:val="22"/>
              </w:rPr>
              <w:t>Energy</w:t>
            </w:r>
            <w:proofErr w:type="spellEnd"/>
            <w:r w:rsidRPr="0008133A">
              <w:rPr>
                <w:rFonts w:ascii="Calibri" w:hAnsi="Calibri" w:cs="Calibri"/>
                <w:sz w:val="22"/>
              </w:rPr>
              <w:t xml:space="preserve"> gel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35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109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voda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1000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0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Večeře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kuřecí steak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100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215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zeleninový salát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200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177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celozrnná bageta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60 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155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pomerančový džus s vodou (1:1)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500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110 kcal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Pitný režim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08133A">
              <w:rPr>
                <w:rFonts w:ascii="Calibri" w:hAnsi="Calibri" w:cs="Calibri"/>
                <w:b/>
                <w:sz w:val="22"/>
              </w:rPr>
              <w:t>4000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623F7" w:rsidRPr="0008133A" w:rsidTr="001623F7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8133A">
              <w:rPr>
                <w:rFonts w:ascii="Calibri" w:hAnsi="Calibri" w:cs="Calibri"/>
                <w:b/>
                <w:bCs/>
                <w:sz w:val="22"/>
              </w:rPr>
              <w:t>Celkový příjem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08133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3F7" w:rsidRPr="0008133A" w:rsidRDefault="001623F7" w:rsidP="001623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08133A">
              <w:rPr>
                <w:rFonts w:ascii="Calibri" w:hAnsi="Calibri" w:cs="Calibri"/>
                <w:b/>
                <w:sz w:val="22"/>
              </w:rPr>
              <w:t>3043 kcal</w:t>
            </w:r>
          </w:p>
        </w:tc>
      </w:tr>
    </w:tbl>
    <w:p w:rsidR="001623F7" w:rsidRDefault="001623F7" w:rsidP="001623F7">
      <w:pPr>
        <w:spacing w:after="13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08133A" w:rsidRPr="009F599A" w:rsidRDefault="0008133A" w:rsidP="001623F7">
      <w:pPr>
        <w:pStyle w:val="Nadpis1"/>
        <w:spacing w:line="360" w:lineRule="auto"/>
        <w:ind w:left="295" w:hanging="11"/>
        <w:rPr>
          <w:rFonts w:cstheme="minorHAnsi"/>
        </w:rPr>
      </w:pPr>
      <w:bookmarkStart w:id="28" w:name="_Toc501210103"/>
      <w:bookmarkStart w:id="29" w:name="_Toc501376943"/>
      <w:r w:rsidRPr="009F599A">
        <w:rPr>
          <w:rFonts w:cstheme="minorHAnsi"/>
        </w:rPr>
        <w:lastRenderedPageBreak/>
        <w:t>Z</w:t>
      </w:r>
      <w:bookmarkEnd w:id="28"/>
      <w:r w:rsidR="0062734A">
        <w:rPr>
          <w:rFonts w:cstheme="minorHAnsi"/>
        </w:rPr>
        <w:t>ÁVĚR</w:t>
      </w:r>
      <w:bookmarkEnd w:id="29"/>
      <w:r w:rsidRPr="009F599A">
        <w:rPr>
          <w:rFonts w:cstheme="minorHAnsi"/>
        </w:rPr>
        <w:t xml:space="preserve"> </w:t>
      </w:r>
    </w:p>
    <w:p w:rsidR="0008133A" w:rsidRPr="009F599A" w:rsidRDefault="0008133A" w:rsidP="001623F7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 w:rsidRPr="009F599A">
        <w:rPr>
          <w:rFonts w:asciiTheme="minorHAnsi" w:hAnsiTheme="minorHAnsi" w:cstheme="minorHAnsi"/>
          <w:szCs w:val="24"/>
        </w:rPr>
        <w:t xml:space="preserve">Cílem práce byla analýza stravovacího a pitného režimu fotbalisty v den utkání, a případné navržení či doporučení změn. Změny proběhly především v jídelníčku, kde bych sportovci doporučila se převážně zaměřit na </w:t>
      </w:r>
      <w:r w:rsidR="00196175" w:rsidRPr="009F599A">
        <w:rPr>
          <w:rFonts w:asciiTheme="minorHAnsi" w:hAnsiTheme="minorHAnsi" w:cstheme="minorHAnsi"/>
          <w:szCs w:val="24"/>
        </w:rPr>
        <w:t xml:space="preserve">příjem dostatečného množství energie. Dále bych doporučila zaměřit se na složení jídelníčku – přidat více ovoce a zeleniny, přijímat převážně zdravé a plnohodnotné potraviny místo těžkých a tučných jídel. </w:t>
      </w:r>
    </w:p>
    <w:p w:rsidR="00196175" w:rsidRPr="009F599A" w:rsidRDefault="00196175" w:rsidP="001623F7">
      <w:pPr>
        <w:spacing w:after="133" w:line="240" w:lineRule="auto"/>
        <w:ind w:left="0" w:right="0" w:firstLine="284"/>
        <w:contextualSpacing/>
        <w:jc w:val="left"/>
        <w:rPr>
          <w:rFonts w:asciiTheme="minorHAnsi" w:hAnsiTheme="minorHAnsi" w:cstheme="minorHAnsi"/>
          <w:szCs w:val="24"/>
        </w:rPr>
      </w:pPr>
      <w:r w:rsidRPr="009F599A">
        <w:rPr>
          <w:rFonts w:asciiTheme="minorHAnsi" w:hAnsiTheme="minorHAnsi" w:cstheme="minorHAnsi"/>
          <w:szCs w:val="24"/>
        </w:rPr>
        <w:t xml:space="preserve">Pitný režim sportovce byl relativně v pořádku, tam bych spíše doporučila se jen zaměřit na složení pitného režimu, případně vynechat alkohol. </w:t>
      </w:r>
    </w:p>
    <w:p w:rsidR="00196175" w:rsidRDefault="0062734A" w:rsidP="0062734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196175" w:rsidRPr="009F599A" w:rsidRDefault="00196175" w:rsidP="009F599A">
      <w:pPr>
        <w:pStyle w:val="Nadpis1"/>
        <w:spacing w:line="360" w:lineRule="auto"/>
        <w:ind w:left="295" w:hanging="11"/>
        <w:rPr>
          <w:rFonts w:cstheme="minorHAnsi"/>
        </w:rPr>
      </w:pPr>
      <w:bookmarkStart w:id="30" w:name="_Toc501210104"/>
      <w:bookmarkStart w:id="31" w:name="_Toc501376944"/>
      <w:r w:rsidRPr="009F599A">
        <w:rPr>
          <w:rFonts w:cstheme="minorHAnsi"/>
        </w:rPr>
        <w:lastRenderedPageBreak/>
        <w:t>Z</w:t>
      </w:r>
      <w:bookmarkEnd w:id="30"/>
      <w:r w:rsidR="0062734A">
        <w:rPr>
          <w:rFonts w:cstheme="minorHAnsi"/>
        </w:rPr>
        <w:t>DROJE/LITERATURA</w:t>
      </w:r>
      <w:bookmarkEnd w:id="31"/>
    </w:p>
    <w:p w:rsidR="009F599A" w:rsidRDefault="009F599A" w:rsidP="009F599A">
      <w:pPr>
        <w:pStyle w:val="Nadpis2"/>
        <w:spacing w:line="360" w:lineRule="auto"/>
        <w:rPr>
          <w:rFonts w:cstheme="minorHAnsi"/>
        </w:rPr>
      </w:pPr>
      <w:bookmarkStart w:id="32" w:name="_Toc501210105"/>
      <w:bookmarkStart w:id="33" w:name="_Toc501376945"/>
      <w:r w:rsidRPr="009F599A">
        <w:rPr>
          <w:rFonts w:cstheme="minorHAnsi"/>
        </w:rPr>
        <w:t>Literatura</w:t>
      </w:r>
      <w:bookmarkEnd w:id="32"/>
      <w:bookmarkEnd w:id="33"/>
    </w:p>
    <w:p w:rsidR="00196175" w:rsidRPr="00897587" w:rsidRDefault="009F599A" w:rsidP="00DA52D3">
      <w:pPr>
        <w:pStyle w:val="Odstavecseseznamem"/>
        <w:numPr>
          <w:ilvl w:val="0"/>
          <w:numId w:val="4"/>
        </w:numPr>
        <w:spacing w:line="240" w:lineRule="auto"/>
        <w:ind w:left="714" w:right="62" w:hanging="357"/>
        <w:rPr>
          <w:rFonts w:asciiTheme="minorHAnsi" w:hAnsiTheme="minorHAnsi" w:cstheme="minorHAnsi"/>
          <w:color w:val="auto"/>
          <w:shd w:val="clear" w:color="auto" w:fill="FFFFFF"/>
        </w:rPr>
      </w:pPr>
      <w:r w:rsidRPr="00897587">
        <w:rPr>
          <w:rFonts w:asciiTheme="minorHAnsi" w:hAnsiTheme="minorHAnsi" w:cstheme="minorHAnsi"/>
          <w:color w:val="auto"/>
          <w:shd w:val="clear" w:color="auto" w:fill="FFFFFF"/>
        </w:rPr>
        <w:t>A</w:t>
      </w:r>
      <w:r w:rsidR="00196175" w:rsidRPr="00897587">
        <w:rPr>
          <w:rFonts w:asciiTheme="minorHAnsi" w:hAnsiTheme="minorHAnsi" w:cstheme="minorHAnsi"/>
          <w:color w:val="auto"/>
          <w:shd w:val="clear" w:color="auto" w:fill="FFFFFF"/>
        </w:rPr>
        <w:t>VERBUCH, G., CLARK N. </w:t>
      </w:r>
      <w:r w:rsidR="00196175" w:rsidRPr="00897587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Výživa fotbalisty</w:t>
      </w:r>
      <w:r w:rsidR="00196175" w:rsidRPr="00897587">
        <w:rPr>
          <w:rFonts w:asciiTheme="minorHAnsi" w:hAnsiTheme="minorHAnsi" w:cstheme="minorHAnsi"/>
          <w:color w:val="auto"/>
          <w:shd w:val="clear" w:color="auto" w:fill="FFFFFF"/>
        </w:rPr>
        <w:t xml:space="preserve">. Přeložila STACKEOVÁ, D. Praha: </w:t>
      </w:r>
      <w:proofErr w:type="spellStart"/>
      <w:r w:rsidR="00196175" w:rsidRPr="00897587">
        <w:rPr>
          <w:rFonts w:asciiTheme="minorHAnsi" w:hAnsiTheme="minorHAnsi" w:cstheme="minorHAnsi"/>
          <w:color w:val="auto"/>
          <w:shd w:val="clear" w:color="auto" w:fill="FFFFFF"/>
        </w:rPr>
        <w:t>Grada</w:t>
      </w:r>
      <w:proofErr w:type="spellEnd"/>
      <w:r w:rsidR="00196175" w:rsidRPr="00897587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proofErr w:type="spellStart"/>
      <w:r w:rsidR="00196175" w:rsidRPr="00897587">
        <w:rPr>
          <w:rFonts w:asciiTheme="minorHAnsi" w:hAnsiTheme="minorHAnsi" w:cstheme="minorHAnsi"/>
          <w:color w:val="auto"/>
          <w:shd w:val="clear" w:color="auto" w:fill="FFFFFF"/>
        </w:rPr>
        <w:t>Publishing</w:t>
      </w:r>
      <w:proofErr w:type="spellEnd"/>
      <w:r w:rsidR="00196175" w:rsidRPr="00897587">
        <w:rPr>
          <w:rFonts w:asciiTheme="minorHAnsi" w:hAnsiTheme="minorHAnsi" w:cstheme="minorHAnsi"/>
          <w:color w:val="auto"/>
          <w:shd w:val="clear" w:color="auto" w:fill="FFFFFF"/>
        </w:rPr>
        <w:t>, 2017. ISBN 978-80-271-0072-9.</w:t>
      </w:r>
    </w:p>
    <w:p w:rsidR="001623F7" w:rsidRDefault="00897587" w:rsidP="00DA52D3">
      <w:pPr>
        <w:pStyle w:val="Odstavecseseznamem"/>
        <w:numPr>
          <w:ilvl w:val="0"/>
          <w:numId w:val="4"/>
        </w:numPr>
        <w:spacing w:line="240" w:lineRule="auto"/>
        <w:ind w:left="714" w:right="62" w:hanging="357"/>
        <w:rPr>
          <w:rFonts w:asciiTheme="minorHAnsi" w:hAnsiTheme="minorHAnsi" w:cstheme="minorHAnsi"/>
          <w:color w:val="auto"/>
        </w:rPr>
      </w:pPr>
      <w:r w:rsidRPr="00897587">
        <w:rPr>
          <w:rFonts w:asciiTheme="minorHAnsi" w:hAnsiTheme="minorHAnsi" w:cstheme="minorHAnsi"/>
          <w:color w:val="auto"/>
        </w:rPr>
        <w:t xml:space="preserve">MANDELOVÁ, L., HRNČIŘÍKOVÁ, I. </w:t>
      </w:r>
      <w:r w:rsidRPr="00897587">
        <w:rPr>
          <w:rFonts w:asciiTheme="minorHAnsi" w:hAnsiTheme="minorHAnsi" w:cstheme="minorHAnsi"/>
          <w:i/>
          <w:color w:val="auto"/>
        </w:rPr>
        <w:t>Základy výživy ve sportu</w:t>
      </w:r>
      <w:r w:rsidRPr="00897587">
        <w:rPr>
          <w:rFonts w:asciiTheme="minorHAnsi" w:hAnsiTheme="minorHAnsi" w:cstheme="minorHAnsi"/>
          <w:color w:val="auto"/>
        </w:rPr>
        <w:t>. 1.vyd. Brno: Masarykova</w:t>
      </w:r>
      <w:r>
        <w:rPr>
          <w:rFonts w:asciiTheme="minorHAnsi" w:hAnsiTheme="minorHAnsi" w:cstheme="minorHAnsi"/>
          <w:color w:val="auto"/>
        </w:rPr>
        <w:t xml:space="preserve"> </w:t>
      </w:r>
      <w:r w:rsidRPr="00897587">
        <w:rPr>
          <w:rFonts w:asciiTheme="minorHAnsi" w:hAnsiTheme="minorHAnsi" w:cstheme="minorHAnsi"/>
          <w:color w:val="auto"/>
        </w:rPr>
        <w:t>univerzita, 2007, 72 s. ISBN 978-80-210-4281-0.</w:t>
      </w:r>
    </w:p>
    <w:p w:rsidR="00897587" w:rsidRPr="00897587" w:rsidRDefault="00897587" w:rsidP="00897587">
      <w:pPr>
        <w:spacing w:line="240" w:lineRule="auto"/>
        <w:ind w:left="357" w:right="62" w:firstLine="0"/>
        <w:rPr>
          <w:rFonts w:asciiTheme="minorHAnsi" w:hAnsiTheme="minorHAnsi" w:cstheme="minorHAnsi"/>
          <w:color w:val="auto"/>
        </w:rPr>
      </w:pPr>
    </w:p>
    <w:p w:rsidR="00897587" w:rsidRPr="00897587" w:rsidRDefault="009F599A" w:rsidP="00897587">
      <w:pPr>
        <w:pStyle w:val="Nadpis2"/>
        <w:spacing w:line="360" w:lineRule="auto"/>
        <w:rPr>
          <w:rFonts w:cstheme="minorHAnsi"/>
        </w:rPr>
      </w:pPr>
      <w:bookmarkStart w:id="34" w:name="_Toc501210106"/>
      <w:bookmarkStart w:id="35" w:name="_Toc501376946"/>
      <w:r w:rsidRPr="009F599A">
        <w:rPr>
          <w:rFonts w:cstheme="minorHAnsi"/>
        </w:rPr>
        <w:t>Internetové zdroje</w:t>
      </w:r>
      <w:bookmarkEnd w:id="34"/>
      <w:bookmarkEnd w:id="35"/>
      <w:r w:rsidRPr="009F599A">
        <w:rPr>
          <w:rFonts w:cstheme="minorHAnsi"/>
        </w:rPr>
        <w:t xml:space="preserve"> </w:t>
      </w:r>
    </w:p>
    <w:p w:rsidR="009F599A" w:rsidRPr="00897587" w:rsidRDefault="00AF2101" w:rsidP="00897587">
      <w:pPr>
        <w:pStyle w:val="Odstavecseseznamem"/>
        <w:numPr>
          <w:ilvl w:val="0"/>
          <w:numId w:val="4"/>
        </w:numPr>
        <w:spacing w:line="240" w:lineRule="auto"/>
        <w:ind w:right="62"/>
        <w:rPr>
          <w:rFonts w:asciiTheme="minorHAnsi" w:hAnsiTheme="minorHAnsi" w:cstheme="minorHAnsi"/>
        </w:rPr>
      </w:pPr>
      <w:hyperlink r:id="rId10" w:history="1">
        <w:r w:rsidR="009F599A" w:rsidRPr="00897587">
          <w:rPr>
            <w:rStyle w:val="Hypertextovodkaz"/>
            <w:rFonts w:asciiTheme="minorHAnsi" w:hAnsiTheme="minorHAnsi" w:cstheme="minorHAnsi"/>
          </w:rPr>
          <w:t>https://www.kaloricketabulky.cz/</w:t>
        </w:r>
      </w:hyperlink>
    </w:p>
    <w:p w:rsidR="009F599A" w:rsidRPr="00897587" w:rsidRDefault="00AF2101" w:rsidP="00897587">
      <w:pPr>
        <w:pStyle w:val="Odstavecseseznamem"/>
        <w:numPr>
          <w:ilvl w:val="0"/>
          <w:numId w:val="4"/>
        </w:numPr>
        <w:spacing w:line="240" w:lineRule="auto"/>
        <w:ind w:right="62"/>
        <w:rPr>
          <w:rFonts w:asciiTheme="minorHAnsi" w:hAnsiTheme="minorHAnsi" w:cstheme="minorHAnsi"/>
        </w:rPr>
      </w:pPr>
      <w:hyperlink r:id="rId11" w:history="1">
        <w:r w:rsidR="009F599A" w:rsidRPr="00897587">
          <w:rPr>
            <w:rStyle w:val="Hypertextovodkaz"/>
            <w:rFonts w:asciiTheme="minorHAnsi" w:hAnsiTheme="minorHAnsi" w:cstheme="minorHAnsi"/>
          </w:rPr>
          <w:t>https://cs.wikipedia.org/</w:t>
        </w:r>
      </w:hyperlink>
    </w:p>
    <w:p w:rsidR="009F599A" w:rsidRDefault="00AF2101" w:rsidP="00897587">
      <w:pPr>
        <w:pStyle w:val="Odstavecseseznamem"/>
        <w:numPr>
          <w:ilvl w:val="0"/>
          <w:numId w:val="4"/>
        </w:numPr>
        <w:spacing w:line="240" w:lineRule="auto"/>
        <w:ind w:right="62"/>
        <w:rPr>
          <w:rFonts w:asciiTheme="minorHAnsi" w:hAnsiTheme="minorHAnsi" w:cstheme="minorHAnsi"/>
        </w:rPr>
      </w:pPr>
      <w:hyperlink r:id="rId12" w:history="1">
        <w:r w:rsidR="009F599A" w:rsidRPr="00897587">
          <w:rPr>
            <w:rStyle w:val="Hypertextovodkaz"/>
            <w:rFonts w:asciiTheme="minorHAnsi" w:hAnsiTheme="minorHAnsi" w:cstheme="minorHAnsi"/>
          </w:rPr>
          <w:t>http://www.zijzdrave.cz/</w:t>
        </w:r>
      </w:hyperlink>
      <w:r w:rsidR="009F599A" w:rsidRPr="00897587">
        <w:rPr>
          <w:rFonts w:asciiTheme="minorHAnsi" w:hAnsiTheme="minorHAnsi" w:cstheme="minorHAnsi"/>
        </w:rPr>
        <w:t xml:space="preserve"> </w:t>
      </w:r>
    </w:p>
    <w:p w:rsidR="00897587" w:rsidRDefault="00897587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A52D3" w:rsidRDefault="00897587" w:rsidP="00DA52D3">
      <w:pPr>
        <w:pStyle w:val="Nadpis1"/>
        <w:spacing w:line="360" w:lineRule="auto"/>
        <w:ind w:left="295" w:hanging="11"/>
      </w:pPr>
      <w:bookmarkStart w:id="36" w:name="_Toc501376947"/>
      <w:r>
        <w:lastRenderedPageBreak/>
        <w:t>SEZNAM TABULEK</w:t>
      </w:r>
      <w:bookmarkEnd w:id="36"/>
      <w:r>
        <w:t xml:space="preserve"> </w:t>
      </w:r>
      <w:r w:rsidR="00DA52D3">
        <w:fldChar w:fldCharType="begin"/>
      </w:r>
      <w:r w:rsidR="00DA52D3">
        <w:instrText xml:space="preserve"> TOC \h \z \c "Tabulka" </w:instrText>
      </w:r>
      <w:r w:rsidR="00DA52D3">
        <w:fldChar w:fldCharType="separate"/>
      </w:r>
    </w:p>
    <w:p w:rsidR="00DA52D3" w:rsidRPr="00DA52D3" w:rsidRDefault="00AF2101" w:rsidP="006A2991">
      <w:pPr>
        <w:pStyle w:val="Seznamobrzk"/>
        <w:numPr>
          <w:ilvl w:val="0"/>
          <w:numId w:val="7"/>
        </w:numPr>
        <w:tabs>
          <w:tab w:val="right" w:leader="dot" w:pos="9069"/>
        </w:tabs>
        <w:rPr>
          <w:rFonts w:asciiTheme="minorHAnsi" w:hAnsiTheme="minorHAnsi" w:cstheme="minorHAnsi"/>
          <w:noProof/>
          <w:color w:val="auto"/>
        </w:rPr>
      </w:pPr>
      <w:hyperlink w:anchor="_Toc501376798" w:history="1">
        <w:r w:rsidR="00DA52D3" w:rsidRPr="00DA52D3">
          <w:rPr>
            <w:rStyle w:val="Hypertextovodkaz"/>
            <w:rFonts w:asciiTheme="minorHAnsi" w:hAnsiTheme="minorHAnsi" w:cstheme="minorHAnsi"/>
            <w:noProof/>
            <w:color w:val="auto"/>
          </w:rPr>
          <w:t>Tabulka 1</w:t>
        </w:r>
        <w:r w:rsidR="000D1290">
          <w:rPr>
            <w:rStyle w:val="Hypertextovodkaz"/>
            <w:rFonts w:asciiTheme="minorHAnsi" w:hAnsiTheme="minorHAnsi" w:cstheme="minorHAnsi"/>
            <w:noProof/>
            <w:color w:val="auto"/>
          </w:rPr>
          <w:t xml:space="preserve"> -</w:t>
        </w:r>
        <w:r w:rsidR="00DA52D3" w:rsidRPr="00DA52D3">
          <w:rPr>
            <w:rStyle w:val="Hypertextovodkaz"/>
            <w:rFonts w:asciiTheme="minorHAnsi" w:hAnsiTheme="minorHAnsi" w:cstheme="minorHAnsi"/>
            <w:noProof/>
            <w:color w:val="auto"/>
          </w:rPr>
          <w:t xml:space="preserve"> Jídelníček hráče v den zápasu (zdroj: Kateřina Šišková, 2017)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ab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begin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instrText xml:space="preserve"> PAGEREF _Toc501376798 \h </w:instrTex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separate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>5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end"/>
        </w:r>
      </w:hyperlink>
    </w:p>
    <w:p w:rsidR="00DA52D3" w:rsidRPr="00DA52D3" w:rsidRDefault="00AF2101" w:rsidP="006A2991">
      <w:pPr>
        <w:pStyle w:val="Seznamobrzk"/>
        <w:numPr>
          <w:ilvl w:val="0"/>
          <w:numId w:val="7"/>
        </w:numPr>
        <w:tabs>
          <w:tab w:val="right" w:leader="dot" w:pos="9069"/>
        </w:tabs>
        <w:rPr>
          <w:rFonts w:asciiTheme="minorHAnsi" w:hAnsiTheme="minorHAnsi" w:cstheme="minorHAnsi"/>
          <w:noProof/>
          <w:color w:val="auto"/>
        </w:rPr>
      </w:pPr>
      <w:hyperlink w:anchor="_Toc501376799" w:history="1">
        <w:r w:rsidR="00DA52D3" w:rsidRPr="00DA52D3">
          <w:rPr>
            <w:rStyle w:val="Hypertextovodkaz"/>
            <w:rFonts w:asciiTheme="minorHAnsi" w:hAnsiTheme="minorHAnsi" w:cstheme="minorHAnsi"/>
            <w:noProof/>
            <w:color w:val="auto"/>
          </w:rPr>
          <w:t>Tabulka 2</w:t>
        </w:r>
        <w:r w:rsidR="000D1290">
          <w:rPr>
            <w:rStyle w:val="Hypertextovodkaz"/>
            <w:rFonts w:asciiTheme="minorHAnsi" w:hAnsiTheme="minorHAnsi" w:cstheme="minorHAnsi"/>
            <w:noProof/>
            <w:color w:val="auto"/>
          </w:rPr>
          <w:t xml:space="preserve"> - </w:t>
        </w:r>
        <w:r w:rsidR="00DA52D3" w:rsidRPr="00DA52D3">
          <w:rPr>
            <w:rStyle w:val="Hypertextovodkaz"/>
            <w:rFonts w:asciiTheme="minorHAnsi" w:hAnsiTheme="minorHAnsi" w:cstheme="minorHAnsi"/>
            <w:noProof/>
            <w:color w:val="auto"/>
          </w:rPr>
          <w:t>Přepočet jednotek energie (zdroj: Základy výživy ve sportu, Mandelová &amp; Hrnčiříková, 2013)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ab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begin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instrText xml:space="preserve"> PAGEREF _Toc501376799 \h </w:instrTex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separate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>6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end"/>
        </w:r>
      </w:hyperlink>
    </w:p>
    <w:p w:rsidR="00DA52D3" w:rsidRPr="00DA52D3" w:rsidRDefault="00AF2101" w:rsidP="006A2991">
      <w:pPr>
        <w:pStyle w:val="Seznamobrzk"/>
        <w:numPr>
          <w:ilvl w:val="0"/>
          <w:numId w:val="7"/>
        </w:numPr>
        <w:tabs>
          <w:tab w:val="right" w:leader="dot" w:pos="9069"/>
        </w:tabs>
        <w:rPr>
          <w:rFonts w:asciiTheme="minorHAnsi" w:hAnsiTheme="minorHAnsi" w:cstheme="minorHAnsi"/>
          <w:noProof/>
          <w:color w:val="auto"/>
        </w:rPr>
      </w:pPr>
      <w:hyperlink w:anchor="_Toc501376800" w:history="1">
        <w:r w:rsidR="00DA52D3" w:rsidRPr="00DA52D3">
          <w:rPr>
            <w:rStyle w:val="Hypertextovodkaz"/>
            <w:rFonts w:asciiTheme="minorHAnsi" w:hAnsiTheme="minorHAnsi" w:cstheme="minorHAnsi"/>
            <w:noProof/>
            <w:color w:val="auto"/>
          </w:rPr>
          <w:t>Tabulka 3 - Fyziologická energetická hodnota živin (zdroj: Základy výživy ve sportu, Mandelová &amp; Hrnčiříková, 2013)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ab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begin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instrText xml:space="preserve"> PAGEREF _Toc501376800 \h </w:instrTex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separate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>6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end"/>
        </w:r>
      </w:hyperlink>
    </w:p>
    <w:p w:rsidR="00DA52D3" w:rsidRPr="00DA52D3" w:rsidRDefault="00AF2101" w:rsidP="006A2991">
      <w:pPr>
        <w:pStyle w:val="Seznamobrzk"/>
        <w:numPr>
          <w:ilvl w:val="0"/>
          <w:numId w:val="7"/>
        </w:numPr>
        <w:tabs>
          <w:tab w:val="right" w:leader="dot" w:pos="9069"/>
        </w:tabs>
        <w:rPr>
          <w:rFonts w:asciiTheme="minorHAnsi" w:hAnsiTheme="minorHAnsi" w:cstheme="minorHAnsi"/>
          <w:noProof/>
          <w:color w:val="auto"/>
        </w:rPr>
      </w:pPr>
      <w:hyperlink w:anchor="_Toc501376801" w:history="1">
        <w:r w:rsidR="00DA52D3" w:rsidRPr="00DA52D3">
          <w:rPr>
            <w:rStyle w:val="Hypertextovodkaz"/>
            <w:rFonts w:asciiTheme="minorHAnsi" w:hAnsiTheme="minorHAnsi" w:cstheme="minorHAnsi"/>
            <w:noProof/>
            <w:color w:val="auto"/>
          </w:rPr>
          <w:t>Tabulka 4 -</w:t>
        </w:r>
        <w:r w:rsidR="000D1290">
          <w:rPr>
            <w:rStyle w:val="Hypertextovodkaz"/>
            <w:rFonts w:asciiTheme="minorHAnsi" w:hAnsiTheme="minorHAnsi" w:cstheme="minorHAnsi"/>
            <w:noProof/>
            <w:color w:val="auto"/>
          </w:rPr>
          <w:t xml:space="preserve"> </w:t>
        </w:r>
        <w:r w:rsidR="00DA52D3" w:rsidRPr="00DA52D3">
          <w:rPr>
            <w:rStyle w:val="Hypertextovodkaz"/>
            <w:rFonts w:asciiTheme="minorHAnsi" w:hAnsiTheme="minorHAnsi" w:cstheme="minorHAnsi"/>
            <w:noProof/>
            <w:color w:val="auto"/>
          </w:rPr>
          <w:t>Obecné schéma pro doplňování tekutin (zdroj: Základy výživy ve sportu, Mandelová &amp; Hrnčiříková, 2013)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ab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begin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instrText xml:space="preserve"> PAGEREF _Toc501376801 \h </w:instrTex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separate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>7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end"/>
        </w:r>
      </w:hyperlink>
    </w:p>
    <w:p w:rsidR="00DA52D3" w:rsidRPr="00DA52D3" w:rsidRDefault="00AF2101" w:rsidP="006A2991">
      <w:pPr>
        <w:pStyle w:val="Seznamobrzk"/>
        <w:numPr>
          <w:ilvl w:val="0"/>
          <w:numId w:val="7"/>
        </w:numPr>
        <w:tabs>
          <w:tab w:val="right" w:leader="dot" w:pos="9069"/>
        </w:tabs>
        <w:rPr>
          <w:rFonts w:asciiTheme="minorHAnsi" w:hAnsiTheme="minorHAnsi" w:cstheme="minorHAnsi"/>
          <w:noProof/>
          <w:color w:val="auto"/>
        </w:rPr>
      </w:pPr>
      <w:hyperlink w:anchor="_Toc501376802" w:history="1">
        <w:r w:rsidR="00DA52D3" w:rsidRPr="00DA52D3">
          <w:rPr>
            <w:rStyle w:val="Hypertextovodkaz"/>
            <w:rFonts w:asciiTheme="minorHAnsi" w:hAnsiTheme="minorHAnsi" w:cstheme="minorHAnsi"/>
            <w:noProof/>
            <w:color w:val="auto"/>
          </w:rPr>
          <w:t>Tabulka 5 - Doporučený jídelníček (zdroj: Kateřina Šišková, 2017)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ab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begin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instrText xml:space="preserve"> PAGEREF _Toc501376802 \h </w:instrTex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separate"/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t>8</w:t>
        </w:r>
        <w:r w:rsidR="00DA52D3" w:rsidRPr="00DA52D3">
          <w:rPr>
            <w:rFonts w:asciiTheme="minorHAnsi" w:hAnsiTheme="minorHAnsi" w:cstheme="minorHAnsi"/>
            <w:noProof/>
            <w:webHidden/>
            <w:color w:val="auto"/>
          </w:rPr>
          <w:fldChar w:fldCharType="end"/>
        </w:r>
      </w:hyperlink>
    </w:p>
    <w:p w:rsidR="00897587" w:rsidRPr="00897587" w:rsidRDefault="00DA52D3" w:rsidP="00897587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fldChar w:fldCharType="end"/>
      </w:r>
    </w:p>
    <w:sectPr w:rsidR="00897587" w:rsidRPr="00897587">
      <w:footerReference w:type="even" r:id="rId13"/>
      <w:footerReference w:type="default" r:id="rId14"/>
      <w:footerReference w:type="first" r:id="rId15"/>
      <w:pgSz w:w="11906" w:h="16838"/>
      <w:pgMar w:top="1440" w:right="1423" w:bottom="1440" w:left="14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01" w:rsidRDefault="00AF2101">
      <w:pPr>
        <w:spacing w:after="0" w:line="240" w:lineRule="auto"/>
      </w:pPr>
      <w:r>
        <w:separator/>
      </w:r>
    </w:p>
  </w:endnote>
  <w:endnote w:type="continuationSeparator" w:id="0">
    <w:p w:rsidR="00AF2101" w:rsidRDefault="00AF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3A" w:rsidRDefault="0008133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3A" w:rsidRDefault="0008133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3A" w:rsidRDefault="0008133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01" w:rsidRDefault="00AF2101">
      <w:pPr>
        <w:spacing w:after="0" w:line="240" w:lineRule="auto"/>
      </w:pPr>
      <w:r>
        <w:separator/>
      </w:r>
    </w:p>
  </w:footnote>
  <w:footnote w:type="continuationSeparator" w:id="0">
    <w:p w:rsidR="00AF2101" w:rsidRDefault="00AF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94F"/>
    <w:multiLevelType w:val="multilevel"/>
    <w:tmpl w:val="1DA47D88"/>
    <w:lvl w:ilvl="0">
      <w:start w:val="1"/>
      <w:numFmt w:val="decimal"/>
      <w:pStyle w:val="Nadpis1"/>
      <w:lvlText w:val="%1"/>
      <w:lvlJc w:val="left"/>
      <w:pPr>
        <w:ind w:left="14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-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B658E"/>
    <w:multiLevelType w:val="hybridMultilevel"/>
    <w:tmpl w:val="6F488CAE"/>
    <w:lvl w:ilvl="0" w:tplc="0405000F">
      <w:start w:val="1"/>
      <w:numFmt w:val="decimal"/>
      <w:lvlText w:val="%1.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6532628"/>
    <w:multiLevelType w:val="hybridMultilevel"/>
    <w:tmpl w:val="FA762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609F"/>
    <w:multiLevelType w:val="hybridMultilevel"/>
    <w:tmpl w:val="F2320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6AD5"/>
    <w:multiLevelType w:val="hybridMultilevel"/>
    <w:tmpl w:val="8868A720"/>
    <w:lvl w:ilvl="0" w:tplc="138E6FA4">
      <w:start w:val="1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4BE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AE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88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07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00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88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AF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88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382120"/>
    <w:multiLevelType w:val="hybridMultilevel"/>
    <w:tmpl w:val="ABA0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008D0"/>
    <w:multiLevelType w:val="hybridMultilevel"/>
    <w:tmpl w:val="A642C090"/>
    <w:lvl w:ilvl="0" w:tplc="EBB075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C7A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A9B2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ECAA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ABAE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C27B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A9DC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A18E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40F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81"/>
    <w:rsid w:val="00031B76"/>
    <w:rsid w:val="00057FA4"/>
    <w:rsid w:val="0008133A"/>
    <w:rsid w:val="0008254C"/>
    <w:rsid w:val="000A4AB7"/>
    <w:rsid w:val="000D1290"/>
    <w:rsid w:val="00160F4C"/>
    <w:rsid w:val="001623F7"/>
    <w:rsid w:val="00196175"/>
    <w:rsid w:val="001D4C26"/>
    <w:rsid w:val="00233A9A"/>
    <w:rsid w:val="00237D7C"/>
    <w:rsid w:val="00295081"/>
    <w:rsid w:val="0032601B"/>
    <w:rsid w:val="00362727"/>
    <w:rsid w:val="00465F1C"/>
    <w:rsid w:val="00476CFB"/>
    <w:rsid w:val="00486B49"/>
    <w:rsid w:val="00524D09"/>
    <w:rsid w:val="005C0073"/>
    <w:rsid w:val="0062734A"/>
    <w:rsid w:val="00645C63"/>
    <w:rsid w:val="00653D42"/>
    <w:rsid w:val="006A2991"/>
    <w:rsid w:val="006F3C51"/>
    <w:rsid w:val="00722B2F"/>
    <w:rsid w:val="007C4FA7"/>
    <w:rsid w:val="008974C0"/>
    <w:rsid w:val="00897587"/>
    <w:rsid w:val="008D5346"/>
    <w:rsid w:val="00923186"/>
    <w:rsid w:val="009427BA"/>
    <w:rsid w:val="00957DCF"/>
    <w:rsid w:val="009F0560"/>
    <w:rsid w:val="009F599A"/>
    <w:rsid w:val="00A207D4"/>
    <w:rsid w:val="00A57A2F"/>
    <w:rsid w:val="00A73C14"/>
    <w:rsid w:val="00AC3A4C"/>
    <w:rsid w:val="00AE4DE3"/>
    <w:rsid w:val="00AF2101"/>
    <w:rsid w:val="00AF5FC8"/>
    <w:rsid w:val="00B83001"/>
    <w:rsid w:val="00B944FD"/>
    <w:rsid w:val="00C0691C"/>
    <w:rsid w:val="00C14B20"/>
    <w:rsid w:val="00C315E2"/>
    <w:rsid w:val="00C9327D"/>
    <w:rsid w:val="00C95AD5"/>
    <w:rsid w:val="00D0093F"/>
    <w:rsid w:val="00D05D80"/>
    <w:rsid w:val="00D636EE"/>
    <w:rsid w:val="00DA52D3"/>
    <w:rsid w:val="00E70875"/>
    <w:rsid w:val="00EC6797"/>
    <w:rsid w:val="00F726B1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7962C-DAFF-45C6-9939-1CB81208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7" w:line="38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923186"/>
    <w:pPr>
      <w:keepNext/>
      <w:keepLines/>
      <w:numPr>
        <w:numId w:val="3"/>
      </w:numPr>
      <w:spacing w:after="0"/>
      <w:ind w:left="293" w:hanging="10"/>
      <w:outlineLvl w:val="0"/>
    </w:pPr>
    <w:rPr>
      <w:rFonts w:eastAsia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923186"/>
    <w:pPr>
      <w:keepNext/>
      <w:keepLines/>
      <w:numPr>
        <w:ilvl w:val="1"/>
        <w:numId w:val="3"/>
      </w:numPr>
      <w:spacing w:after="114"/>
      <w:ind w:left="578" w:hanging="11"/>
      <w:outlineLvl w:val="1"/>
    </w:pPr>
    <w:rPr>
      <w:rFonts w:eastAsia="Times New Roman" w:cs="Times New Roman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923186"/>
    <w:pPr>
      <w:keepNext/>
      <w:keepLines/>
      <w:spacing w:before="40" w:after="0" w:line="389" w:lineRule="auto"/>
      <w:ind w:left="862" w:right="62" w:hanging="11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23186"/>
    <w:rPr>
      <w:rFonts w:eastAsia="Times New Roman" w:cs="Times New Roman"/>
      <w:sz w:val="28"/>
    </w:rPr>
  </w:style>
  <w:style w:type="character" w:customStyle="1" w:styleId="Nadpis1Char">
    <w:name w:val="Nadpis 1 Char"/>
    <w:link w:val="Nadpis1"/>
    <w:uiPriority w:val="9"/>
    <w:rsid w:val="00923186"/>
    <w:rPr>
      <w:rFonts w:eastAsia="Times New Roman" w:cs="Times New Roman"/>
      <w:b/>
      <w:color w:val="000000"/>
      <w:sz w:val="32"/>
    </w:rPr>
  </w:style>
  <w:style w:type="paragraph" w:styleId="Obsah1">
    <w:name w:val="toc 1"/>
    <w:hidden/>
    <w:uiPriority w:val="39"/>
    <w:pPr>
      <w:spacing w:after="122"/>
      <w:ind w:left="25" w:right="68" w:hanging="10"/>
    </w:pPr>
    <w:rPr>
      <w:rFonts w:ascii="Calibri" w:eastAsia="Calibri" w:hAnsi="Calibri" w:cs="Calibri"/>
      <w:color w:val="000000"/>
    </w:rPr>
  </w:style>
  <w:style w:type="paragraph" w:styleId="Obsah2">
    <w:name w:val="toc 2"/>
    <w:hidden/>
    <w:uiPriority w:val="39"/>
    <w:pPr>
      <w:spacing w:after="122"/>
      <w:ind w:left="246" w:right="68" w:hanging="10"/>
    </w:pPr>
    <w:rPr>
      <w:rFonts w:ascii="Calibri" w:eastAsia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C1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B20"/>
    <w:rPr>
      <w:rFonts w:ascii="Times New Roman" w:eastAsia="Times New Roman" w:hAnsi="Times New Roman" w:cs="Times New Roman"/>
      <w:color w:val="000000"/>
      <w:sz w:val="24"/>
    </w:rPr>
  </w:style>
  <w:style w:type="paragraph" w:styleId="Normlnweb">
    <w:name w:val="Normal (Web)"/>
    <w:basedOn w:val="Normln"/>
    <w:uiPriority w:val="99"/>
    <w:semiHidden/>
    <w:unhideWhenUsed/>
    <w:rsid w:val="00A207D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textovodkaz">
    <w:name w:val="Hyperlink"/>
    <w:basedOn w:val="Standardnpsmoodstavce"/>
    <w:uiPriority w:val="99"/>
    <w:unhideWhenUsed/>
    <w:rsid w:val="009F056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056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923186"/>
    <w:rPr>
      <w:rFonts w:eastAsiaTheme="majorEastAsia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758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97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DA52D3"/>
    <w:pPr>
      <w:spacing w:after="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ijzdrave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kaloricketabulky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5339-7568-4308-8B20-C180F429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Vokáč</dc:creator>
  <cp:keywords/>
  <cp:lastModifiedBy>Karel Večeřa</cp:lastModifiedBy>
  <cp:revision>2</cp:revision>
  <dcterms:created xsi:type="dcterms:W3CDTF">2017-12-19T09:40:00Z</dcterms:created>
  <dcterms:modified xsi:type="dcterms:W3CDTF">2017-12-19T09:40:00Z</dcterms:modified>
</cp:coreProperties>
</file>