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FB5F" w14:textId="14F9E4E6" w:rsidR="00BF43DB" w:rsidRPr="004422DD" w:rsidRDefault="00A81513" w:rsidP="00246454">
      <w:pPr>
        <w:pStyle w:val="Nzev"/>
        <w:rPr>
          <w:b/>
          <w:sz w:val="44"/>
        </w:rPr>
      </w:pPr>
      <w:r w:rsidRPr="004422DD">
        <w:rPr>
          <w:b/>
          <w:sz w:val="44"/>
        </w:rPr>
        <w:t>Kultura projevu a k</w:t>
      </w:r>
      <w:r w:rsidR="00BF43DB" w:rsidRPr="004422DD">
        <w:rPr>
          <w:b/>
          <w:sz w:val="44"/>
        </w:rPr>
        <w:t xml:space="preserve">omunikace </w:t>
      </w:r>
      <w:r w:rsidR="00246454" w:rsidRPr="004422DD">
        <w:rPr>
          <w:b/>
          <w:sz w:val="44"/>
        </w:rPr>
        <w:t xml:space="preserve">– </w:t>
      </w:r>
      <w:r w:rsidR="00D84C40" w:rsidRPr="004422DD">
        <w:rPr>
          <w:b/>
          <w:sz w:val="44"/>
        </w:rPr>
        <w:t xml:space="preserve">základní návrh </w:t>
      </w:r>
      <w:r w:rsidR="00246454" w:rsidRPr="004422DD">
        <w:rPr>
          <w:b/>
          <w:sz w:val="44"/>
        </w:rPr>
        <w:t>témat</w:t>
      </w:r>
    </w:p>
    <w:p w14:paraId="124D609D" w14:textId="77777777" w:rsidR="00246454" w:rsidRPr="00246454" w:rsidRDefault="00246454" w:rsidP="00246454"/>
    <w:tbl>
      <w:tblPr>
        <w:tblW w:w="902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410"/>
        <w:gridCol w:w="2359"/>
      </w:tblGrid>
      <w:tr w:rsidR="0055296A" w14:paraId="62BB9954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32C82F" w14:textId="5B3995AC" w:rsidR="0055296A" w:rsidRPr="00BF43DB" w:rsidRDefault="2B00AD34" w:rsidP="001906DE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Příprava na přednášku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Příprava tvoří polovinu úspěchu. Jak na ni?</w:t>
            </w:r>
          </w:p>
        </w:tc>
        <w:tc>
          <w:tcPr>
            <w:tcW w:w="2410" w:type="dxa"/>
          </w:tcPr>
          <w:p w14:paraId="4E1396D1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17822613" w14:textId="77777777" w:rsidR="0055296A" w:rsidRDefault="0055296A" w:rsidP="002D3761">
            <w:pPr>
              <w:ind w:left="251"/>
            </w:pPr>
          </w:p>
        </w:tc>
      </w:tr>
      <w:tr w:rsidR="0055296A" w14:paraId="6A3FD545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DA75B4E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Zpětná vazba a kritika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– Malými úpravami ke světlým zítřkům (a ne zpět)</w:t>
            </w:r>
          </w:p>
        </w:tc>
        <w:tc>
          <w:tcPr>
            <w:tcW w:w="2410" w:type="dxa"/>
          </w:tcPr>
          <w:p w14:paraId="1D3439C8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36F1A8C1" w14:textId="77777777" w:rsidR="0055296A" w:rsidRDefault="0055296A" w:rsidP="002D3761">
            <w:pPr>
              <w:ind w:left="251"/>
            </w:pPr>
          </w:p>
        </w:tc>
      </w:tr>
      <w:tr w:rsidR="0055296A" w14:paraId="5B6EBDD8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D63E886" w14:textId="77777777" w:rsidR="0055296A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Jak mluvit a co říkat, aby vás publikum poslouchalo</w:t>
            </w:r>
          </w:p>
        </w:tc>
        <w:tc>
          <w:tcPr>
            <w:tcW w:w="2410" w:type="dxa"/>
          </w:tcPr>
          <w:p w14:paraId="46C8FD2D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922F9B4" w14:textId="77777777" w:rsidR="0055296A" w:rsidRDefault="0055296A" w:rsidP="002D3761">
            <w:pPr>
              <w:ind w:left="251"/>
            </w:pPr>
          </w:p>
        </w:tc>
      </w:tr>
      <w:tr w:rsidR="0055296A" w14:paraId="1B8A5C29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24FA5437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Práce se stresem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dělat, aby se vám neklepala kolena</w:t>
            </w:r>
          </w:p>
        </w:tc>
        <w:tc>
          <w:tcPr>
            <w:tcW w:w="2410" w:type="dxa"/>
          </w:tcPr>
          <w:p w14:paraId="1DF99348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67F852B" w14:textId="77777777" w:rsidR="0055296A" w:rsidRDefault="0055296A" w:rsidP="002D3761">
            <w:pPr>
              <w:ind w:left="251"/>
            </w:pPr>
          </w:p>
        </w:tc>
      </w:tr>
      <w:tr w:rsidR="0055296A" w14:paraId="5162F4CF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7688FA4" w14:textId="77777777" w:rsidR="0055296A" w:rsidRPr="00672CD1" w:rsidRDefault="0055296A" w:rsidP="002D3761">
            <w:pPr>
              <w:ind w:left="38"/>
              <w:rPr>
                <w:rFonts w:asciiTheme="minorHAnsi" w:hAnsiTheme="minorHAnsi"/>
              </w:rPr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Hlasová průprava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5 cvičení, kterými si rozvážete jazyk</w:t>
            </w:r>
          </w:p>
        </w:tc>
        <w:tc>
          <w:tcPr>
            <w:tcW w:w="2410" w:type="dxa"/>
          </w:tcPr>
          <w:p w14:paraId="194DA6FB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24212F27" w14:textId="77777777" w:rsidR="0055296A" w:rsidRDefault="0055296A" w:rsidP="002D3761">
            <w:pPr>
              <w:ind w:left="251"/>
            </w:pPr>
          </w:p>
        </w:tc>
      </w:tr>
      <w:tr w:rsidR="0055296A" w14:paraId="2403849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A4028FE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Neverbální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jim říkáte, i když nemluvíte?</w:t>
            </w:r>
          </w:p>
        </w:tc>
        <w:tc>
          <w:tcPr>
            <w:tcW w:w="2410" w:type="dxa"/>
          </w:tcPr>
          <w:p w14:paraId="57BD2C6A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D35B56C" w14:textId="77777777" w:rsidR="0055296A" w:rsidRDefault="0055296A" w:rsidP="002D3761">
            <w:pPr>
              <w:ind w:left="251"/>
            </w:pPr>
          </w:p>
        </w:tc>
      </w:tr>
      <w:tr w:rsidR="0077349E" w14:paraId="520E4A00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3D8D5C0" w14:textId="77777777" w:rsidR="0077349E" w:rsidRPr="00BF43DB" w:rsidRDefault="0077349E" w:rsidP="00EE40A7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První dojem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si pohlídat, aby se do vás zamilovali hned na první pohled</w:t>
            </w:r>
          </w:p>
        </w:tc>
        <w:tc>
          <w:tcPr>
            <w:tcW w:w="2410" w:type="dxa"/>
          </w:tcPr>
          <w:p w14:paraId="0102C927" w14:textId="77777777" w:rsidR="0077349E" w:rsidRDefault="0077349E" w:rsidP="00EE40A7">
            <w:pPr>
              <w:ind w:left="251"/>
            </w:pPr>
          </w:p>
        </w:tc>
        <w:tc>
          <w:tcPr>
            <w:tcW w:w="2359" w:type="dxa"/>
          </w:tcPr>
          <w:p w14:paraId="72359E1D" w14:textId="77777777" w:rsidR="0077349E" w:rsidRDefault="0077349E" w:rsidP="00EE40A7">
            <w:pPr>
              <w:ind w:left="251"/>
            </w:pPr>
          </w:p>
        </w:tc>
      </w:tr>
      <w:tr w:rsidR="0055296A" w14:paraId="5D402AD2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F32CA71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Vizuální komunikace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– Mluvte k jejich očím, sledují vás</w:t>
            </w:r>
          </w:p>
        </w:tc>
        <w:tc>
          <w:tcPr>
            <w:tcW w:w="2410" w:type="dxa"/>
          </w:tcPr>
          <w:p w14:paraId="5C868650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97E5ABB" w14:textId="77777777" w:rsidR="0055296A" w:rsidRDefault="0055296A" w:rsidP="002D3761">
            <w:pPr>
              <w:ind w:left="251"/>
            </w:pPr>
          </w:p>
        </w:tc>
      </w:tr>
      <w:tr w:rsidR="0055296A" w14:paraId="782D3A9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6E75A816" w14:textId="77777777" w:rsidR="0055296A" w:rsidRPr="00BF43DB" w:rsidRDefault="00194881" w:rsidP="00194881">
            <w:pPr>
              <w:ind w:left="38"/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Dobrá p</w:t>
            </w:r>
            <w:r w:rsidR="0055296A" w:rsidRPr="001906DE">
              <w:rPr>
                <w:rFonts w:asciiTheme="minorHAnsi" w:hAnsiTheme="minorHAnsi"/>
                <w:b/>
                <w:sz w:val="22"/>
                <w:szCs w:val="22"/>
              </w:rPr>
              <w:t>rezentace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5296A">
              <w:rPr>
                <w:rFonts w:asciiTheme="minorHAnsi" w:hAnsiTheme="minorHAnsi"/>
                <w:sz w:val="22"/>
                <w:szCs w:val="22"/>
              </w:rPr>
              <w:t>– 10 triků pro lepší slajd</w:t>
            </w:r>
          </w:p>
        </w:tc>
        <w:tc>
          <w:tcPr>
            <w:tcW w:w="2410" w:type="dxa"/>
          </w:tcPr>
          <w:p w14:paraId="39287B3F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DD4F0B9" w14:textId="77777777" w:rsidR="0055296A" w:rsidRDefault="0055296A" w:rsidP="002D3761">
            <w:pPr>
              <w:ind w:left="251"/>
            </w:pPr>
          </w:p>
        </w:tc>
      </w:tr>
      <w:tr w:rsidR="0055296A" w14:paraId="441916F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4DD00A58" w14:textId="447110D3" w:rsidR="0055296A" w:rsidRPr="00BF43DB" w:rsidRDefault="2B00AD34" w:rsidP="002D3761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Znalost publika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Proč vědět a jak zjistit, ke komu přednášíte?</w:t>
            </w:r>
          </w:p>
        </w:tc>
        <w:tc>
          <w:tcPr>
            <w:tcW w:w="2410" w:type="dxa"/>
          </w:tcPr>
          <w:p w14:paraId="6C6CE77E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30A37A7" w14:textId="77777777" w:rsidR="0055296A" w:rsidRDefault="0055296A" w:rsidP="002D3761">
            <w:pPr>
              <w:ind w:left="251"/>
            </w:pPr>
          </w:p>
        </w:tc>
      </w:tr>
      <w:tr w:rsidR="0055296A" w14:paraId="375D11F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EAC984" w14:textId="77777777" w:rsidR="0055296A" w:rsidRPr="00BF43DB" w:rsidRDefault="0055296A" w:rsidP="00A84F4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Kladení otázek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Zapojte publikum, ono pak neusne</w:t>
            </w:r>
          </w:p>
        </w:tc>
        <w:tc>
          <w:tcPr>
            <w:tcW w:w="2410" w:type="dxa"/>
          </w:tcPr>
          <w:p w14:paraId="01B17634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40EA6BCD" w14:textId="77777777" w:rsidR="0055296A" w:rsidRDefault="0055296A" w:rsidP="002D3761">
            <w:pPr>
              <w:ind w:left="251"/>
            </w:pPr>
          </w:p>
        </w:tc>
      </w:tr>
      <w:tr w:rsidR="0055296A" w14:paraId="02AA8551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2E52133" w14:textId="77777777" w:rsidR="0055296A" w:rsidRPr="00BF43DB" w:rsidRDefault="0055296A" w:rsidP="009C3B92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Pohovor/zkouška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Jak jim říct, kdo jste a co umíte</w:t>
            </w:r>
          </w:p>
        </w:tc>
        <w:tc>
          <w:tcPr>
            <w:tcW w:w="2410" w:type="dxa"/>
          </w:tcPr>
          <w:p w14:paraId="29F267AA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737EA174" w14:textId="77777777" w:rsidR="0055296A" w:rsidRDefault="0055296A" w:rsidP="00246454">
            <w:pPr>
              <w:ind w:left="251"/>
            </w:pPr>
          </w:p>
        </w:tc>
      </w:tr>
      <w:tr w:rsidR="0055296A" w14:paraId="35F2DC26" w14:textId="77777777" w:rsidTr="2B00AD34">
        <w:trPr>
          <w:trHeight w:val="397"/>
        </w:trPr>
        <w:tc>
          <w:tcPr>
            <w:tcW w:w="4252" w:type="dxa"/>
            <w:vAlign w:val="center"/>
          </w:tcPr>
          <w:p w14:paraId="65EA2EE3" w14:textId="7F9C432A" w:rsidR="0055296A" w:rsidRPr="00BF43DB" w:rsidRDefault="00D84C40" w:rsidP="004422DD">
            <w:pPr>
              <w:ind w:left="38"/>
            </w:pPr>
            <w:r w:rsidRPr="00D84C40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</w:tcPr>
          <w:p w14:paraId="2FFE845B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64E35EC0" w14:textId="77777777" w:rsidR="0055296A" w:rsidRDefault="0055296A" w:rsidP="00246454">
            <w:pPr>
              <w:ind w:left="251"/>
            </w:pPr>
          </w:p>
        </w:tc>
      </w:tr>
      <w:tr w:rsidR="0055296A" w14:paraId="31000763" w14:textId="77777777" w:rsidTr="2B00AD34">
        <w:trPr>
          <w:trHeight w:val="219"/>
        </w:trPr>
        <w:tc>
          <w:tcPr>
            <w:tcW w:w="4252" w:type="dxa"/>
            <w:vAlign w:val="center"/>
          </w:tcPr>
          <w:p w14:paraId="7C611F5F" w14:textId="28C9A396" w:rsidR="0055296A" w:rsidRPr="00672CD1" w:rsidRDefault="004422DD" w:rsidP="004422DD">
            <w:pPr>
              <w:ind w:left="38"/>
              <w:rPr>
                <w:rFonts w:asciiTheme="minorHAnsi" w:eastAsiaTheme="minorEastAsia" w:hAnsiTheme="minorHAnsi" w:cstheme="minorBidi"/>
              </w:rPr>
            </w:pPr>
            <w:r w:rsidRPr="00D84C40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</w:tcPr>
          <w:p w14:paraId="54935F0F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2BE2CEE1" w14:textId="77777777" w:rsidR="0055296A" w:rsidRDefault="0055296A" w:rsidP="00246454">
            <w:pPr>
              <w:ind w:left="251"/>
            </w:pPr>
          </w:p>
        </w:tc>
      </w:tr>
      <w:tr w:rsidR="0055296A" w14:paraId="10C1058C" w14:textId="77777777" w:rsidTr="2B00AD34">
        <w:trPr>
          <w:trHeight w:val="273"/>
        </w:trPr>
        <w:tc>
          <w:tcPr>
            <w:tcW w:w="4252" w:type="dxa"/>
            <w:vAlign w:val="center"/>
          </w:tcPr>
          <w:p w14:paraId="143B43DC" w14:textId="5A9578BF" w:rsidR="2B00AD34" w:rsidRDefault="004422DD" w:rsidP="004422DD">
            <w:pPr>
              <w:ind w:left="38"/>
            </w:pPr>
            <w:bookmarkStart w:id="0" w:name="_GoBack"/>
            <w:bookmarkEnd w:id="0"/>
            <w:r w:rsidRPr="00D84C40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</w:tc>
        <w:tc>
          <w:tcPr>
            <w:tcW w:w="2410" w:type="dxa"/>
          </w:tcPr>
          <w:p w14:paraId="43667769" w14:textId="77777777" w:rsidR="2B00AD34" w:rsidRDefault="2B00AD34" w:rsidP="2B00AD34">
            <w:pPr>
              <w:ind w:left="251"/>
            </w:pPr>
          </w:p>
        </w:tc>
        <w:tc>
          <w:tcPr>
            <w:tcW w:w="2359" w:type="dxa"/>
          </w:tcPr>
          <w:p w14:paraId="375FC92A" w14:textId="77777777" w:rsidR="2B00AD34" w:rsidRDefault="2B00AD34" w:rsidP="2B00AD34">
            <w:pPr>
              <w:ind w:left="251"/>
            </w:pPr>
          </w:p>
        </w:tc>
      </w:tr>
    </w:tbl>
    <w:p w14:paraId="65E7C869" w14:textId="77777777" w:rsidR="00DE3792" w:rsidRDefault="004422DD"/>
    <w:sectPr w:rsidR="00DE3792" w:rsidSect="0024645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3828"/>
    <w:multiLevelType w:val="hybridMultilevel"/>
    <w:tmpl w:val="CAF23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3DB"/>
    <w:rsid w:val="000B02BF"/>
    <w:rsid w:val="001906DE"/>
    <w:rsid w:val="00194881"/>
    <w:rsid w:val="001B3FD2"/>
    <w:rsid w:val="00246454"/>
    <w:rsid w:val="00335CE1"/>
    <w:rsid w:val="003B2976"/>
    <w:rsid w:val="004422DD"/>
    <w:rsid w:val="004B0555"/>
    <w:rsid w:val="0054077D"/>
    <w:rsid w:val="0055296A"/>
    <w:rsid w:val="005E247F"/>
    <w:rsid w:val="00654167"/>
    <w:rsid w:val="00672CD1"/>
    <w:rsid w:val="0077349E"/>
    <w:rsid w:val="009C3704"/>
    <w:rsid w:val="009C3B92"/>
    <w:rsid w:val="00A81513"/>
    <w:rsid w:val="00A84F41"/>
    <w:rsid w:val="00AD4EEB"/>
    <w:rsid w:val="00B92E4D"/>
    <w:rsid w:val="00BE2E4E"/>
    <w:rsid w:val="00BF43DB"/>
    <w:rsid w:val="00D84C40"/>
    <w:rsid w:val="00DE7C3E"/>
    <w:rsid w:val="00E91610"/>
    <w:rsid w:val="00EB4B7D"/>
    <w:rsid w:val="2B00A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A8A7"/>
  <w15:docId w15:val="{89A14ADF-3825-40FD-B7C2-F41FA434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43DB"/>
    <w:pPr>
      <w:spacing w:after="200" w:line="276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4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43D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464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45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Stará</dc:creator>
  <cp:lastModifiedBy>Emanuel Hurych</cp:lastModifiedBy>
  <cp:revision>3</cp:revision>
  <cp:lastPrinted>2015-02-17T06:39:00Z</cp:lastPrinted>
  <dcterms:created xsi:type="dcterms:W3CDTF">2018-09-24T13:11:00Z</dcterms:created>
  <dcterms:modified xsi:type="dcterms:W3CDTF">2019-09-11T07:36:00Z</dcterms:modified>
</cp:coreProperties>
</file>