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04" w:rsidRPr="00DB06B3" w:rsidRDefault="009261DF">
      <w:pPr>
        <w:rPr>
          <w:rFonts w:ascii="Times New Roman" w:hAnsi="Times New Roman" w:cs="Times New Roman"/>
          <w:b/>
          <w:noProof/>
          <w:sz w:val="28"/>
          <w:szCs w:val="28"/>
          <w:lang w:val="en-GB"/>
        </w:rPr>
      </w:pPr>
      <w:r w:rsidRPr="00DB06B3">
        <w:rPr>
          <w:rFonts w:ascii="Times New Roman" w:hAnsi="Times New Roman" w:cs="Times New Roman"/>
          <w:b/>
          <w:noProof/>
          <w:sz w:val="28"/>
          <w:szCs w:val="28"/>
          <w:lang w:val="en-GB"/>
        </w:rPr>
        <w:t>Unit 10  Psychology in PT</w:t>
      </w:r>
    </w:p>
    <w:p w:rsidR="009261DF" w:rsidRPr="00DB06B3" w:rsidRDefault="00DB06B3">
      <w:pPr>
        <w:rPr>
          <w:rFonts w:ascii="Times New Roman" w:hAnsi="Times New Roman" w:cs="Times New Roman"/>
          <w:b/>
          <w:lang w:val="en-GB"/>
        </w:rPr>
      </w:pPr>
      <w:r w:rsidRPr="00DB06B3">
        <w:rPr>
          <w:rFonts w:ascii="Times New Roman" w:hAnsi="Times New Roman" w:cs="Times New Roman"/>
          <w:b/>
          <w:lang w:val="en-GB"/>
        </w:rPr>
        <w:t xml:space="preserve">Task </w:t>
      </w:r>
      <w:proofErr w:type="gramStart"/>
      <w:r w:rsidRPr="00DB06B3">
        <w:rPr>
          <w:rFonts w:ascii="Times New Roman" w:hAnsi="Times New Roman" w:cs="Times New Roman"/>
          <w:b/>
          <w:lang w:val="en-GB"/>
        </w:rPr>
        <w:t>1  Speaking</w:t>
      </w:r>
      <w:proofErr w:type="gramEnd"/>
    </w:p>
    <w:p w:rsidR="00DB06B3" w:rsidRPr="00DB06B3" w:rsidRDefault="00DB06B3">
      <w:pPr>
        <w:rPr>
          <w:rFonts w:ascii="Times New Roman" w:hAnsi="Times New Roman" w:cs="Times New Roman"/>
          <w:b/>
          <w:lang w:val="en-GB"/>
        </w:rPr>
      </w:pPr>
      <w:r w:rsidRPr="00DB06B3">
        <w:rPr>
          <w:rFonts w:ascii="Times New Roman" w:hAnsi="Times New Roman" w:cs="Times New Roman"/>
          <w:b/>
          <w:lang w:val="en-GB"/>
        </w:rPr>
        <w:t>Use the expressions from the cloud to talk about psychology in physical therapy.</w:t>
      </w:r>
    </w:p>
    <w:p w:rsidR="009261DF" w:rsidRDefault="009261DF">
      <w:r>
        <w:rPr>
          <w:noProof/>
        </w:rPr>
        <w:drawing>
          <wp:inline distT="0" distB="0" distL="0" distR="0">
            <wp:extent cx="5524500" cy="4514850"/>
            <wp:effectExtent l="0" t="0" r="0" b="0"/>
            <wp:docPr id="5" name="Obrázek 5" descr="https://lh3.googleusercontent.com/proxy/clCEZXt1QNlF-gS1uPcqOA-q7mVpqYjXap3DnaxzrAlD6Euo--2T3y5xoKmvcL2yKmERLB9jwfEMwS16VrnL64I=s1000-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roxy/clCEZXt1QNlF-gS1uPcqOA-q7mVpqYjXap3DnaxzrAlD6Euo--2T3y5xoKmvcL2yKmERLB9jwfEMwS16VrnL64I=s1000-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4514850"/>
                    </a:xfrm>
                    <a:prstGeom prst="rect">
                      <a:avLst/>
                    </a:prstGeom>
                    <a:noFill/>
                    <a:ln>
                      <a:noFill/>
                    </a:ln>
                  </pic:spPr>
                </pic:pic>
              </a:graphicData>
            </a:graphic>
          </wp:inline>
        </w:drawing>
      </w:r>
    </w:p>
    <w:p w:rsidR="009261DF" w:rsidRDefault="009261DF"/>
    <w:p w:rsidR="009261DF" w:rsidRDefault="009261DF"/>
    <w:p w:rsidR="00CA086C" w:rsidRPr="00DB06B3" w:rsidRDefault="00735D85">
      <w:pPr>
        <w:rPr>
          <w:rFonts w:ascii="Times New Roman" w:hAnsi="Times New Roman" w:cs="Times New Roman"/>
          <w:b/>
          <w:lang w:val="en-GB"/>
        </w:rPr>
      </w:pPr>
      <w:r w:rsidRPr="00DB06B3">
        <w:rPr>
          <w:rFonts w:ascii="Times New Roman" w:hAnsi="Times New Roman" w:cs="Times New Roman"/>
          <w:b/>
          <w:lang w:val="en-GB"/>
        </w:rPr>
        <w:t xml:space="preserve">Task </w:t>
      </w:r>
      <w:proofErr w:type="gramStart"/>
      <w:r w:rsidRPr="00DB06B3">
        <w:rPr>
          <w:rFonts w:ascii="Times New Roman" w:hAnsi="Times New Roman" w:cs="Times New Roman"/>
          <w:b/>
          <w:lang w:val="en-GB"/>
        </w:rPr>
        <w:t>2  Why</w:t>
      </w:r>
      <w:proofErr w:type="gramEnd"/>
      <w:r w:rsidRPr="00DB06B3">
        <w:rPr>
          <w:rFonts w:ascii="Times New Roman" w:hAnsi="Times New Roman" w:cs="Times New Roman"/>
          <w:b/>
          <w:lang w:val="en-GB"/>
        </w:rPr>
        <w:t xml:space="preserve"> psychology for sports rehabilitation?</w:t>
      </w:r>
    </w:p>
    <w:p w:rsidR="00DB06B3" w:rsidRPr="00DB06B3" w:rsidRDefault="00DB06B3">
      <w:pPr>
        <w:rPr>
          <w:rFonts w:ascii="Times New Roman" w:hAnsi="Times New Roman" w:cs="Times New Roman"/>
          <w:b/>
          <w:lang w:val="en-GB"/>
        </w:rPr>
      </w:pPr>
      <w:r w:rsidRPr="00DB06B3">
        <w:rPr>
          <w:rFonts w:ascii="Times New Roman" w:hAnsi="Times New Roman" w:cs="Times New Roman"/>
          <w:b/>
          <w:lang w:val="en-GB"/>
        </w:rPr>
        <w:t>Complete the gaps with some of the words (or their forms) from the cloud above.</w:t>
      </w:r>
    </w:p>
    <w:p w:rsidR="008B6628" w:rsidRPr="00DB06B3" w:rsidRDefault="00735D85">
      <w:pPr>
        <w:rPr>
          <w:rFonts w:ascii="Times New Roman" w:hAnsi="Times New Roman" w:cs="Times New Roman"/>
          <w:lang w:val="en-GB"/>
        </w:rPr>
      </w:pPr>
      <w:r w:rsidRPr="00DB06B3">
        <w:rPr>
          <w:rFonts w:ascii="Times New Roman" w:hAnsi="Times New Roman" w:cs="Times New Roman"/>
          <w:lang w:val="en-GB"/>
        </w:rPr>
        <w:t xml:space="preserve">Your role as a sports rehabilitator is to prepare the athlete for return to sport or performance as physically fit. However, the reality of the rehabilitative process is that it can be painful,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consuming and uncomfortable. Your patient/ client may require techniques for managing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and relieving </w:t>
      </w:r>
      <w:r w:rsidR="00DB06B3" w:rsidRPr="00DB06B3">
        <w:rPr>
          <w:rFonts w:ascii="Times New Roman" w:hAnsi="Times New Roman" w:cs="Times New Roman"/>
          <w:lang w:val="en-GB"/>
        </w:rPr>
        <w:t>…………</w:t>
      </w:r>
      <w:proofErr w:type="gramStart"/>
      <w:r w:rsidR="00DB06B3" w:rsidRPr="00DB06B3">
        <w:rPr>
          <w:rFonts w:ascii="Times New Roman" w:hAnsi="Times New Roman" w:cs="Times New Roman"/>
          <w:lang w:val="en-GB"/>
        </w:rPr>
        <w:t xml:space="preserve">… </w:t>
      </w:r>
      <w:r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Therefore, you will need to address the psychological and emotional issues of your injured athlete. If your athlete is to </w:t>
      </w:r>
      <w:r w:rsidR="00DB06B3" w:rsidRPr="00DB06B3">
        <w:rPr>
          <w:rFonts w:ascii="Times New Roman" w:hAnsi="Times New Roman" w:cs="Times New Roman"/>
          <w:lang w:val="en-GB"/>
        </w:rPr>
        <w:t>………</w:t>
      </w:r>
      <w:proofErr w:type="gramStart"/>
      <w:r w:rsidR="00DB06B3"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psychologically as well as physically then you need to understand how issues such as</w:t>
      </w:r>
      <w:r w:rsidR="00DB06B3" w:rsidRPr="00DB06B3">
        <w:rPr>
          <w:rFonts w:ascii="Times New Roman" w:hAnsi="Times New Roman" w:cs="Times New Roman"/>
          <w:lang w:val="en-GB"/>
        </w:rPr>
        <w:t xml:space="preserve"> stress</w:t>
      </w:r>
      <w:r w:rsidRPr="00DB06B3">
        <w:rPr>
          <w:rFonts w:ascii="Times New Roman" w:hAnsi="Times New Roman" w:cs="Times New Roman"/>
          <w:lang w:val="en-GB"/>
        </w:rPr>
        <w:t xml:space="preserve"> and adherence affect the rehabilitation process. You may also want to help athletes use techniques such as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setting and self-talk</w:t>
      </w:r>
      <w:r w:rsidR="008B6628" w:rsidRPr="00DB06B3">
        <w:rPr>
          <w:rFonts w:ascii="Times New Roman" w:hAnsi="Times New Roman" w:cs="Times New Roman"/>
          <w:lang w:val="en-GB"/>
        </w:rPr>
        <w:t>.</w:t>
      </w:r>
    </w:p>
    <w:p w:rsidR="008B6628" w:rsidRPr="00DB06B3" w:rsidRDefault="008B6628">
      <w:pPr>
        <w:rPr>
          <w:rFonts w:ascii="Times New Roman" w:hAnsi="Times New Roman" w:cs="Times New Roman"/>
          <w:lang w:val="en-GB"/>
        </w:rPr>
      </w:pPr>
    </w:p>
    <w:p w:rsidR="008B6628" w:rsidRDefault="008B6628">
      <w:pPr>
        <w:rPr>
          <w:lang w:val="en-GB"/>
        </w:rPr>
      </w:pPr>
    </w:p>
    <w:p w:rsidR="008B6628" w:rsidRDefault="008B6628">
      <w:pPr>
        <w:rPr>
          <w:lang w:val="en-GB"/>
        </w:rPr>
      </w:pPr>
    </w:p>
    <w:p w:rsidR="009261DF" w:rsidRPr="003D6E91" w:rsidRDefault="00283967">
      <w:pPr>
        <w:rPr>
          <w:rFonts w:ascii="Times New Roman" w:hAnsi="Times New Roman" w:cs="Times New Roman"/>
          <w:b/>
          <w:lang w:val="en-GB"/>
        </w:rPr>
      </w:pPr>
      <w:r w:rsidRPr="00283967">
        <w:rPr>
          <w:rFonts w:ascii="Times New Roman" w:eastAsia="Times New Roman" w:hAnsi="Times New Roman" w:cs="Times New Roman"/>
          <w:b/>
          <w:lang w:val="en-GB" w:eastAsia="cs-CZ"/>
        </w:rPr>
        <w:lastRenderedPageBreak/>
        <w:t xml:space="preserve">Task 3   </w:t>
      </w:r>
      <w:r w:rsidR="000E0B5B" w:rsidRPr="00283967">
        <w:rPr>
          <w:rFonts w:ascii="Times New Roman" w:hAnsi="Times New Roman" w:cs="Times New Roman"/>
          <w:b/>
          <w:lang w:val="en-GB"/>
        </w:rPr>
        <w:t>Emotional</w:t>
      </w:r>
      <w:r w:rsidR="000E0B5B" w:rsidRPr="003D6E91">
        <w:rPr>
          <w:rFonts w:ascii="Times New Roman" w:hAnsi="Times New Roman" w:cs="Times New Roman"/>
          <w:b/>
          <w:lang w:val="en-GB"/>
        </w:rPr>
        <w:t xml:space="preserve"> responses to sports injury and rehabilitation: A stage model</w:t>
      </w:r>
    </w:p>
    <w:p w:rsidR="000E0B5B" w:rsidRDefault="000E0B5B">
      <w:pPr>
        <w:rPr>
          <w:rFonts w:ascii="Times New Roman" w:hAnsi="Times New Roman" w:cs="Times New Roman"/>
          <w:lang w:val="en-GB"/>
        </w:rPr>
      </w:pPr>
      <w:r>
        <w:rPr>
          <w:rFonts w:ascii="Times New Roman" w:hAnsi="Times New Roman" w:cs="Times New Roman"/>
          <w:lang w:val="en-GB"/>
        </w:rPr>
        <w:t>Being injured is obviously an emotional experience for your athlete. In examining athletic injury, a classic ´stage model´ has been applied to sport</w:t>
      </w:r>
      <w:r w:rsidR="00283967">
        <w:rPr>
          <w:rFonts w:ascii="Times New Roman" w:hAnsi="Times New Roman" w:cs="Times New Roman"/>
          <w:lang w:val="en-GB"/>
        </w:rPr>
        <w:t>, which</w:t>
      </w:r>
      <w:r>
        <w:rPr>
          <w:rFonts w:ascii="Times New Roman" w:hAnsi="Times New Roman" w:cs="Times New Roman"/>
          <w:lang w:val="en-GB"/>
        </w:rPr>
        <w:t xml:space="preserve"> outlines a normal progression of emotions. Originally, this model was designed as a framework for understanding the psychological response during the grieving process.</w:t>
      </w:r>
    </w:p>
    <w:p w:rsidR="000E0B5B" w:rsidRDefault="000E0B5B">
      <w:pPr>
        <w:rPr>
          <w:rFonts w:ascii="Times New Roman" w:hAnsi="Times New Roman" w:cs="Times New Roman"/>
          <w:lang w:val="en-GB"/>
        </w:rPr>
      </w:pPr>
    </w:p>
    <w:p w:rsidR="000E0B5B" w:rsidRPr="003D6E91" w:rsidRDefault="00397FF2">
      <w:pPr>
        <w:rPr>
          <w:rFonts w:ascii="Times New Roman" w:hAnsi="Times New Roman" w:cs="Times New Roman"/>
          <w:b/>
          <w:lang w:val="en-GB"/>
        </w:rPr>
      </w:pPr>
      <w:r w:rsidRPr="003D6E91">
        <w:rPr>
          <w:rFonts w:ascii="Times New Roman" w:hAnsi="Times New Roman" w:cs="Times New Roman"/>
          <w:b/>
          <w:lang w:val="en-GB"/>
        </w:rPr>
        <w:t>Label t</w:t>
      </w:r>
      <w:r w:rsidR="000E0B5B" w:rsidRPr="003D6E91">
        <w:rPr>
          <w:rFonts w:ascii="Times New Roman" w:hAnsi="Times New Roman" w:cs="Times New Roman"/>
          <w:b/>
          <w:lang w:val="en-GB"/>
        </w:rPr>
        <w:t>he stages</w:t>
      </w:r>
      <w:r w:rsidRPr="003D6E91">
        <w:rPr>
          <w:rFonts w:ascii="Times New Roman" w:hAnsi="Times New Roman" w:cs="Times New Roman"/>
          <w:b/>
          <w:lang w:val="en-GB"/>
        </w:rPr>
        <w:t>:</w:t>
      </w:r>
    </w:p>
    <w:p w:rsidR="00397FF2" w:rsidRPr="003D6E91" w:rsidRDefault="00397FF2">
      <w:pPr>
        <w:rPr>
          <w:rFonts w:ascii="Times New Roman" w:hAnsi="Times New Roman" w:cs="Times New Roman"/>
          <w:i/>
          <w:lang w:val="en-GB"/>
        </w:rPr>
      </w:pPr>
      <w:r w:rsidRPr="003D6E91">
        <w:rPr>
          <w:rFonts w:ascii="Times New Roman" w:hAnsi="Times New Roman" w:cs="Times New Roman"/>
          <w:i/>
          <w:lang w:val="en-GB"/>
        </w:rPr>
        <w:t>Acceptance</w:t>
      </w:r>
      <w:r w:rsidRPr="003D6E91">
        <w:rPr>
          <w:rFonts w:ascii="Times New Roman" w:hAnsi="Times New Roman" w:cs="Times New Roman"/>
          <w:i/>
          <w:lang w:val="en-GB"/>
        </w:rPr>
        <w:t xml:space="preserve">             Anger             </w:t>
      </w:r>
      <w:r w:rsidRPr="003D6E91">
        <w:rPr>
          <w:rFonts w:ascii="Times New Roman" w:hAnsi="Times New Roman" w:cs="Times New Roman"/>
          <w:i/>
          <w:lang w:val="en-GB"/>
        </w:rPr>
        <w:t xml:space="preserve">Bargaining     </w:t>
      </w:r>
      <w:r w:rsidRPr="003D6E91">
        <w:rPr>
          <w:rFonts w:ascii="Times New Roman" w:hAnsi="Times New Roman" w:cs="Times New Roman"/>
          <w:i/>
          <w:lang w:val="en-GB"/>
        </w:rPr>
        <w:t xml:space="preserve">  </w:t>
      </w:r>
      <w:r w:rsidR="003D6E91" w:rsidRPr="003D6E91">
        <w:rPr>
          <w:rFonts w:ascii="Times New Roman" w:hAnsi="Times New Roman" w:cs="Times New Roman"/>
          <w:i/>
          <w:lang w:val="en-GB"/>
        </w:rPr>
        <w:t xml:space="preserve">  </w:t>
      </w:r>
      <w:r w:rsidRPr="003D6E91">
        <w:rPr>
          <w:rFonts w:ascii="Times New Roman" w:hAnsi="Times New Roman" w:cs="Times New Roman"/>
          <w:i/>
          <w:lang w:val="en-GB"/>
        </w:rPr>
        <w:t xml:space="preserve">   Denial          Depression</w:t>
      </w:r>
    </w:p>
    <w:p w:rsidR="000E0B5B" w:rsidRDefault="000E0B5B" w:rsidP="000E0B5B">
      <w:pPr>
        <w:pStyle w:val="Odstavecseseznamem"/>
        <w:numPr>
          <w:ilvl w:val="0"/>
          <w:numId w:val="4"/>
        </w:numPr>
        <w:rPr>
          <w:rFonts w:ascii="Times New Roman" w:hAnsi="Times New Roman" w:cs="Times New Roman"/>
          <w:lang w:val="en-GB"/>
        </w:rPr>
      </w:pPr>
      <w:r>
        <w:rPr>
          <w:rFonts w:ascii="Times New Roman" w:hAnsi="Times New Roman" w:cs="Times New Roman"/>
          <w:lang w:val="en-GB"/>
        </w:rPr>
        <w:t>………………….</w:t>
      </w:r>
    </w:p>
    <w:p w:rsidR="000E0B5B" w:rsidRDefault="000E0B5B" w:rsidP="000E0B5B">
      <w:pPr>
        <w:pStyle w:val="Odstavecseseznamem"/>
        <w:rPr>
          <w:rFonts w:ascii="Times New Roman" w:hAnsi="Times New Roman" w:cs="Times New Roman"/>
          <w:lang w:val="en-GB"/>
        </w:rPr>
      </w:pPr>
      <w:r>
        <w:rPr>
          <w:rFonts w:ascii="Times New Roman" w:hAnsi="Times New Roman" w:cs="Times New Roman"/>
          <w:lang w:val="en-GB"/>
        </w:rPr>
        <w:t>Firstly, the shock state immediately following the injury when the player is in a state of disbelief and may even respond</w:t>
      </w:r>
      <w:r w:rsidR="00397FF2">
        <w:rPr>
          <w:rFonts w:ascii="Times New Roman" w:hAnsi="Times New Roman" w:cs="Times New Roman"/>
          <w:lang w:val="en-GB"/>
        </w:rPr>
        <w:t xml:space="preserve"> </w:t>
      </w:r>
      <w:r>
        <w:rPr>
          <w:rFonts w:ascii="Times New Roman" w:hAnsi="Times New Roman" w:cs="Times New Roman"/>
          <w:lang w:val="en-GB"/>
        </w:rPr>
        <w:t>with shortness of breath and physical freezing. It may progress in a period where the athlete still finds it hard to accept their limitations due to injury.</w:t>
      </w:r>
    </w:p>
    <w:p w:rsidR="000E0B5B" w:rsidRDefault="000E0B5B" w:rsidP="000E0B5B">
      <w:pPr>
        <w:pStyle w:val="Odstavecseseznamem"/>
        <w:rPr>
          <w:rFonts w:ascii="Times New Roman" w:hAnsi="Times New Roman" w:cs="Times New Roman"/>
          <w:lang w:val="en-GB"/>
        </w:rPr>
      </w:pPr>
    </w:p>
    <w:p w:rsidR="000E0B5B" w:rsidRDefault="000E0B5B" w:rsidP="000E0B5B">
      <w:pPr>
        <w:pStyle w:val="Odstavecseseznamem"/>
        <w:numPr>
          <w:ilvl w:val="0"/>
          <w:numId w:val="4"/>
        </w:numPr>
        <w:rPr>
          <w:rFonts w:ascii="Times New Roman" w:hAnsi="Times New Roman" w:cs="Times New Roman"/>
          <w:lang w:val="en-GB"/>
        </w:rPr>
      </w:pPr>
      <w:r>
        <w:rPr>
          <w:rFonts w:ascii="Times New Roman" w:hAnsi="Times New Roman" w:cs="Times New Roman"/>
          <w:lang w:val="en-GB"/>
        </w:rPr>
        <w:t>…………….</w:t>
      </w:r>
    </w:p>
    <w:p w:rsidR="000E0B5B" w:rsidRDefault="000E0B5B" w:rsidP="00397FF2">
      <w:pPr>
        <w:pStyle w:val="Odstavecseseznamem"/>
        <w:rPr>
          <w:rFonts w:ascii="Times New Roman" w:hAnsi="Times New Roman" w:cs="Times New Roman"/>
          <w:highlight w:val="yellow"/>
          <w:lang w:val="en-GB"/>
        </w:rPr>
      </w:pPr>
      <w:r>
        <w:rPr>
          <w:rFonts w:ascii="Times New Roman" w:hAnsi="Times New Roman" w:cs="Times New Roman"/>
          <w:lang w:val="en-GB"/>
        </w:rPr>
        <w:t>Second</w:t>
      </w:r>
      <w:r w:rsidR="00397FF2">
        <w:rPr>
          <w:rFonts w:ascii="Times New Roman" w:hAnsi="Times New Roman" w:cs="Times New Roman"/>
          <w:lang w:val="en-GB"/>
        </w:rPr>
        <w:t>ly</w:t>
      </w:r>
      <w:r w:rsidRPr="00397FF2">
        <w:rPr>
          <w:rFonts w:ascii="Times New Roman" w:hAnsi="Times New Roman" w:cs="Times New Roman"/>
          <w:lang w:val="en-GB"/>
        </w:rPr>
        <w:t xml:space="preserve">, the athlete may enter a blame culture in feeling that others have put them there, thinking or saying things such as “The opponent shouldn´t have tripped me…” or they may suggest it is your fault for not doing a good enough job. </w:t>
      </w:r>
    </w:p>
    <w:p w:rsidR="00C00369" w:rsidRPr="00397FF2" w:rsidRDefault="00C00369" w:rsidP="00397FF2">
      <w:pPr>
        <w:pStyle w:val="Odstavecseseznamem"/>
        <w:rPr>
          <w:rFonts w:ascii="Times New Roman" w:hAnsi="Times New Roman" w:cs="Times New Roman"/>
          <w:lang w:val="en-GB"/>
        </w:rPr>
      </w:pPr>
    </w:p>
    <w:p w:rsidR="00397FF2" w:rsidRDefault="00397FF2" w:rsidP="00397FF2">
      <w:pPr>
        <w:pStyle w:val="Odstavecseseznamem"/>
        <w:numPr>
          <w:ilvl w:val="0"/>
          <w:numId w:val="4"/>
        </w:numPr>
        <w:rPr>
          <w:rFonts w:ascii="Times New Roman" w:hAnsi="Times New Roman" w:cs="Times New Roman"/>
          <w:lang w:val="en-GB"/>
        </w:rPr>
      </w:pPr>
      <w:r>
        <w:rPr>
          <w:rFonts w:ascii="Times New Roman" w:hAnsi="Times New Roman" w:cs="Times New Roman"/>
          <w:lang w:val="en-GB"/>
        </w:rPr>
        <w:t>…………….</w:t>
      </w:r>
    </w:p>
    <w:p w:rsidR="00397FF2" w:rsidRDefault="00397FF2" w:rsidP="00397FF2">
      <w:pPr>
        <w:pStyle w:val="Odstavecseseznamem"/>
        <w:rPr>
          <w:rFonts w:ascii="Times New Roman" w:hAnsi="Times New Roman" w:cs="Times New Roman"/>
          <w:lang w:val="en-GB"/>
        </w:rPr>
      </w:pPr>
      <w:r>
        <w:rPr>
          <w:rFonts w:ascii="Times New Roman" w:hAnsi="Times New Roman" w:cs="Times New Roman"/>
          <w:lang w:val="en-GB"/>
        </w:rPr>
        <w:t xml:space="preserve">The third stage involves negotiations. The athlete may promise to attend all sessions in exchange for your hard work as a rehabilitator in helping them to return to full recovery. This can include religion where an athlete will promise to be a better person in return for better health. </w:t>
      </w:r>
    </w:p>
    <w:p w:rsidR="003D6E91" w:rsidRDefault="003D6E91" w:rsidP="00397FF2">
      <w:pPr>
        <w:pStyle w:val="Odstavecseseznamem"/>
        <w:rPr>
          <w:rFonts w:ascii="Times New Roman" w:hAnsi="Times New Roman" w:cs="Times New Roman"/>
          <w:lang w:val="en-GB"/>
        </w:rPr>
      </w:pPr>
    </w:p>
    <w:p w:rsidR="00397FF2" w:rsidRDefault="00397FF2" w:rsidP="00397FF2">
      <w:pPr>
        <w:pStyle w:val="Odstavecseseznamem"/>
        <w:numPr>
          <w:ilvl w:val="0"/>
          <w:numId w:val="4"/>
        </w:numPr>
        <w:rPr>
          <w:rFonts w:ascii="Times New Roman" w:hAnsi="Times New Roman" w:cs="Times New Roman"/>
          <w:lang w:val="en-GB"/>
        </w:rPr>
      </w:pPr>
      <w:r>
        <w:rPr>
          <w:rFonts w:ascii="Times New Roman" w:hAnsi="Times New Roman" w:cs="Times New Roman"/>
          <w:lang w:val="en-GB"/>
        </w:rPr>
        <w:t>……………..</w:t>
      </w:r>
    </w:p>
    <w:p w:rsidR="00397FF2" w:rsidRDefault="00397FF2" w:rsidP="00397FF2">
      <w:pPr>
        <w:pStyle w:val="Odstavecseseznamem"/>
        <w:rPr>
          <w:rFonts w:ascii="Times New Roman" w:hAnsi="Times New Roman" w:cs="Times New Roman"/>
          <w:highlight w:val="yellow"/>
          <w:lang w:val="en-GB"/>
        </w:rPr>
      </w:pPr>
      <w:r>
        <w:rPr>
          <w:rFonts w:ascii="Times New Roman" w:hAnsi="Times New Roman" w:cs="Times New Roman"/>
          <w:lang w:val="en-GB"/>
        </w:rPr>
        <w:t xml:space="preserve">This is a sense of helplessness and despair, and athletes may express sadness and apathy through statements such as “my sports career is over”. Your athlete may not feel like coming to rehabilitative sessions or working hard at the home exercises you have given them. </w:t>
      </w:r>
    </w:p>
    <w:p w:rsidR="00C00369" w:rsidRDefault="00C00369" w:rsidP="00397FF2">
      <w:pPr>
        <w:pStyle w:val="Odstavecseseznamem"/>
        <w:rPr>
          <w:rFonts w:ascii="Times New Roman" w:hAnsi="Times New Roman" w:cs="Times New Roman"/>
          <w:i/>
          <w:lang w:val="en-GB"/>
        </w:rPr>
      </w:pPr>
    </w:p>
    <w:p w:rsidR="00397FF2" w:rsidRDefault="00397FF2" w:rsidP="00397FF2">
      <w:pPr>
        <w:pStyle w:val="Odstavecseseznamem"/>
        <w:numPr>
          <w:ilvl w:val="0"/>
          <w:numId w:val="4"/>
        </w:numPr>
        <w:rPr>
          <w:rFonts w:ascii="Times New Roman" w:hAnsi="Times New Roman" w:cs="Times New Roman"/>
          <w:lang w:val="en-GB"/>
        </w:rPr>
      </w:pPr>
      <w:r>
        <w:rPr>
          <w:rFonts w:ascii="Times New Roman" w:hAnsi="Times New Roman" w:cs="Times New Roman"/>
          <w:lang w:val="en-GB"/>
        </w:rPr>
        <w:t>………………</w:t>
      </w:r>
    </w:p>
    <w:p w:rsidR="00397FF2" w:rsidRPr="00397FF2" w:rsidRDefault="00397FF2" w:rsidP="00397FF2">
      <w:pPr>
        <w:pStyle w:val="Odstavecseseznamem"/>
        <w:rPr>
          <w:rFonts w:ascii="Times New Roman" w:hAnsi="Times New Roman" w:cs="Times New Roman"/>
          <w:lang w:val="en-GB"/>
        </w:rPr>
      </w:pPr>
      <w:r>
        <w:rPr>
          <w:rFonts w:ascii="Times New Roman" w:hAnsi="Times New Roman" w:cs="Times New Roman"/>
          <w:lang w:val="en-GB"/>
        </w:rPr>
        <w:t>This is acknowledging that an injury has occurred and that the way forward is by working through the rehabilitative process. Your athlete may demonstrate this by saying “I am going to the gym regularly and working on these exercises at home.”</w:t>
      </w:r>
    </w:p>
    <w:p w:rsidR="000E0B5B" w:rsidRPr="000E7DA3" w:rsidRDefault="000E0B5B">
      <w:pPr>
        <w:rPr>
          <w:rFonts w:ascii="Times New Roman" w:hAnsi="Times New Roman" w:cs="Times New Roman"/>
          <w:lang w:val="en-GB"/>
        </w:rPr>
      </w:pPr>
    </w:p>
    <w:p w:rsidR="00283967" w:rsidRDefault="00283967" w:rsidP="00283967">
      <w:pPr>
        <w:rPr>
          <w:rFonts w:ascii="Times New Roman" w:hAnsi="Times New Roman" w:cs="Times New Roman"/>
          <w:b/>
          <w:lang w:val="en-GB"/>
        </w:rPr>
      </w:pPr>
      <w:r>
        <w:rPr>
          <w:rFonts w:ascii="Times New Roman" w:hAnsi="Times New Roman" w:cs="Times New Roman"/>
          <w:b/>
          <w:lang w:val="en-GB"/>
        </w:rPr>
        <w:t xml:space="preserve">Task </w:t>
      </w:r>
      <w:proofErr w:type="gramStart"/>
      <w:r>
        <w:rPr>
          <w:rFonts w:ascii="Times New Roman" w:hAnsi="Times New Roman" w:cs="Times New Roman"/>
          <w:b/>
          <w:lang w:val="en-GB"/>
        </w:rPr>
        <w:t>4  Speaking</w:t>
      </w:r>
      <w:proofErr w:type="gramEnd"/>
      <w:r w:rsidR="008A3660">
        <w:rPr>
          <w:rFonts w:ascii="Times New Roman" w:hAnsi="Times New Roman" w:cs="Times New Roman"/>
          <w:b/>
          <w:lang w:val="en-GB"/>
        </w:rPr>
        <w:t xml:space="preserve"> – Techniques in sports psychology</w:t>
      </w:r>
    </w:p>
    <w:p w:rsidR="00283967" w:rsidRPr="000E7DA3" w:rsidRDefault="00283967" w:rsidP="00283967">
      <w:pPr>
        <w:rPr>
          <w:rFonts w:ascii="Times New Roman" w:hAnsi="Times New Roman" w:cs="Times New Roman"/>
          <w:b/>
          <w:lang w:val="en-GB"/>
        </w:rPr>
      </w:pPr>
      <w:r w:rsidRPr="000E7DA3">
        <w:rPr>
          <w:rFonts w:ascii="Times New Roman" w:hAnsi="Times New Roman" w:cs="Times New Roman"/>
          <w:b/>
          <w:lang w:val="en-GB"/>
        </w:rPr>
        <w:t>Work in pairs. Use the prompts to talk about imagery and self-talk in sports psychology.</w:t>
      </w:r>
    </w:p>
    <w:p w:rsidR="00283967" w:rsidRPr="000E7DA3" w:rsidRDefault="00283967" w:rsidP="00283967">
      <w:pPr>
        <w:pStyle w:val="Odstavecseseznamem"/>
        <w:numPr>
          <w:ilvl w:val="0"/>
          <w:numId w:val="2"/>
        </w:numPr>
        <w:rPr>
          <w:rFonts w:ascii="Times New Roman" w:hAnsi="Times New Roman" w:cs="Times New Roman"/>
          <w:b/>
          <w:lang w:val="en-GB"/>
        </w:rPr>
      </w:pPr>
      <w:r w:rsidRPr="000E7DA3">
        <w:rPr>
          <w:rFonts w:ascii="Times New Roman" w:hAnsi="Times New Roman" w:cs="Times New Roman"/>
          <w:b/>
          <w:lang w:val="en-GB"/>
        </w:rPr>
        <w:t>Imagery</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mind and body programmed to respond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a desirable mental image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brain transmitting impulses to the muscles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an optimal performance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confidence and focus to perform successfully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mentally correct mistakes </w:t>
      </w:r>
    </w:p>
    <w:p w:rsidR="00283967" w:rsidRPr="000E7DA3" w:rsidRDefault="00283967" w:rsidP="00283967">
      <w:pPr>
        <w:pStyle w:val="Odstavecseseznamem"/>
        <w:numPr>
          <w:ilvl w:val="0"/>
          <w:numId w:val="3"/>
        </w:numPr>
        <w:rPr>
          <w:rFonts w:ascii="Times New Roman" w:hAnsi="Times New Roman" w:cs="Times New Roman"/>
          <w:lang w:val="en-GB"/>
        </w:rPr>
      </w:pPr>
      <w:r w:rsidRPr="000E7DA3">
        <w:rPr>
          <w:rFonts w:ascii="Times New Roman" w:hAnsi="Times New Roman" w:cs="Times New Roman"/>
          <w:lang w:val="en-GB"/>
        </w:rPr>
        <w:t xml:space="preserve">upcoming competition </w:t>
      </w:r>
    </w:p>
    <w:p w:rsidR="00283967" w:rsidRDefault="00283967" w:rsidP="00283967">
      <w:pPr>
        <w:tabs>
          <w:tab w:val="left" w:pos="7974"/>
        </w:tabs>
        <w:ind w:firstLine="708"/>
        <w:rPr>
          <w:rFonts w:ascii="Times New Roman" w:hAnsi="Times New Roman" w:cs="Times New Roman"/>
          <w:sz w:val="18"/>
          <w:szCs w:val="18"/>
          <w:lang w:val="en-GB"/>
        </w:rPr>
      </w:pPr>
      <w:r w:rsidRPr="000E7DA3">
        <w:rPr>
          <w:rFonts w:ascii="Times New Roman" w:hAnsi="Times New Roman" w:cs="Times New Roman"/>
          <w:sz w:val="18"/>
          <w:szCs w:val="18"/>
          <w:lang w:val="en-GB"/>
        </w:rPr>
        <w:t>(https://believeperform.com/performance/the-mechanisms-underlying-imagery-in-sport/)</w:t>
      </w:r>
      <w:r>
        <w:rPr>
          <w:rFonts w:ascii="Times New Roman" w:hAnsi="Times New Roman" w:cs="Times New Roman"/>
          <w:sz w:val="18"/>
          <w:szCs w:val="18"/>
          <w:lang w:val="en-GB"/>
        </w:rPr>
        <w:tab/>
      </w:r>
    </w:p>
    <w:p w:rsidR="00283967" w:rsidRPr="003D6E91" w:rsidRDefault="00283967" w:rsidP="00283967">
      <w:pPr>
        <w:pStyle w:val="Odstavecseseznamem"/>
        <w:numPr>
          <w:ilvl w:val="0"/>
          <w:numId w:val="2"/>
        </w:numPr>
        <w:spacing w:before="100" w:beforeAutospacing="1" w:after="100" w:afterAutospacing="1" w:line="240" w:lineRule="auto"/>
        <w:rPr>
          <w:rFonts w:ascii="Times New Roman" w:eastAsia="Times New Roman" w:hAnsi="Times New Roman" w:cs="Times New Roman"/>
          <w:b/>
          <w:lang w:val="en-GB" w:eastAsia="cs-CZ"/>
        </w:rPr>
      </w:pPr>
      <w:r w:rsidRPr="003D6E91">
        <w:rPr>
          <w:rFonts w:ascii="Times New Roman" w:eastAsia="Times New Roman" w:hAnsi="Times New Roman" w:cs="Times New Roman"/>
          <w:b/>
          <w:lang w:val="en-GB" w:eastAsia="cs-CZ"/>
        </w:rPr>
        <w:lastRenderedPageBreak/>
        <w:t>Self-talk</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internal dialogue. </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positive or negative </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facilitates enhanced performance </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proper focus</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building confidence</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positive mood</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trigger desired actions more effectively</w:t>
      </w:r>
    </w:p>
    <w:p w:rsidR="00283967" w:rsidRPr="003D6E91" w:rsidRDefault="00283967" w:rsidP="00283967">
      <w:pPr>
        <w:pStyle w:val="Odstavecseseznamem"/>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aid in the rehabilitation process </w:t>
      </w:r>
    </w:p>
    <w:p w:rsidR="00283967" w:rsidRDefault="00283967" w:rsidP="00283967">
      <w:pPr>
        <w:pStyle w:val="Odstavecseseznamem"/>
        <w:spacing w:after="0" w:line="240" w:lineRule="auto"/>
        <w:rPr>
          <w:rFonts w:ascii="Times New Roman" w:eastAsia="Times New Roman" w:hAnsi="Times New Roman" w:cs="Times New Roman"/>
          <w:sz w:val="24"/>
          <w:szCs w:val="24"/>
          <w:lang w:val="en-GB" w:eastAsia="cs-CZ"/>
        </w:rPr>
      </w:pPr>
    </w:p>
    <w:p w:rsidR="000E7DA3" w:rsidRDefault="00283967" w:rsidP="00283967">
      <w:pPr>
        <w:rPr>
          <w:rFonts w:ascii="Times New Roman" w:hAnsi="Times New Roman" w:cs="Times New Roman"/>
          <w:sz w:val="24"/>
          <w:szCs w:val="24"/>
          <w:lang w:val="en-GB"/>
        </w:rPr>
      </w:pPr>
      <w:r w:rsidRPr="000E7DA3">
        <w:rPr>
          <w:rFonts w:ascii="Times New Roman" w:eastAsia="Times New Roman" w:hAnsi="Times New Roman" w:cs="Times New Roman"/>
          <w:sz w:val="18"/>
          <w:szCs w:val="18"/>
          <w:lang w:val="en-GB" w:eastAsia="cs-CZ"/>
        </w:rPr>
        <w:t>(</w:t>
      </w:r>
      <w:hyperlink r:id="rId8" w:history="1">
        <w:r w:rsidRPr="00BD4612">
          <w:rPr>
            <w:rStyle w:val="Hypertextovodkaz"/>
            <w:rFonts w:ascii="Times New Roman" w:eastAsia="Times New Roman" w:hAnsi="Times New Roman" w:cs="Times New Roman"/>
            <w:sz w:val="18"/>
            <w:szCs w:val="18"/>
            <w:lang w:val="en-GB" w:eastAsia="cs-CZ"/>
          </w:rPr>
          <w:t>https://www.researchgate.net/publication/251600096_The_effect_of_self-talk_on_injury_rehabilitation</w:t>
        </w:r>
      </w:hyperlink>
      <w:r>
        <w:rPr>
          <w:rFonts w:ascii="Times New Roman" w:eastAsia="Times New Roman" w:hAnsi="Times New Roman" w:cs="Times New Roman"/>
          <w:sz w:val="18"/>
          <w:szCs w:val="18"/>
          <w:lang w:val="en-GB" w:eastAsia="cs-CZ"/>
        </w:rPr>
        <w:t>)</w:t>
      </w:r>
    </w:p>
    <w:p w:rsidR="00283967" w:rsidRDefault="00283967">
      <w:pPr>
        <w:rPr>
          <w:rFonts w:ascii="Times New Roman" w:hAnsi="Times New Roman" w:cs="Times New Roman"/>
          <w:sz w:val="24"/>
          <w:szCs w:val="24"/>
          <w:lang w:val="en-GB"/>
        </w:rPr>
      </w:pPr>
    </w:p>
    <w:p w:rsidR="00283967" w:rsidRPr="008A3660" w:rsidRDefault="00283967">
      <w:pPr>
        <w:rPr>
          <w:rFonts w:ascii="Times New Roman" w:hAnsi="Times New Roman" w:cs="Times New Roman"/>
          <w:b/>
          <w:lang w:val="en-GB"/>
        </w:rPr>
      </w:pPr>
      <w:r w:rsidRPr="008A3660">
        <w:rPr>
          <w:rFonts w:ascii="Times New Roman" w:hAnsi="Times New Roman" w:cs="Times New Roman"/>
          <w:b/>
          <w:lang w:val="en-GB"/>
        </w:rPr>
        <w:t>Task 5 Grammar – Gerund or infinitive</w:t>
      </w:r>
    </w:p>
    <w:p w:rsidR="00283967" w:rsidRPr="008A3660" w:rsidRDefault="00283967">
      <w:pPr>
        <w:rPr>
          <w:rFonts w:ascii="Times New Roman" w:hAnsi="Times New Roman" w:cs="Times New Roman"/>
          <w:b/>
          <w:lang w:val="en-GB"/>
        </w:rPr>
      </w:pPr>
      <w:r w:rsidRPr="008A3660">
        <w:rPr>
          <w:rFonts w:ascii="Times New Roman" w:hAnsi="Times New Roman" w:cs="Times New Roman"/>
          <w:b/>
          <w:lang w:val="en-GB"/>
        </w:rPr>
        <w:t>Choose the correct option:</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After my injury I had to </w:t>
      </w:r>
      <w:proofErr w:type="spellStart"/>
      <w:r w:rsidRPr="008A3660">
        <w:rPr>
          <w:rFonts w:ascii="Times New Roman" w:hAnsi="Times New Roman" w:cs="Times New Roman"/>
          <w:lang w:val="en-GB"/>
        </w:rPr>
        <w:t>give</w:t>
      </w:r>
      <w:proofErr w:type="spellEnd"/>
      <w:r w:rsidRPr="008A3660">
        <w:rPr>
          <w:rFonts w:ascii="Times New Roman" w:hAnsi="Times New Roman" w:cs="Times New Roman"/>
          <w:lang w:val="en-GB"/>
        </w:rPr>
        <w:t xml:space="preserve"> up </w:t>
      </w:r>
      <w:r w:rsidRPr="008A3660">
        <w:rPr>
          <w:rFonts w:ascii="Times New Roman" w:hAnsi="Times New Roman" w:cs="Times New Roman"/>
          <w:i/>
          <w:lang w:val="en-GB"/>
        </w:rPr>
        <w:t>to ski/ skiing</w:t>
      </w:r>
      <w:r w:rsidRPr="008A3660">
        <w:rPr>
          <w:rFonts w:ascii="Times New Roman" w:hAnsi="Times New Roman" w:cs="Times New Roman"/>
          <w:lang w:val="en-GB"/>
        </w:rPr>
        <w:t>.</w:t>
      </w:r>
    </w:p>
    <w:p w:rsidR="00283967"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My PT said I should try </w:t>
      </w:r>
      <w:r w:rsidRPr="008A3660">
        <w:rPr>
          <w:rFonts w:ascii="Times New Roman" w:hAnsi="Times New Roman" w:cs="Times New Roman"/>
          <w:i/>
          <w:lang w:val="en-GB"/>
        </w:rPr>
        <w:t>to exercise/ exercising</w:t>
      </w:r>
      <w:r w:rsidRPr="008A3660">
        <w:rPr>
          <w:rFonts w:ascii="Times New Roman" w:hAnsi="Times New Roman" w:cs="Times New Roman"/>
          <w:lang w:val="en-GB"/>
        </w:rPr>
        <w:t xml:space="preserve"> with dumbbells. </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She couldn´t afford </w:t>
      </w:r>
      <w:r w:rsidRPr="008A3660">
        <w:rPr>
          <w:rFonts w:ascii="Times New Roman" w:hAnsi="Times New Roman" w:cs="Times New Roman"/>
          <w:i/>
          <w:lang w:val="en-GB"/>
        </w:rPr>
        <w:t>to pay/ paying</w:t>
      </w:r>
      <w:r w:rsidRPr="008A3660">
        <w:rPr>
          <w:rFonts w:ascii="Times New Roman" w:hAnsi="Times New Roman" w:cs="Times New Roman"/>
          <w:lang w:val="en-GB"/>
        </w:rPr>
        <w:t xml:space="preserve"> for the new treatment.</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He promised </w:t>
      </w:r>
      <w:r w:rsidRPr="008A3660">
        <w:rPr>
          <w:rFonts w:ascii="Times New Roman" w:hAnsi="Times New Roman" w:cs="Times New Roman"/>
          <w:i/>
          <w:lang w:val="en-GB"/>
        </w:rPr>
        <w:t xml:space="preserve">to </w:t>
      </w:r>
      <w:proofErr w:type="gramStart"/>
      <w:r w:rsidRPr="008A3660">
        <w:rPr>
          <w:rFonts w:ascii="Times New Roman" w:hAnsi="Times New Roman" w:cs="Times New Roman"/>
          <w:i/>
          <w:lang w:val="en-GB"/>
        </w:rPr>
        <w:t>practise/ practising</w:t>
      </w:r>
      <w:proofErr w:type="gramEnd"/>
      <w:r w:rsidRPr="008A3660">
        <w:rPr>
          <w:rFonts w:ascii="Times New Roman" w:hAnsi="Times New Roman" w:cs="Times New Roman"/>
          <w:lang w:val="en-GB"/>
        </w:rPr>
        <w:t xml:space="preserve"> every day.</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We decided </w:t>
      </w:r>
      <w:r w:rsidRPr="008A3660">
        <w:rPr>
          <w:rFonts w:ascii="Times New Roman" w:hAnsi="Times New Roman" w:cs="Times New Roman"/>
          <w:i/>
          <w:lang w:val="en-GB"/>
        </w:rPr>
        <w:t xml:space="preserve">to </w:t>
      </w:r>
      <w:proofErr w:type="gramStart"/>
      <w:r w:rsidRPr="008A3660">
        <w:rPr>
          <w:rFonts w:ascii="Times New Roman" w:hAnsi="Times New Roman" w:cs="Times New Roman"/>
          <w:i/>
          <w:lang w:val="en-GB"/>
        </w:rPr>
        <w:t>try/ trying</w:t>
      </w:r>
      <w:proofErr w:type="gramEnd"/>
      <w:r w:rsidRPr="008A3660">
        <w:rPr>
          <w:rFonts w:ascii="Times New Roman" w:hAnsi="Times New Roman" w:cs="Times New Roman"/>
          <w:lang w:val="en-GB"/>
        </w:rPr>
        <w:t xml:space="preserve"> the latest approach in physiotherapy.</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They are considering </w:t>
      </w:r>
      <w:r w:rsidRPr="008A3660">
        <w:rPr>
          <w:rFonts w:ascii="Times New Roman" w:hAnsi="Times New Roman" w:cs="Times New Roman"/>
          <w:i/>
          <w:lang w:val="en-GB"/>
        </w:rPr>
        <w:t>to use/ using</w:t>
      </w:r>
      <w:r w:rsidRPr="008A3660">
        <w:rPr>
          <w:rFonts w:ascii="Times New Roman" w:hAnsi="Times New Roman" w:cs="Times New Roman"/>
          <w:lang w:val="en-GB"/>
        </w:rPr>
        <w:t xml:space="preserve"> electrotherapy.</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This method is </w:t>
      </w:r>
      <w:proofErr w:type="gramStart"/>
      <w:r w:rsidRPr="008A3660">
        <w:rPr>
          <w:rFonts w:ascii="Times New Roman" w:hAnsi="Times New Roman" w:cs="Times New Roman"/>
          <w:lang w:val="en-GB"/>
        </w:rPr>
        <w:t>definitely worth</w:t>
      </w:r>
      <w:proofErr w:type="gramEnd"/>
      <w:r w:rsidRPr="008A3660">
        <w:rPr>
          <w:rFonts w:ascii="Times New Roman" w:hAnsi="Times New Roman" w:cs="Times New Roman"/>
          <w:lang w:val="en-GB"/>
        </w:rPr>
        <w:t xml:space="preserve"> </w:t>
      </w:r>
      <w:r w:rsidRPr="008A3660">
        <w:rPr>
          <w:rFonts w:ascii="Times New Roman" w:hAnsi="Times New Roman" w:cs="Times New Roman"/>
          <w:i/>
          <w:lang w:val="en-GB"/>
        </w:rPr>
        <w:t>to try/ trying</w:t>
      </w:r>
      <w:r w:rsidRPr="008A3660">
        <w:rPr>
          <w:rFonts w:ascii="Times New Roman" w:hAnsi="Times New Roman" w:cs="Times New Roman"/>
          <w:lang w:val="en-GB"/>
        </w:rPr>
        <w:t>.</w:t>
      </w:r>
    </w:p>
    <w:p w:rsidR="00926F96" w:rsidRPr="008A3660" w:rsidRDefault="00926F96" w:rsidP="008A3660">
      <w:pPr>
        <w:pStyle w:val="Odstavecseseznamem"/>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The doctor agreed </w:t>
      </w:r>
      <w:r w:rsidRPr="008A3660">
        <w:rPr>
          <w:rFonts w:ascii="Times New Roman" w:hAnsi="Times New Roman" w:cs="Times New Roman"/>
          <w:i/>
          <w:lang w:val="en-GB"/>
        </w:rPr>
        <w:t xml:space="preserve">to </w:t>
      </w:r>
      <w:r w:rsidR="008A3660" w:rsidRPr="008A3660">
        <w:rPr>
          <w:rFonts w:ascii="Times New Roman" w:hAnsi="Times New Roman" w:cs="Times New Roman"/>
          <w:i/>
          <w:lang w:val="en-GB"/>
        </w:rPr>
        <w:t>do/ doing</w:t>
      </w:r>
      <w:r w:rsidR="008A3660" w:rsidRPr="008A3660">
        <w:rPr>
          <w:rFonts w:ascii="Times New Roman" w:hAnsi="Times New Roman" w:cs="Times New Roman"/>
          <w:lang w:val="en-GB"/>
        </w:rPr>
        <w:t xml:space="preserve"> the surgery.</w:t>
      </w:r>
    </w:p>
    <w:p w:rsidR="00D14CFA" w:rsidRDefault="00D14CFA" w:rsidP="00D14CFA">
      <w:pPr>
        <w:spacing w:line="360" w:lineRule="auto"/>
        <w:rPr>
          <w:rFonts w:ascii="Times New Roman" w:hAnsi="Times New Roman" w:cs="Times New Roman"/>
          <w:b/>
          <w:lang w:val="en-GB"/>
        </w:rPr>
      </w:pPr>
    </w:p>
    <w:p w:rsidR="00D14CFA" w:rsidRPr="00D14CFA" w:rsidRDefault="008A3660" w:rsidP="00D14CFA">
      <w:pPr>
        <w:spacing w:line="360" w:lineRule="auto"/>
        <w:rPr>
          <w:rFonts w:ascii="Times New Roman" w:hAnsi="Times New Roman" w:cs="Times New Roman"/>
          <w:b/>
          <w:lang w:val="en-GB"/>
        </w:rPr>
      </w:pPr>
      <w:r w:rsidRPr="008A3660">
        <w:rPr>
          <w:rFonts w:ascii="Times New Roman" w:hAnsi="Times New Roman" w:cs="Times New Roman"/>
          <w:b/>
          <w:lang w:val="en-GB"/>
        </w:rPr>
        <w:t xml:space="preserve">Task </w:t>
      </w:r>
      <w:proofErr w:type="gramStart"/>
      <w:r>
        <w:rPr>
          <w:rFonts w:ascii="Times New Roman" w:hAnsi="Times New Roman" w:cs="Times New Roman"/>
          <w:b/>
          <w:lang w:val="en-GB"/>
        </w:rPr>
        <w:t>6</w:t>
      </w:r>
      <w:r w:rsidRPr="008A3660">
        <w:rPr>
          <w:rFonts w:ascii="Times New Roman" w:hAnsi="Times New Roman" w:cs="Times New Roman"/>
          <w:b/>
          <w:lang w:val="en-GB"/>
        </w:rPr>
        <w:t xml:space="preserve">  Video</w:t>
      </w:r>
      <w:proofErr w:type="gramEnd"/>
      <w:r w:rsidR="00D14CFA">
        <w:rPr>
          <w:rFonts w:ascii="Times New Roman" w:hAnsi="Times New Roman" w:cs="Times New Roman"/>
          <w:b/>
          <w:lang w:val="en-GB"/>
        </w:rPr>
        <w:t xml:space="preserve"> - </w:t>
      </w:r>
      <w:r w:rsidR="00D14CFA" w:rsidRPr="00D14CFA">
        <w:rPr>
          <w:rFonts w:ascii="Times New Roman" w:hAnsi="Times New Roman" w:cs="Times New Roman"/>
          <w:b/>
          <w:lang w:val="en-GB"/>
        </w:rPr>
        <w:t>The fascinating science of phantom limbs</w:t>
      </w:r>
    </w:p>
    <w:p w:rsidR="00D14CFA" w:rsidRDefault="00D14CFA" w:rsidP="008A3660">
      <w:pPr>
        <w:spacing w:line="360" w:lineRule="auto"/>
        <w:rPr>
          <w:rFonts w:ascii="Times New Roman" w:hAnsi="Times New Roman" w:cs="Times New Roman"/>
          <w:sz w:val="18"/>
          <w:szCs w:val="18"/>
          <w:lang w:val="en-GB"/>
        </w:rPr>
      </w:pPr>
      <w:r w:rsidRPr="00D14CFA">
        <w:rPr>
          <w:rFonts w:ascii="Times New Roman" w:hAnsi="Times New Roman" w:cs="Times New Roman"/>
          <w:sz w:val="18"/>
          <w:szCs w:val="18"/>
          <w:lang w:val="en-GB"/>
        </w:rPr>
        <w:t>(</w:t>
      </w:r>
      <w:hyperlink r:id="rId9" w:history="1">
        <w:r w:rsidRPr="00BD4612">
          <w:rPr>
            <w:rStyle w:val="Hypertextovodkaz"/>
            <w:rFonts w:ascii="Times New Roman" w:hAnsi="Times New Roman" w:cs="Times New Roman"/>
            <w:sz w:val="18"/>
            <w:szCs w:val="18"/>
            <w:lang w:val="en-GB"/>
          </w:rPr>
          <w:t>https://www.ted.com/talks/joshua_w_pate_the_fascinating_science_of_phantom_limbs#t-242777</w:t>
        </w:r>
      </w:hyperlink>
      <w:r w:rsidRPr="00D14CFA">
        <w:rPr>
          <w:rFonts w:ascii="Times New Roman" w:hAnsi="Times New Roman" w:cs="Times New Roman"/>
          <w:sz w:val="18"/>
          <w:szCs w:val="18"/>
          <w:lang w:val="en-GB"/>
        </w:rPr>
        <w:t>)</w:t>
      </w:r>
    </w:p>
    <w:p w:rsidR="00D14CFA" w:rsidRPr="00D14CFA" w:rsidRDefault="00D14CFA" w:rsidP="008A3660">
      <w:pPr>
        <w:spacing w:line="360" w:lineRule="auto"/>
        <w:rPr>
          <w:rFonts w:ascii="Times New Roman" w:hAnsi="Times New Roman" w:cs="Times New Roman"/>
          <w:b/>
          <w:lang w:val="en-GB"/>
        </w:rPr>
      </w:pPr>
      <w:r>
        <w:rPr>
          <w:rFonts w:ascii="Times New Roman" w:hAnsi="Times New Roman" w:cs="Times New Roman"/>
          <w:b/>
          <w:lang w:val="en-GB"/>
        </w:rPr>
        <w:t>Watch and answer the questions:</w:t>
      </w:r>
    </w:p>
    <w:p w:rsidR="008A3660" w:rsidRPr="00D14CFA" w:rsidRDefault="008A3660" w:rsidP="008A3660">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What causes phantom limb sensations?</w:t>
      </w:r>
    </w:p>
    <w:p w:rsidR="008A3660" w:rsidRPr="00D14CFA" w:rsidRDefault="008A3660" w:rsidP="008A3660">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Describe the neural pathway from limb to brain.</w:t>
      </w:r>
    </w:p>
    <w:p w:rsidR="008A3660" w:rsidRPr="00D14CFA" w:rsidRDefault="008A3660" w:rsidP="008A3660">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What happens at the site of an amputation?</w:t>
      </w:r>
    </w:p>
    <w:p w:rsidR="008A3660" w:rsidRPr="00D14CFA" w:rsidRDefault="008A3660" w:rsidP="008A3660">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What is the cortical homunculus? What happens there when a body part in injured?</w:t>
      </w:r>
    </w:p>
    <w:p w:rsidR="00D14CFA" w:rsidRPr="00D14CFA" w:rsidRDefault="008A3660" w:rsidP="00D14CFA">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 xml:space="preserve">What happens to phantom </w:t>
      </w:r>
      <w:r w:rsidR="00D14CFA" w:rsidRPr="00D14CFA">
        <w:rPr>
          <w:rFonts w:ascii="Times New Roman" w:hAnsi="Times New Roman" w:cs="Times New Roman"/>
          <w:lang w:val="en-GB"/>
        </w:rPr>
        <w:t>pain over time? How is it</w:t>
      </w:r>
      <w:bookmarkStart w:id="0" w:name="_GoBack"/>
      <w:bookmarkEnd w:id="0"/>
      <w:r w:rsidR="00D14CFA" w:rsidRPr="00D14CFA">
        <w:rPr>
          <w:rFonts w:ascii="Times New Roman" w:hAnsi="Times New Roman" w:cs="Times New Roman"/>
          <w:lang w:val="en-GB"/>
        </w:rPr>
        <w:t xml:space="preserve"> treated?</w:t>
      </w:r>
    </w:p>
    <w:p w:rsidR="00D14CFA" w:rsidRPr="00D14CFA" w:rsidRDefault="00D14CFA" w:rsidP="00D14CFA">
      <w:pPr>
        <w:pStyle w:val="Odstavecseseznamem"/>
        <w:numPr>
          <w:ilvl w:val="0"/>
          <w:numId w:val="6"/>
        </w:numPr>
        <w:spacing w:line="360" w:lineRule="auto"/>
        <w:rPr>
          <w:rFonts w:ascii="Times New Roman" w:hAnsi="Times New Roman" w:cs="Times New Roman"/>
          <w:lang w:val="en-GB"/>
        </w:rPr>
      </w:pPr>
      <w:r w:rsidRPr="00D14CFA">
        <w:rPr>
          <w:rFonts w:ascii="Times New Roman" w:hAnsi="Times New Roman" w:cs="Times New Roman"/>
          <w:lang w:val="en-GB"/>
        </w:rPr>
        <w:t>How does mirror box therapy work?</w:t>
      </w:r>
    </w:p>
    <w:p w:rsidR="008A3660" w:rsidRPr="00D14CFA" w:rsidRDefault="008A3660" w:rsidP="008A3660">
      <w:pPr>
        <w:pStyle w:val="Odstavecseseznamem"/>
        <w:spacing w:line="360" w:lineRule="auto"/>
        <w:rPr>
          <w:rFonts w:ascii="Times New Roman" w:hAnsi="Times New Roman" w:cs="Times New Roman"/>
          <w:lang w:val="en-GB"/>
        </w:rPr>
      </w:pPr>
    </w:p>
    <w:p w:rsidR="00283967" w:rsidRPr="00D14CFA" w:rsidRDefault="00283967">
      <w:pPr>
        <w:rPr>
          <w:rFonts w:ascii="Times New Roman" w:hAnsi="Times New Roman" w:cs="Times New Roman"/>
          <w:lang w:val="en-GB"/>
        </w:rPr>
      </w:pPr>
    </w:p>
    <w:p w:rsidR="00283967" w:rsidRPr="00D14CFA" w:rsidRDefault="00283967">
      <w:pPr>
        <w:rPr>
          <w:rFonts w:ascii="Times New Roman" w:hAnsi="Times New Roman" w:cs="Times New Roman"/>
          <w:lang w:val="en-GB"/>
        </w:rPr>
      </w:pPr>
    </w:p>
    <w:sectPr w:rsidR="00283967" w:rsidRPr="00D14C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74" w:rsidRDefault="007D5C74" w:rsidP="00B26FBB">
      <w:pPr>
        <w:spacing w:after="0" w:line="240" w:lineRule="auto"/>
      </w:pPr>
      <w:r>
        <w:separator/>
      </w:r>
    </w:p>
  </w:endnote>
  <w:endnote w:type="continuationSeparator" w:id="0">
    <w:p w:rsidR="007D5C74" w:rsidRDefault="007D5C74" w:rsidP="00B2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35973"/>
      <w:docPartObj>
        <w:docPartGallery w:val="Page Numbers (Bottom of Page)"/>
        <w:docPartUnique/>
      </w:docPartObj>
    </w:sdtPr>
    <w:sdtContent>
      <w:p w:rsidR="00B26FBB" w:rsidRDefault="00B26FBB">
        <w:pPr>
          <w:pStyle w:val="Zpat"/>
          <w:jc w:val="right"/>
        </w:pPr>
        <w:r>
          <w:fldChar w:fldCharType="begin"/>
        </w:r>
        <w:r>
          <w:instrText>PAGE   \* MERGEFORMAT</w:instrText>
        </w:r>
        <w:r>
          <w:fldChar w:fldCharType="separate"/>
        </w:r>
        <w:r>
          <w:t>2</w:t>
        </w:r>
        <w:r>
          <w:fldChar w:fldCharType="end"/>
        </w:r>
      </w:p>
    </w:sdtContent>
  </w:sdt>
  <w:p w:rsidR="00B26FBB" w:rsidRDefault="00B26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74" w:rsidRDefault="007D5C74" w:rsidP="00B26FBB">
      <w:pPr>
        <w:spacing w:after="0" w:line="240" w:lineRule="auto"/>
      </w:pPr>
      <w:r>
        <w:separator/>
      </w:r>
    </w:p>
  </w:footnote>
  <w:footnote w:type="continuationSeparator" w:id="0">
    <w:p w:rsidR="007D5C74" w:rsidRDefault="007D5C74" w:rsidP="00B26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B6E95"/>
    <w:multiLevelType w:val="hybridMultilevel"/>
    <w:tmpl w:val="FC060DAA"/>
    <w:lvl w:ilvl="0" w:tplc="52282DE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547D5"/>
    <w:multiLevelType w:val="hybridMultilevel"/>
    <w:tmpl w:val="FCDC1F58"/>
    <w:lvl w:ilvl="0" w:tplc="9AEE27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0D64F8"/>
    <w:multiLevelType w:val="hybridMultilevel"/>
    <w:tmpl w:val="F572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26511F"/>
    <w:multiLevelType w:val="hybridMultilevel"/>
    <w:tmpl w:val="15B060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6B2895"/>
    <w:multiLevelType w:val="hybridMultilevel"/>
    <w:tmpl w:val="6A3A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6541D6"/>
    <w:multiLevelType w:val="multilevel"/>
    <w:tmpl w:val="DFAEC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B9"/>
    <w:rsid w:val="000E0B5B"/>
    <w:rsid w:val="000E7DA3"/>
    <w:rsid w:val="00283967"/>
    <w:rsid w:val="00283DD3"/>
    <w:rsid w:val="00397FF2"/>
    <w:rsid w:val="003D6E91"/>
    <w:rsid w:val="00735D85"/>
    <w:rsid w:val="00753DE1"/>
    <w:rsid w:val="007D5C74"/>
    <w:rsid w:val="008A3660"/>
    <w:rsid w:val="008B6628"/>
    <w:rsid w:val="009261DF"/>
    <w:rsid w:val="00926F96"/>
    <w:rsid w:val="00B26FBB"/>
    <w:rsid w:val="00C00369"/>
    <w:rsid w:val="00CA086C"/>
    <w:rsid w:val="00CB76AA"/>
    <w:rsid w:val="00D14CFA"/>
    <w:rsid w:val="00D43A5E"/>
    <w:rsid w:val="00D976B9"/>
    <w:rsid w:val="00DB06B3"/>
    <w:rsid w:val="00E675D3"/>
    <w:rsid w:val="00F43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D6A8"/>
  <w15:chartTrackingRefBased/>
  <w15:docId w15:val="{81DEA630-1023-4F72-9A33-82D95578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753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53DE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53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53DE1"/>
    <w:rPr>
      <w:color w:val="0000FF"/>
      <w:u w:val="single"/>
    </w:rPr>
  </w:style>
  <w:style w:type="character" w:customStyle="1" w:styleId="mntl-sc-block-headingtext">
    <w:name w:val="mntl-sc-block-heading__text"/>
    <w:basedOn w:val="Standardnpsmoodstavce"/>
    <w:rsid w:val="00753DE1"/>
  </w:style>
  <w:style w:type="character" w:styleId="Siln">
    <w:name w:val="Strong"/>
    <w:basedOn w:val="Standardnpsmoodstavce"/>
    <w:uiPriority w:val="22"/>
    <w:qFormat/>
    <w:rsid w:val="00753DE1"/>
    <w:rPr>
      <w:b/>
      <w:bCs/>
    </w:rPr>
  </w:style>
  <w:style w:type="paragraph" w:styleId="Odstavecseseznamem">
    <w:name w:val="List Paragraph"/>
    <w:basedOn w:val="Normln"/>
    <w:uiPriority w:val="34"/>
    <w:qFormat/>
    <w:rsid w:val="00753DE1"/>
    <w:pPr>
      <w:ind w:left="720"/>
      <w:contextualSpacing/>
    </w:pPr>
  </w:style>
  <w:style w:type="character" w:styleId="Nevyeenzmnka">
    <w:name w:val="Unresolved Mention"/>
    <w:basedOn w:val="Standardnpsmoodstavce"/>
    <w:uiPriority w:val="99"/>
    <w:semiHidden/>
    <w:unhideWhenUsed/>
    <w:rsid w:val="000E7DA3"/>
    <w:rPr>
      <w:color w:val="605E5C"/>
      <w:shd w:val="clear" w:color="auto" w:fill="E1DFDD"/>
    </w:rPr>
  </w:style>
  <w:style w:type="paragraph" w:styleId="Zhlav">
    <w:name w:val="header"/>
    <w:basedOn w:val="Normln"/>
    <w:link w:val="ZhlavChar"/>
    <w:uiPriority w:val="99"/>
    <w:unhideWhenUsed/>
    <w:rsid w:val="00B26F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FBB"/>
  </w:style>
  <w:style w:type="paragraph" w:styleId="Zpat">
    <w:name w:val="footer"/>
    <w:basedOn w:val="Normln"/>
    <w:link w:val="ZpatChar"/>
    <w:uiPriority w:val="99"/>
    <w:unhideWhenUsed/>
    <w:rsid w:val="00B26F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77962">
      <w:bodyDiv w:val="1"/>
      <w:marLeft w:val="0"/>
      <w:marRight w:val="0"/>
      <w:marTop w:val="0"/>
      <w:marBottom w:val="0"/>
      <w:divBdr>
        <w:top w:val="none" w:sz="0" w:space="0" w:color="auto"/>
        <w:left w:val="none" w:sz="0" w:space="0" w:color="auto"/>
        <w:bottom w:val="none" w:sz="0" w:space="0" w:color="auto"/>
        <w:right w:val="none" w:sz="0" w:space="0" w:color="auto"/>
      </w:divBdr>
      <w:divsChild>
        <w:div w:id="1203708461">
          <w:marLeft w:val="0"/>
          <w:marRight w:val="0"/>
          <w:marTop w:val="0"/>
          <w:marBottom w:val="0"/>
          <w:divBdr>
            <w:top w:val="none" w:sz="0" w:space="0" w:color="auto"/>
            <w:left w:val="none" w:sz="0" w:space="0" w:color="auto"/>
            <w:bottom w:val="none" w:sz="0" w:space="0" w:color="auto"/>
            <w:right w:val="none" w:sz="0" w:space="0" w:color="auto"/>
          </w:divBdr>
        </w:div>
        <w:div w:id="951745750">
          <w:marLeft w:val="0"/>
          <w:marRight w:val="0"/>
          <w:marTop w:val="0"/>
          <w:marBottom w:val="0"/>
          <w:divBdr>
            <w:top w:val="none" w:sz="0" w:space="0" w:color="auto"/>
            <w:left w:val="none" w:sz="0" w:space="0" w:color="auto"/>
            <w:bottom w:val="none" w:sz="0" w:space="0" w:color="auto"/>
            <w:right w:val="none" w:sz="0" w:space="0" w:color="auto"/>
          </w:divBdr>
        </w:div>
        <w:div w:id="1246256890">
          <w:marLeft w:val="0"/>
          <w:marRight w:val="0"/>
          <w:marTop w:val="0"/>
          <w:marBottom w:val="0"/>
          <w:divBdr>
            <w:top w:val="none" w:sz="0" w:space="0" w:color="auto"/>
            <w:left w:val="none" w:sz="0" w:space="0" w:color="auto"/>
            <w:bottom w:val="none" w:sz="0" w:space="0" w:color="auto"/>
            <w:right w:val="none" w:sz="0" w:space="0" w:color="auto"/>
          </w:divBdr>
        </w:div>
        <w:div w:id="945504918">
          <w:marLeft w:val="0"/>
          <w:marRight w:val="0"/>
          <w:marTop w:val="0"/>
          <w:marBottom w:val="0"/>
          <w:divBdr>
            <w:top w:val="none" w:sz="0" w:space="0" w:color="auto"/>
            <w:left w:val="none" w:sz="0" w:space="0" w:color="auto"/>
            <w:bottom w:val="none" w:sz="0" w:space="0" w:color="auto"/>
            <w:right w:val="none" w:sz="0" w:space="0" w:color="auto"/>
          </w:divBdr>
        </w:div>
      </w:divsChild>
    </w:div>
    <w:div w:id="710542195">
      <w:bodyDiv w:val="1"/>
      <w:marLeft w:val="0"/>
      <w:marRight w:val="0"/>
      <w:marTop w:val="0"/>
      <w:marBottom w:val="0"/>
      <w:divBdr>
        <w:top w:val="none" w:sz="0" w:space="0" w:color="auto"/>
        <w:left w:val="none" w:sz="0" w:space="0" w:color="auto"/>
        <w:bottom w:val="none" w:sz="0" w:space="0" w:color="auto"/>
        <w:right w:val="none" w:sz="0" w:space="0" w:color="auto"/>
      </w:divBdr>
      <w:divsChild>
        <w:div w:id="163210728">
          <w:marLeft w:val="0"/>
          <w:marRight w:val="0"/>
          <w:marTop w:val="0"/>
          <w:marBottom w:val="0"/>
          <w:divBdr>
            <w:top w:val="none" w:sz="0" w:space="0" w:color="auto"/>
            <w:left w:val="none" w:sz="0" w:space="0" w:color="auto"/>
            <w:bottom w:val="none" w:sz="0" w:space="0" w:color="auto"/>
            <w:right w:val="none" w:sz="0" w:space="0" w:color="auto"/>
          </w:divBdr>
        </w:div>
      </w:divsChild>
    </w:div>
    <w:div w:id="2126581588">
      <w:bodyDiv w:val="1"/>
      <w:marLeft w:val="0"/>
      <w:marRight w:val="0"/>
      <w:marTop w:val="0"/>
      <w:marBottom w:val="0"/>
      <w:divBdr>
        <w:top w:val="none" w:sz="0" w:space="0" w:color="auto"/>
        <w:left w:val="none" w:sz="0" w:space="0" w:color="auto"/>
        <w:bottom w:val="none" w:sz="0" w:space="0" w:color="auto"/>
        <w:right w:val="none" w:sz="0" w:space="0" w:color="auto"/>
      </w:divBdr>
      <w:divsChild>
        <w:div w:id="442463403">
          <w:marLeft w:val="0"/>
          <w:marRight w:val="0"/>
          <w:marTop w:val="0"/>
          <w:marBottom w:val="0"/>
          <w:divBdr>
            <w:top w:val="none" w:sz="0" w:space="0" w:color="auto"/>
            <w:left w:val="none" w:sz="0" w:space="0" w:color="auto"/>
            <w:bottom w:val="none" w:sz="0" w:space="0" w:color="auto"/>
            <w:right w:val="none" w:sz="0" w:space="0" w:color="auto"/>
          </w:divBdr>
        </w:div>
        <w:div w:id="2018577191">
          <w:marLeft w:val="0"/>
          <w:marRight w:val="0"/>
          <w:marTop w:val="0"/>
          <w:marBottom w:val="0"/>
          <w:divBdr>
            <w:top w:val="none" w:sz="0" w:space="0" w:color="auto"/>
            <w:left w:val="none" w:sz="0" w:space="0" w:color="auto"/>
            <w:bottom w:val="none" w:sz="0" w:space="0" w:color="auto"/>
            <w:right w:val="none" w:sz="0" w:space="0" w:color="auto"/>
          </w:divBdr>
        </w:div>
        <w:div w:id="1842894374">
          <w:marLeft w:val="0"/>
          <w:marRight w:val="0"/>
          <w:marTop w:val="0"/>
          <w:marBottom w:val="0"/>
          <w:divBdr>
            <w:top w:val="none" w:sz="0" w:space="0" w:color="auto"/>
            <w:left w:val="none" w:sz="0" w:space="0" w:color="auto"/>
            <w:bottom w:val="none" w:sz="0" w:space="0" w:color="auto"/>
            <w:right w:val="none" w:sz="0" w:space="0" w:color="auto"/>
          </w:divBdr>
        </w:div>
        <w:div w:id="301153381">
          <w:marLeft w:val="0"/>
          <w:marRight w:val="0"/>
          <w:marTop w:val="0"/>
          <w:marBottom w:val="0"/>
          <w:divBdr>
            <w:top w:val="none" w:sz="0" w:space="0" w:color="auto"/>
            <w:left w:val="none" w:sz="0" w:space="0" w:color="auto"/>
            <w:bottom w:val="none" w:sz="0" w:space="0" w:color="auto"/>
            <w:right w:val="none" w:sz="0" w:space="0" w:color="auto"/>
          </w:divBdr>
        </w:div>
        <w:div w:id="4139436">
          <w:marLeft w:val="0"/>
          <w:marRight w:val="0"/>
          <w:marTop w:val="0"/>
          <w:marBottom w:val="0"/>
          <w:divBdr>
            <w:top w:val="none" w:sz="0" w:space="0" w:color="auto"/>
            <w:left w:val="none" w:sz="0" w:space="0" w:color="auto"/>
            <w:bottom w:val="none" w:sz="0" w:space="0" w:color="auto"/>
            <w:right w:val="none" w:sz="0" w:space="0" w:color="auto"/>
          </w:divBdr>
        </w:div>
        <w:div w:id="1131705549">
          <w:marLeft w:val="0"/>
          <w:marRight w:val="0"/>
          <w:marTop w:val="0"/>
          <w:marBottom w:val="0"/>
          <w:divBdr>
            <w:top w:val="none" w:sz="0" w:space="0" w:color="auto"/>
            <w:left w:val="none" w:sz="0" w:space="0" w:color="auto"/>
            <w:bottom w:val="none" w:sz="0" w:space="0" w:color="auto"/>
            <w:right w:val="none" w:sz="0" w:space="0" w:color="auto"/>
          </w:divBdr>
        </w:div>
        <w:div w:id="187448175">
          <w:marLeft w:val="0"/>
          <w:marRight w:val="0"/>
          <w:marTop w:val="0"/>
          <w:marBottom w:val="0"/>
          <w:divBdr>
            <w:top w:val="none" w:sz="0" w:space="0" w:color="auto"/>
            <w:left w:val="none" w:sz="0" w:space="0" w:color="auto"/>
            <w:bottom w:val="none" w:sz="0" w:space="0" w:color="auto"/>
            <w:right w:val="none" w:sz="0" w:space="0" w:color="auto"/>
          </w:divBdr>
        </w:div>
        <w:div w:id="541022356">
          <w:marLeft w:val="0"/>
          <w:marRight w:val="0"/>
          <w:marTop w:val="0"/>
          <w:marBottom w:val="0"/>
          <w:divBdr>
            <w:top w:val="none" w:sz="0" w:space="0" w:color="auto"/>
            <w:left w:val="none" w:sz="0" w:space="0" w:color="auto"/>
            <w:bottom w:val="none" w:sz="0" w:space="0" w:color="auto"/>
            <w:right w:val="none" w:sz="0" w:space="0" w:color="auto"/>
          </w:divBdr>
        </w:div>
        <w:div w:id="1212810294">
          <w:marLeft w:val="0"/>
          <w:marRight w:val="0"/>
          <w:marTop w:val="0"/>
          <w:marBottom w:val="0"/>
          <w:divBdr>
            <w:top w:val="none" w:sz="0" w:space="0" w:color="auto"/>
            <w:left w:val="none" w:sz="0" w:space="0" w:color="auto"/>
            <w:bottom w:val="none" w:sz="0" w:space="0" w:color="auto"/>
            <w:right w:val="none" w:sz="0" w:space="0" w:color="auto"/>
          </w:divBdr>
        </w:div>
        <w:div w:id="653098148">
          <w:marLeft w:val="0"/>
          <w:marRight w:val="0"/>
          <w:marTop w:val="0"/>
          <w:marBottom w:val="0"/>
          <w:divBdr>
            <w:top w:val="none" w:sz="0" w:space="0" w:color="auto"/>
            <w:left w:val="none" w:sz="0" w:space="0" w:color="auto"/>
            <w:bottom w:val="none" w:sz="0" w:space="0" w:color="auto"/>
            <w:right w:val="none" w:sz="0" w:space="0" w:color="auto"/>
          </w:divBdr>
        </w:div>
        <w:div w:id="1546789915">
          <w:marLeft w:val="0"/>
          <w:marRight w:val="0"/>
          <w:marTop w:val="0"/>
          <w:marBottom w:val="0"/>
          <w:divBdr>
            <w:top w:val="none" w:sz="0" w:space="0" w:color="auto"/>
            <w:left w:val="none" w:sz="0" w:space="0" w:color="auto"/>
            <w:bottom w:val="none" w:sz="0" w:space="0" w:color="auto"/>
            <w:right w:val="none" w:sz="0" w:space="0" w:color="auto"/>
          </w:divBdr>
        </w:div>
        <w:div w:id="582646794">
          <w:marLeft w:val="0"/>
          <w:marRight w:val="0"/>
          <w:marTop w:val="0"/>
          <w:marBottom w:val="0"/>
          <w:divBdr>
            <w:top w:val="none" w:sz="0" w:space="0" w:color="auto"/>
            <w:left w:val="none" w:sz="0" w:space="0" w:color="auto"/>
            <w:bottom w:val="none" w:sz="0" w:space="0" w:color="auto"/>
            <w:right w:val="none" w:sz="0" w:space="0" w:color="auto"/>
          </w:divBdr>
        </w:div>
        <w:div w:id="754203968">
          <w:marLeft w:val="0"/>
          <w:marRight w:val="0"/>
          <w:marTop w:val="0"/>
          <w:marBottom w:val="0"/>
          <w:divBdr>
            <w:top w:val="none" w:sz="0" w:space="0" w:color="auto"/>
            <w:left w:val="none" w:sz="0" w:space="0" w:color="auto"/>
            <w:bottom w:val="none" w:sz="0" w:space="0" w:color="auto"/>
            <w:right w:val="none" w:sz="0" w:space="0" w:color="auto"/>
          </w:divBdr>
        </w:div>
        <w:div w:id="1721859263">
          <w:marLeft w:val="0"/>
          <w:marRight w:val="0"/>
          <w:marTop w:val="0"/>
          <w:marBottom w:val="0"/>
          <w:divBdr>
            <w:top w:val="none" w:sz="0" w:space="0" w:color="auto"/>
            <w:left w:val="none" w:sz="0" w:space="0" w:color="auto"/>
            <w:bottom w:val="none" w:sz="0" w:space="0" w:color="auto"/>
            <w:right w:val="none" w:sz="0" w:space="0" w:color="auto"/>
          </w:divBdr>
        </w:div>
        <w:div w:id="1534076505">
          <w:marLeft w:val="0"/>
          <w:marRight w:val="0"/>
          <w:marTop w:val="0"/>
          <w:marBottom w:val="0"/>
          <w:divBdr>
            <w:top w:val="none" w:sz="0" w:space="0" w:color="auto"/>
            <w:left w:val="none" w:sz="0" w:space="0" w:color="auto"/>
            <w:bottom w:val="none" w:sz="0" w:space="0" w:color="auto"/>
            <w:right w:val="none" w:sz="0" w:space="0" w:color="auto"/>
          </w:divBdr>
        </w:div>
        <w:div w:id="880049697">
          <w:marLeft w:val="0"/>
          <w:marRight w:val="0"/>
          <w:marTop w:val="0"/>
          <w:marBottom w:val="0"/>
          <w:divBdr>
            <w:top w:val="none" w:sz="0" w:space="0" w:color="auto"/>
            <w:left w:val="none" w:sz="0" w:space="0" w:color="auto"/>
            <w:bottom w:val="none" w:sz="0" w:space="0" w:color="auto"/>
            <w:right w:val="none" w:sz="0" w:space="0" w:color="auto"/>
          </w:divBdr>
        </w:div>
        <w:div w:id="1889145637">
          <w:marLeft w:val="0"/>
          <w:marRight w:val="0"/>
          <w:marTop w:val="0"/>
          <w:marBottom w:val="0"/>
          <w:divBdr>
            <w:top w:val="none" w:sz="0" w:space="0" w:color="auto"/>
            <w:left w:val="none" w:sz="0" w:space="0" w:color="auto"/>
            <w:bottom w:val="none" w:sz="0" w:space="0" w:color="auto"/>
            <w:right w:val="none" w:sz="0" w:space="0" w:color="auto"/>
          </w:divBdr>
        </w:div>
        <w:div w:id="10350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51600096_The_effect_of_self-talk_on_injury_rehabilit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d.com/talks/joshua_w_pate_the_fascinating_science_of_phantom_limbs#t-24277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4022</Characters>
  <Application>Microsoft Office Word</Application>
  <DocSecurity>0</DocSecurity>
  <Lines>51</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2018-11-16T22:03:00Z</dcterms:created>
  <dcterms:modified xsi:type="dcterms:W3CDTF">2018-11-16T22:03:00Z</dcterms:modified>
</cp:coreProperties>
</file>