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654" w:rsidRPr="00613C9F" w:rsidRDefault="00DC1654" w:rsidP="00DC1654">
      <w:pPr>
        <w:rPr>
          <w:rFonts w:ascii="Times New Roman" w:hAnsi="Times New Roman" w:cs="Times New Roman"/>
          <w:b/>
          <w:sz w:val="24"/>
          <w:szCs w:val="24"/>
          <w:lang w:val="en-GB"/>
        </w:rPr>
      </w:pPr>
      <w:r w:rsidRPr="00613C9F">
        <w:rPr>
          <w:rFonts w:ascii="Times New Roman" w:hAnsi="Times New Roman" w:cs="Times New Roman"/>
          <w:b/>
          <w:sz w:val="24"/>
          <w:szCs w:val="24"/>
          <w:lang w:val="en-GB"/>
        </w:rPr>
        <w:t xml:space="preserve">Unit </w:t>
      </w:r>
      <w:proofErr w:type="gramStart"/>
      <w:r w:rsidR="004E2BA2">
        <w:rPr>
          <w:rFonts w:ascii="Times New Roman" w:hAnsi="Times New Roman" w:cs="Times New Roman"/>
          <w:b/>
          <w:sz w:val="24"/>
          <w:szCs w:val="24"/>
          <w:lang w:val="en-GB"/>
        </w:rPr>
        <w:t>6</w:t>
      </w:r>
      <w:r w:rsidRPr="00613C9F">
        <w:rPr>
          <w:rFonts w:ascii="Times New Roman" w:hAnsi="Times New Roman" w:cs="Times New Roman"/>
          <w:b/>
          <w:sz w:val="24"/>
          <w:szCs w:val="24"/>
          <w:lang w:val="en-GB"/>
        </w:rPr>
        <w:t xml:space="preserve">  Postural</w:t>
      </w:r>
      <w:proofErr w:type="gramEnd"/>
      <w:r w:rsidRPr="00613C9F">
        <w:rPr>
          <w:rFonts w:ascii="Times New Roman" w:hAnsi="Times New Roman" w:cs="Times New Roman"/>
          <w:b/>
          <w:sz w:val="24"/>
          <w:szCs w:val="24"/>
          <w:lang w:val="en-GB"/>
        </w:rPr>
        <w:t xml:space="preserve"> Assessment</w:t>
      </w:r>
    </w:p>
    <w:p w:rsidR="00613C9F" w:rsidRPr="00613C9F" w:rsidRDefault="006D6FFC" w:rsidP="00DC1654">
      <w:pPr>
        <w:rPr>
          <w:rFonts w:ascii="Times New Roman" w:hAnsi="Times New Roman" w:cs="Times New Roman"/>
          <w:b/>
          <w:sz w:val="24"/>
          <w:szCs w:val="24"/>
          <w:lang w:val="en-GB"/>
        </w:rPr>
      </w:pPr>
      <w:r w:rsidRPr="00613C9F">
        <w:rPr>
          <w:rFonts w:ascii="Times New Roman" w:hAnsi="Times New Roman" w:cs="Times New Roman"/>
          <w:b/>
          <w:sz w:val="24"/>
          <w:szCs w:val="24"/>
          <w:lang w:val="en-GB"/>
        </w:rPr>
        <w:t xml:space="preserve">Task 1   </w:t>
      </w:r>
      <w:r w:rsidR="00613C9F" w:rsidRPr="00613C9F">
        <w:rPr>
          <w:rFonts w:ascii="Times New Roman" w:hAnsi="Times New Roman" w:cs="Times New Roman"/>
          <w:b/>
          <w:sz w:val="24"/>
          <w:szCs w:val="24"/>
          <w:lang w:val="en-GB"/>
        </w:rPr>
        <w:t>Speaking</w:t>
      </w:r>
    </w:p>
    <w:p w:rsidR="00613C9F" w:rsidRPr="00613C9F" w:rsidRDefault="00613C9F" w:rsidP="00613C9F">
      <w:pPr>
        <w:pStyle w:val="Odstavecseseznamem"/>
        <w:numPr>
          <w:ilvl w:val="0"/>
          <w:numId w:val="19"/>
        </w:numPr>
        <w:rPr>
          <w:rFonts w:ascii="Times New Roman" w:hAnsi="Times New Roman" w:cs="Times New Roman"/>
          <w:b/>
          <w:sz w:val="24"/>
          <w:szCs w:val="24"/>
          <w:lang w:val="en-GB"/>
        </w:rPr>
      </w:pPr>
      <w:r w:rsidRPr="00613C9F">
        <w:rPr>
          <w:rFonts w:ascii="Times New Roman" w:hAnsi="Times New Roman" w:cs="Times New Roman"/>
          <w:b/>
          <w:sz w:val="24"/>
          <w:szCs w:val="24"/>
          <w:lang w:val="en-GB"/>
        </w:rPr>
        <w:t xml:space="preserve">Discuss in pairs: </w:t>
      </w:r>
    </w:p>
    <w:p w:rsidR="00613C9F" w:rsidRPr="00613C9F" w:rsidRDefault="00613C9F" w:rsidP="00613C9F">
      <w:pPr>
        <w:pStyle w:val="Odstavecseseznamem"/>
        <w:numPr>
          <w:ilvl w:val="0"/>
          <w:numId w:val="18"/>
        </w:numPr>
        <w:rPr>
          <w:rFonts w:ascii="Times New Roman" w:hAnsi="Times New Roman" w:cs="Times New Roman"/>
          <w:sz w:val="24"/>
          <w:szCs w:val="24"/>
          <w:lang w:val="en-GB"/>
        </w:rPr>
      </w:pPr>
      <w:r w:rsidRPr="00613C9F">
        <w:rPr>
          <w:rFonts w:ascii="Times New Roman" w:hAnsi="Times New Roman" w:cs="Times New Roman"/>
          <w:sz w:val="24"/>
          <w:szCs w:val="24"/>
          <w:lang w:val="en-GB"/>
        </w:rPr>
        <w:t xml:space="preserve">Why is good posture important? </w:t>
      </w:r>
    </w:p>
    <w:p w:rsidR="00613C9F" w:rsidRPr="00613C9F" w:rsidRDefault="00613C9F" w:rsidP="00613C9F">
      <w:pPr>
        <w:pStyle w:val="Odstavecseseznamem"/>
        <w:numPr>
          <w:ilvl w:val="0"/>
          <w:numId w:val="18"/>
        </w:numPr>
        <w:rPr>
          <w:rFonts w:ascii="Times New Roman" w:hAnsi="Times New Roman" w:cs="Times New Roman"/>
          <w:sz w:val="24"/>
          <w:szCs w:val="24"/>
          <w:lang w:val="en-GB"/>
        </w:rPr>
      </w:pPr>
      <w:r w:rsidRPr="00613C9F">
        <w:rPr>
          <w:rFonts w:ascii="Times New Roman" w:hAnsi="Times New Roman" w:cs="Times New Roman"/>
          <w:sz w:val="24"/>
          <w:szCs w:val="24"/>
          <w:lang w:val="en-GB"/>
        </w:rPr>
        <w:t>What is frequently wrong with people´s posture these days?</w:t>
      </w:r>
    </w:p>
    <w:p w:rsidR="00613C9F" w:rsidRPr="00613C9F" w:rsidRDefault="00613C9F" w:rsidP="00DC1654">
      <w:pPr>
        <w:rPr>
          <w:rFonts w:ascii="Times New Roman" w:hAnsi="Times New Roman" w:cs="Times New Roman"/>
          <w:b/>
          <w:sz w:val="24"/>
          <w:szCs w:val="24"/>
          <w:lang w:val="en-GB"/>
        </w:rPr>
      </w:pPr>
    </w:p>
    <w:p w:rsidR="009323EE" w:rsidRPr="00613C9F" w:rsidRDefault="006D6FFC" w:rsidP="00613C9F">
      <w:pPr>
        <w:pStyle w:val="Odstavecseseznamem"/>
        <w:numPr>
          <w:ilvl w:val="0"/>
          <w:numId w:val="19"/>
        </w:numPr>
        <w:rPr>
          <w:rFonts w:ascii="Times New Roman" w:hAnsi="Times New Roman" w:cs="Times New Roman"/>
          <w:b/>
          <w:sz w:val="24"/>
          <w:szCs w:val="24"/>
          <w:lang w:val="en-GB"/>
        </w:rPr>
      </w:pPr>
      <w:r w:rsidRPr="00613C9F">
        <w:rPr>
          <w:rFonts w:ascii="Times New Roman" w:hAnsi="Times New Roman" w:cs="Times New Roman"/>
          <w:b/>
          <w:sz w:val="24"/>
          <w:szCs w:val="24"/>
          <w:lang w:val="en-GB"/>
        </w:rPr>
        <w:t>A</w:t>
      </w:r>
      <w:r w:rsidR="008A3CF6" w:rsidRPr="00613C9F">
        <w:rPr>
          <w:rFonts w:ascii="Times New Roman" w:hAnsi="Times New Roman" w:cs="Times New Roman"/>
          <w:b/>
          <w:sz w:val="24"/>
          <w:szCs w:val="24"/>
          <w:lang w:val="en-GB"/>
        </w:rPr>
        <w:t>re the following c</w:t>
      </w:r>
      <w:r w:rsidR="009323EE" w:rsidRPr="00613C9F">
        <w:rPr>
          <w:rFonts w:ascii="Times New Roman" w:hAnsi="Times New Roman" w:cs="Times New Roman"/>
          <w:b/>
          <w:sz w:val="24"/>
          <w:szCs w:val="24"/>
          <w:lang w:val="en-GB"/>
        </w:rPr>
        <w:t>auses of effects of poor posture?</w:t>
      </w:r>
    </w:p>
    <w:p w:rsidR="008A3CF6" w:rsidRPr="00613C9F" w:rsidRDefault="008A3CF6" w:rsidP="009323EE">
      <w:pPr>
        <w:pStyle w:val="Odstavecseseznamem"/>
        <w:numPr>
          <w:ilvl w:val="0"/>
          <w:numId w:val="15"/>
        </w:numPr>
        <w:rPr>
          <w:rFonts w:ascii="Times New Roman" w:hAnsi="Times New Roman" w:cs="Times New Roman"/>
          <w:sz w:val="24"/>
          <w:szCs w:val="24"/>
          <w:lang w:val="en-GB"/>
        </w:rPr>
        <w:sectPr w:rsidR="008A3CF6" w:rsidRPr="00613C9F">
          <w:footerReference w:type="default" r:id="rId7"/>
          <w:pgSz w:w="11906" w:h="16838"/>
          <w:pgMar w:top="1417" w:right="1417" w:bottom="1417" w:left="1417" w:header="708" w:footer="708" w:gutter="0"/>
          <w:cols w:space="708"/>
          <w:docGrid w:linePitch="360"/>
        </w:sectPr>
      </w:pPr>
    </w:p>
    <w:p w:rsidR="008A3CF6" w:rsidRPr="00613C9F" w:rsidRDefault="008A3CF6" w:rsidP="009323EE">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headaches</w:t>
      </w:r>
    </w:p>
    <w:p w:rsidR="008A3CF6" w:rsidRPr="00613C9F" w:rsidRDefault="008A3CF6" w:rsidP="009323EE">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stress</w:t>
      </w:r>
    </w:p>
    <w:p w:rsidR="008A3CF6" w:rsidRPr="00613C9F" w:rsidRDefault="008A3CF6" w:rsidP="009323EE">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sedentary lifestyle</w:t>
      </w:r>
    </w:p>
    <w:p w:rsidR="008A3CF6" w:rsidRPr="00613C9F" w:rsidRDefault="008A3CF6" w:rsidP="009323EE">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back pain</w:t>
      </w:r>
    </w:p>
    <w:p w:rsidR="008A3CF6" w:rsidRPr="00613C9F" w:rsidRDefault="008A3CF6" w:rsidP="009323EE">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misalignment in the body</w:t>
      </w:r>
    </w:p>
    <w:p w:rsidR="009323EE" w:rsidRPr="00613C9F" w:rsidRDefault="008A3CF6" w:rsidP="009323EE">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s</w:t>
      </w:r>
      <w:r w:rsidR="009323EE" w:rsidRPr="00613C9F">
        <w:rPr>
          <w:rFonts w:ascii="Times New Roman" w:hAnsi="Times New Roman" w:cs="Times New Roman"/>
          <w:sz w:val="24"/>
          <w:szCs w:val="24"/>
          <w:lang w:val="en-GB"/>
        </w:rPr>
        <w:t>train on the body</w:t>
      </w:r>
    </w:p>
    <w:p w:rsidR="008A3CF6" w:rsidRPr="00613C9F" w:rsidRDefault="008A3CF6" w:rsidP="008A3CF6">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hunching to get closer to a screen</w:t>
      </w:r>
    </w:p>
    <w:p w:rsidR="009323EE" w:rsidRPr="00613C9F" w:rsidRDefault="008A3CF6" w:rsidP="009323EE">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vertebrae deteriorate</w:t>
      </w:r>
    </w:p>
    <w:p w:rsidR="008A3CF6" w:rsidRPr="00613C9F" w:rsidRDefault="008A3CF6" w:rsidP="009323EE">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earlier exhaustion</w:t>
      </w:r>
    </w:p>
    <w:p w:rsidR="008A3CF6" w:rsidRPr="00613C9F" w:rsidRDefault="008A3CF6" w:rsidP="009323EE">
      <w:pPr>
        <w:pStyle w:val="Odstavecseseznamem"/>
        <w:numPr>
          <w:ilvl w:val="0"/>
          <w:numId w:val="15"/>
        </w:numPr>
        <w:rPr>
          <w:rFonts w:ascii="Times New Roman" w:hAnsi="Times New Roman" w:cs="Times New Roman"/>
          <w:sz w:val="24"/>
          <w:szCs w:val="24"/>
          <w:lang w:val="en-GB"/>
        </w:rPr>
      </w:pPr>
      <w:r w:rsidRPr="00613C9F">
        <w:rPr>
          <w:rFonts w:ascii="Times New Roman" w:hAnsi="Times New Roman" w:cs="Times New Roman"/>
          <w:sz w:val="24"/>
          <w:szCs w:val="24"/>
          <w:lang w:val="en-GB"/>
        </w:rPr>
        <w:t>being overweight</w:t>
      </w:r>
    </w:p>
    <w:p w:rsidR="008A3CF6" w:rsidRPr="00613C9F" w:rsidRDefault="008A3CF6" w:rsidP="00DC1654">
      <w:pPr>
        <w:rPr>
          <w:rFonts w:ascii="Times New Roman" w:hAnsi="Times New Roman" w:cs="Times New Roman"/>
          <w:b/>
          <w:sz w:val="24"/>
          <w:szCs w:val="24"/>
          <w:lang w:val="en-GB"/>
        </w:rPr>
        <w:sectPr w:rsidR="008A3CF6" w:rsidRPr="00613C9F" w:rsidSect="008A3CF6">
          <w:type w:val="continuous"/>
          <w:pgSz w:w="11906" w:h="16838"/>
          <w:pgMar w:top="1417" w:right="1417" w:bottom="1417" w:left="1417" w:header="708" w:footer="708" w:gutter="0"/>
          <w:cols w:num="2" w:space="708"/>
          <w:docGrid w:linePitch="360"/>
        </w:sectPr>
      </w:pPr>
    </w:p>
    <w:p w:rsidR="009323EE" w:rsidRPr="00613C9F" w:rsidRDefault="009323EE" w:rsidP="00DC1654">
      <w:pPr>
        <w:rPr>
          <w:rFonts w:ascii="Times New Roman" w:hAnsi="Times New Roman" w:cs="Times New Roman"/>
          <w:b/>
          <w:sz w:val="24"/>
          <w:szCs w:val="24"/>
          <w:lang w:val="en-GB"/>
        </w:rPr>
      </w:pPr>
    </w:p>
    <w:p w:rsidR="00613C9F" w:rsidRPr="00613C9F" w:rsidRDefault="00613C9F" w:rsidP="00613C9F">
      <w:pPr>
        <w:autoSpaceDE w:val="0"/>
        <w:autoSpaceDN w:val="0"/>
        <w:adjustRightInd w:val="0"/>
        <w:rPr>
          <w:rFonts w:ascii="Times New Roman" w:hAnsi="Times New Roman" w:cs="Times New Roman"/>
          <w:b/>
          <w:bCs/>
          <w:sz w:val="24"/>
          <w:szCs w:val="24"/>
          <w:lang w:val="en-GB"/>
        </w:rPr>
      </w:pPr>
      <w:r w:rsidRPr="00613C9F">
        <w:rPr>
          <w:rFonts w:ascii="Times New Roman" w:hAnsi="Times New Roman" w:cs="Times New Roman"/>
          <w:b/>
          <w:sz w:val="24"/>
          <w:szCs w:val="24"/>
          <w:lang w:val="en-US"/>
        </w:rPr>
        <w:t xml:space="preserve">Task </w:t>
      </w:r>
      <w:r w:rsidRPr="00613C9F">
        <w:rPr>
          <w:rFonts w:ascii="Times New Roman" w:hAnsi="Times New Roman" w:cs="Times New Roman"/>
          <w:b/>
          <w:sz w:val="24"/>
          <w:szCs w:val="24"/>
          <w:lang w:val="en-US"/>
        </w:rPr>
        <w:t>2</w:t>
      </w:r>
      <w:r w:rsidRPr="00613C9F">
        <w:rPr>
          <w:rFonts w:ascii="Times New Roman" w:hAnsi="Times New Roman" w:cs="Times New Roman"/>
          <w:b/>
          <w:sz w:val="24"/>
          <w:szCs w:val="24"/>
          <w:lang w:val="en-US"/>
        </w:rPr>
        <w:t xml:space="preserve"> </w:t>
      </w:r>
      <w:r w:rsidRPr="00613C9F">
        <w:rPr>
          <w:rFonts w:ascii="Times New Roman" w:hAnsi="Times New Roman" w:cs="Times New Roman"/>
          <w:b/>
          <w:bCs/>
          <w:sz w:val="24"/>
          <w:szCs w:val="24"/>
          <w:lang w:val="en-GB"/>
        </w:rPr>
        <w:t xml:space="preserve">Listening </w:t>
      </w:r>
      <w:proofErr w:type="gramStart"/>
      <w:r w:rsidRPr="00613C9F">
        <w:rPr>
          <w:rFonts w:ascii="Times New Roman" w:hAnsi="Times New Roman" w:cs="Times New Roman"/>
          <w:b/>
          <w:bCs/>
          <w:sz w:val="24"/>
          <w:szCs w:val="24"/>
          <w:lang w:val="en-GB"/>
        </w:rPr>
        <w:t>-  The</w:t>
      </w:r>
      <w:proofErr w:type="gramEnd"/>
      <w:r w:rsidRPr="00613C9F">
        <w:rPr>
          <w:rFonts w:ascii="Times New Roman" w:hAnsi="Times New Roman" w:cs="Times New Roman"/>
          <w:b/>
          <w:bCs/>
          <w:sz w:val="24"/>
          <w:szCs w:val="24"/>
          <w:lang w:val="en-GB"/>
        </w:rPr>
        <w:t xml:space="preserve"> benefits of good posture</w:t>
      </w:r>
    </w:p>
    <w:p w:rsidR="00613C9F" w:rsidRPr="00613C9F" w:rsidRDefault="00613C9F" w:rsidP="00613C9F">
      <w:pPr>
        <w:autoSpaceDE w:val="0"/>
        <w:autoSpaceDN w:val="0"/>
        <w:adjustRightInd w:val="0"/>
        <w:rPr>
          <w:rFonts w:ascii="Times New Roman" w:hAnsi="Times New Roman" w:cs="Times New Roman"/>
          <w:bCs/>
          <w:lang w:val="en-GB"/>
        </w:rPr>
      </w:pPr>
      <w:r w:rsidRPr="00613C9F">
        <w:rPr>
          <w:rFonts w:ascii="Times New Roman" w:hAnsi="Times New Roman" w:cs="Times New Roman"/>
          <w:bCs/>
          <w:lang w:val="en-GB"/>
        </w:rPr>
        <w:t>(https://www.youtube.com/watch?v=OyK0oE5rwFY)</w:t>
      </w:r>
    </w:p>
    <w:p w:rsidR="00613C9F" w:rsidRPr="00613C9F" w:rsidRDefault="00613C9F" w:rsidP="00613C9F">
      <w:pPr>
        <w:autoSpaceDE w:val="0"/>
        <w:autoSpaceDN w:val="0"/>
        <w:adjustRightInd w:val="0"/>
        <w:rPr>
          <w:rFonts w:ascii="Times New Roman" w:hAnsi="Times New Roman" w:cs="Times New Roman"/>
          <w:b/>
          <w:bCs/>
          <w:sz w:val="24"/>
          <w:szCs w:val="24"/>
          <w:lang w:val="en-GB"/>
        </w:rPr>
      </w:pPr>
      <w:r w:rsidRPr="00613C9F">
        <w:rPr>
          <w:rFonts w:ascii="Times New Roman" w:hAnsi="Times New Roman" w:cs="Times New Roman"/>
          <w:b/>
          <w:bCs/>
          <w:sz w:val="24"/>
          <w:szCs w:val="24"/>
          <w:lang w:val="en-GB"/>
        </w:rPr>
        <w:t>Watch the video and answer the questions below:</w:t>
      </w:r>
    </w:p>
    <w:p w:rsidR="00613C9F" w:rsidRDefault="00613C9F" w:rsidP="00613C9F">
      <w:pPr>
        <w:pStyle w:val="Odstavecseseznamem"/>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Why is good posture important?</w:t>
      </w:r>
    </w:p>
    <w:p w:rsidR="00613C9F" w:rsidRPr="00613C9F" w:rsidRDefault="00613C9F" w:rsidP="00613C9F">
      <w:pPr>
        <w:pStyle w:val="Odstavecseseznamem"/>
        <w:autoSpaceDE w:val="0"/>
        <w:autoSpaceDN w:val="0"/>
        <w:adjustRightInd w:val="0"/>
        <w:spacing w:after="0" w:line="240" w:lineRule="auto"/>
        <w:rPr>
          <w:rFonts w:ascii="Times New Roman" w:hAnsi="Times New Roman" w:cs="Times New Roman"/>
          <w:bCs/>
          <w:sz w:val="24"/>
          <w:szCs w:val="24"/>
          <w:lang w:val="en-GB"/>
        </w:rPr>
      </w:pPr>
    </w:p>
    <w:p w:rsidR="00613C9F" w:rsidRDefault="00613C9F" w:rsidP="00613C9F">
      <w:pPr>
        <w:pStyle w:val="Odstavecseseznamem"/>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What does bad posture cause?</w:t>
      </w:r>
    </w:p>
    <w:p w:rsidR="00613C9F" w:rsidRPr="00613C9F" w:rsidRDefault="00613C9F" w:rsidP="00613C9F">
      <w:pPr>
        <w:pStyle w:val="Odstavecseseznamem"/>
        <w:rPr>
          <w:rFonts w:ascii="Times New Roman" w:hAnsi="Times New Roman" w:cs="Times New Roman"/>
          <w:bCs/>
          <w:sz w:val="24"/>
          <w:szCs w:val="24"/>
          <w:lang w:val="en-GB"/>
        </w:rPr>
      </w:pPr>
    </w:p>
    <w:p w:rsidR="00613C9F" w:rsidRDefault="00613C9F" w:rsidP="00613C9F">
      <w:pPr>
        <w:pStyle w:val="Odstavecseseznamem"/>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What does good posture look like?</w:t>
      </w:r>
    </w:p>
    <w:p w:rsidR="00613C9F" w:rsidRPr="00613C9F" w:rsidRDefault="00613C9F" w:rsidP="00613C9F">
      <w:pPr>
        <w:pStyle w:val="Odstavecseseznamem"/>
        <w:rPr>
          <w:rFonts w:ascii="Times New Roman" w:hAnsi="Times New Roman" w:cs="Times New Roman"/>
          <w:bCs/>
          <w:sz w:val="24"/>
          <w:szCs w:val="24"/>
          <w:lang w:val="en-GB"/>
        </w:rPr>
      </w:pPr>
    </w:p>
    <w:p w:rsidR="00613C9F" w:rsidRPr="00613C9F" w:rsidRDefault="00613C9F" w:rsidP="00613C9F">
      <w:pPr>
        <w:pStyle w:val="Odstavecseseznamem"/>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What can we do to improve our posture?</w:t>
      </w:r>
    </w:p>
    <w:p w:rsidR="00613C9F" w:rsidRDefault="00613C9F" w:rsidP="00613C9F">
      <w:pPr>
        <w:rPr>
          <w:rFonts w:ascii="Times New Roman" w:hAnsi="Times New Roman" w:cs="Times New Roman"/>
          <w:b/>
          <w:sz w:val="24"/>
          <w:szCs w:val="24"/>
          <w:lang w:val="en-GB"/>
        </w:rPr>
      </w:pPr>
    </w:p>
    <w:p w:rsidR="00613C9F" w:rsidRDefault="00613C9F" w:rsidP="00613C9F">
      <w:pPr>
        <w:rPr>
          <w:rFonts w:ascii="Times New Roman" w:hAnsi="Times New Roman" w:cs="Times New Roman"/>
          <w:b/>
          <w:sz w:val="24"/>
          <w:szCs w:val="24"/>
          <w:lang w:val="en-GB"/>
        </w:rPr>
      </w:pPr>
    </w:p>
    <w:p w:rsidR="00613C9F" w:rsidRPr="00613C9F" w:rsidRDefault="00613C9F" w:rsidP="00613C9F">
      <w:pPr>
        <w:rPr>
          <w:rFonts w:ascii="Times New Roman" w:hAnsi="Times New Roman" w:cs="Times New Roman"/>
          <w:b/>
          <w:sz w:val="24"/>
          <w:szCs w:val="24"/>
          <w:lang w:val="en-GB"/>
        </w:rPr>
      </w:pPr>
      <w:r w:rsidRPr="00613C9F">
        <w:rPr>
          <w:rFonts w:ascii="Times New Roman" w:hAnsi="Times New Roman" w:cs="Times New Roman"/>
          <w:b/>
          <w:sz w:val="24"/>
          <w:szCs w:val="24"/>
          <w:lang w:val="en-GB"/>
        </w:rPr>
        <w:t>Now explain the meaning of the following expressions:</w:t>
      </w:r>
    </w:p>
    <w:p w:rsidR="00613C9F" w:rsidRPr="00613C9F" w:rsidRDefault="00613C9F" w:rsidP="00613C9F">
      <w:pPr>
        <w:rPr>
          <w:rFonts w:ascii="Times New Roman" w:hAnsi="Times New Roman" w:cs="Times New Roman"/>
          <w:i/>
          <w:sz w:val="24"/>
          <w:szCs w:val="24"/>
          <w:lang w:val="en-GB"/>
        </w:rPr>
      </w:pPr>
      <w:r w:rsidRPr="00613C9F">
        <w:rPr>
          <w:rFonts w:ascii="Times New Roman" w:hAnsi="Times New Roman" w:cs="Times New Roman"/>
          <w:i/>
          <w:sz w:val="24"/>
          <w:szCs w:val="24"/>
          <w:lang w:val="en-GB"/>
        </w:rPr>
        <w:t xml:space="preserve">slouch – awkward position </w:t>
      </w:r>
      <w:proofErr w:type="gramStart"/>
      <w:r w:rsidRPr="00613C9F">
        <w:rPr>
          <w:rFonts w:ascii="Times New Roman" w:hAnsi="Times New Roman" w:cs="Times New Roman"/>
          <w:i/>
          <w:sz w:val="24"/>
          <w:szCs w:val="24"/>
          <w:lang w:val="en-GB"/>
        </w:rPr>
        <w:t>–  wear</w:t>
      </w:r>
      <w:proofErr w:type="gramEnd"/>
      <w:r w:rsidRPr="00613C9F">
        <w:rPr>
          <w:rFonts w:ascii="Times New Roman" w:hAnsi="Times New Roman" w:cs="Times New Roman"/>
          <w:i/>
          <w:sz w:val="24"/>
          <w:szCs w:val="24"/>
          <w:lang w:val="en-GB"/>
        </w:rPr>
        <w:t xml:space="preserve"> and tear on ligaments – likelihood – exclusive cause - efficient - fatigue</w:t>
      </w:r>
    </w:p>
    <w:p w:rsidR="00613C9F" w:rsidRPr="00613C9F" w:rsidRDefault="00613C9F" w:rsidP="00613C9F">
      <w:pPr>
        <w:autoSpaceDE w:val="0"/>
        <w:autoSpaceDN w:val="0"/>
        <w:adjustRightInd w:val="0"/>
        <w:rPr>
          <w:rFonts w:ascii="Times New Roman" w:hAnsi="Times New Roman" w:cs="Times New Roman"/>
          <w:b/>
          <w:bCs/>
          <w:sz w:val="24"/>
          <w:szCs w:val="24"/>
          <w:lang w:val="en-GB"/>
        </w:rPr>
      </w:pPr>
    </w:p>
    <w:p w:rsidR="00613C9F" w:rsidRPr="00613C9F" w:rsidRDefault="00613C9F" w:rsidP="00613C9F">
      <w:pPr>
        <w:autoSpaceDE w:val="0"/>
        <w:autoSpaceDN w:val="0"/>
        <w:adjustRightInd w:val="0"/>
        <w:rPr>
          <w:rFonts w:ascii="Times New Roman" w:hAnsi="Times New Roman" w:cs="Times New Roman"/>
          <w:b/>
          <w:bCs/>
          <w:sz w:val="24"/>
          <w:szCs w:val="24"/>
          <w:lang w:val="en-GB"/>
        </w:rPr>
      </w:pPr>
    </w:p>
    <w:p w:rsidR="00613C9F" w:rsidRPr="00613C9F" w:rsidRDefault="00613C9F" w:rsidP="00613C9F">
      <w:pPr>
        <w:autoSpaceDE w:val="0"/>
        <w:autoSpaceDN w:val="0"/>
        <w:adjustRightInd w:val="0"/>
        <w:rPr>
          <w:rFonts w:ascii="Times New Roman" w:hAnsi="Times New Roman" w:cs="Times New Roman"/>
          <w:b/>
          <w:bCs/>
          <w:sz w:val="24"/>
          <w:szCs w:val="24"/>
          <w:lang w:val="en-GB"/>
        </w:rPr>
      </w:pPr>
    </w:p>
    <w:p w:rsidR="00613C9F" w:rsidRPr="00613C9F" w:rsidRDefault="00613C9F" w:rsidP="00613C9F">
      <w:pPr>
        <w:autoSpaceDE w:val="0"/>
        <w:autoSpaceDN w:val="0"/>
        <w:adjustRightInd w:val="0"/>
        <w:rPr>
          <w:rFonts w:ascii="Times New Roman" w:hAnsi="Times New Roman" w:cs="Times New Roman"/>
          <w:b/>
          <w:bCs/>
          <w:sz w:val="24"/>
          <w:szCs w:val="24"/>
          <w:lang w:val="en-GB"/>
        </w:rPr>
      </w:pPr>
    </w:p>
    <w:p w:rsidR="00613C9F" w:rsidRPr="00613C9F" w:rsidRDefault="00613C9F" w:rsidP="00613C9F">
      <w:pPr>
        <w:autoSpaceDE w:val="0"/>
        <w:autoSpaceDN w:val="0"/>
        <w:adjustRightInd w:val="0"/>
        <w:rPr>
          <w:rFonts w:ascii="Times New Roman" w:hAnsi="Times New Roman" w:cs="Times New Roman"/>
          <w:b/>
          <w:bCs/>
          <w:sz w:val="24"/>
          <w:szCs w:val="24"/>
          <w:lang w:val="en-GB"/>
        </w:rPr>
      </w:pPr>
    </w:p>
    <w:p w:rsidR="009323EE" w:rsidRDefault="006D6FFC" w:rsidP="00DC1654">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sidR="00613C9F">
        <w:rPr>
          <w:rFonts w:ascii="Times New Roman" w:hAnsi="Times New Roman" w:cs="Times New Roman"/>
          <w:b/>
          <w:sz w:val="24"/>
          <w:szCs w:val="24"/>
          <w:lang w:val="en-GB"/>
        </w:rPr>
        <w:t>3</w:t>
      </w:r>
      <w:r>
        <w:rPr>
          <w:rFonts w:ascii="Times New Roman" w:hAnsi="Times New Roman" w:cs="Times New Roman"/>
          <w:b/>
          <w:sz w:val="24"/>
          <w:szCs w:val="24"/>
          <w:lang w:val="en-GB"/>
        </w:rPr>
        <w:t xml:space="preserve">  </w:t>
      </w:r>
      <w:r w:rsidR="006E0A1E">
        <w:rPr>
          <w:rFonts w:ascii="Times New Roman" w:hAnsi="Times New Roman" w:cs="Times New Roman"/>
          <w:b/>
          <w:sz w:val="24"/>
          <w:szCs w:val="24"/>
          <w:lang w:val="en-GB"/>
        </w:rPr>
        <w:t>Describe</w:t>
      </w:r>
      <w:proofErr w:type="gramEnd"/>
      <w:r w:rsidR="006E0A1E">
        <w:rPr>
          <w:rFonts w:ascii="Times New Roman" w:hAnsi="Times New Roman" w:cs="Times New Roman"/>
          <w:b/>
          <w:sz w:val="24"/>
          <w:szCs w:val="24"/>
          <w:lang w:val="en-GB"/>
        </w:rPr>
        <w:t xml:space="preserve"> the types of posture in the picture using the following phrases:</w:t>
      </w:r>
    </w:p>
    <w:p w:rsidR="006D6FFC" w:rsidRPr="006D6FFC" w:rsidRDefault="009323EE" w:rsidP="00DC1654">
      <w:pPr>
        <w:rPr>
          <w:rFonts w:ascii="Times New Roman" w:hAnsi="Times New Roman" w:cs="Times New Roman"/>
          <w:i/>
          <w:lang w:val="en-GB"/>
        </w:rPr>
      </w:pPr>
      <w:r w:rsidRPr="006D6FFC">
        <w:rPr>
          <w:rFonts w:ascii="Times New Roman" w:hAnsi="Times New Roman" w:cs="Times New Roman"/>
          <w:i/>
          <w:lang w:val="en-GB"/>
        </w:rPr>
        <w:t xml:space="preserve">tilted </w:t>
      </w:r>
      <w:r w:rsidR="006E0A1E" w:rsidRPr="006D6FFC">
        <w:rPr>
          <w:rFonts w:ascii="Times New Roman" w:hAnsi="Times New Roman" w:cs="Times New Roman"/>
          <w:i/>
          <w:lang w:val="en-GB"/>
        </w:rPr>
        <w:t>(</w:t>
      </w:r>
      <w:proofErr w:type="gramStart"/>
      <w:r w:rsidRPr="006D6FFC">
        <w:rPr>
          <w:rFonts w:ascii="Times New Roman" w:hAnsi="Times New Roman" w:cs="Times New Roman"/>
          <w:i/>
          <w:lang w:val="en-GB"/>
        </w:rPr>
        <w:t>forward</w:t>
      </w:r>
      <w:r w:rsidR="006E0A1E" w:rsidRPr="006D6FFC">
        <w:rPr>
          <w:rFonts w:ascii="Times New Roman" w:hAnsi="Times New Roman" w:cs="Times New Roman"/>
          <w:i/>
          <w:lang w:val="en-GB"/>
        </w:rPr>
        <w:t>)</w:t>
      </w:r>
      <w:r w:rsidRPr="006D6FFC">
        <w:rPr>
          <w:rFonts w:ascii="Times New Roman" w:hAnsi="Times New Roman" w:cs="Times New Roman"/>
          <w:i/>
          <w:lang w:val="en-GB"/>
        </w:rPr>
        <w:t xml:space="preserve">   </w:t>
      </w:r>
      <w:proofErr w:type="gramEnd"/>
      <w:r w:rsidR="006E0A1E" w:rsidRPr="006D6FFC">
        <w:rPr>
          <w:rFonts w:ascii="Times New Roman" w:hAnsi="Times New Roman" w:cs="Times New Roman"/>
          <w:i/>
          <w:lang w:val="en-GB"/>
        </w:rPr>
        <w:t xml:space="preserve">  </w:t>
      </w:r>
      <w:r w:rsidRPr="006D6FFC">
        <w:rPr>
          <w:rFonts w:ascii="Times New Roman" w:hAnsi="Times New Roman" w:cs="Times New Roman"/>
          <w:i/>
          <w:lang w:val="en-GB"/>
        </w:rPr>
        <w:t xml:space="preserve">  </w:t>
      </w:r>
      <w:r w:rsidR="006E0A1E" w:rsidRPr="006D6FFC">
        <w:rPr>
          <w:rFonts w:ascii="Times New Roman" w:hAnsi="Times New Roman" w:cs="Times New Roman"/>
          <w:i/>
          <w:lang w:val="en-GB"/>
        </w:rPr>
        <w:t xml:space="preserve">   round   </w:t>
      </w:r>
      <w:r w:rsidR="006D6FFC">
        <w:rPr>
          <w:rFonts w:ascii="Times New Roman" w:hAnsi="Times New Roman" w:cs="Times New Roman"/>
          <w:i/>
          <w:lang w:val="en-GB"/>
        </w:rPr>
        <w:t xml:space="preserve">   </w:t>
      </w:r>
      <w:r w:rsidR="006E0A1E" w:rsidRPr="006D6FFC">
        <w:rPr>
          <w:rFonts w:ascii="Times New Roman" w:hAnsi="Times New Roman" w:cs="Times New Roman"/>
          <w:i/>
          <w:lang w:val="en-GB"/>
        </w:rPr>
        <w:t xml:space="preserve">  </w:t>
      </w:r>
      <w:r w:rsidR="006D6FFC" w:rsidRPr="006D6FFC">
        <w:rPr>
          <w:rFonts w:ascii="Times New Roman" w:hAnsi="Times New Roman" w:cs="Times New Roman"/>
          <w:i/>
          <w:lang w:val="en-GB"/>
        </w:rPr>
        <w:t xml:space="preserve">  excessively (lordotic)</w:t>
      </w:r>
      <w:r w:rsidR="006E0A1E" w:rsidRPr="006D6FFC">
        <w:rPr>
          <w:rFonts w:ascii="Times New Roman" w:hAnsi="Times New Roman" w:cs="Times New Roman"/>
          <w:i/>
          <w:lang w:val="en-GB"/>
        </w:rPr>
        <w:t xml:space="preserve">   </w:t>
      </w:r>
      <w:r w:rsidR="006D6FFC">
        <w:rPr>
          <w:rFonts w:ascii="Times New Roman" w:hAnsi="Times New Roman" w:cs="Times New Roman"/>
          <w:i/>
          <w:lang w:val="en-GB"/>
        </w:rPr>
        <w:t xml:space="preserve">   </w:t>
      </w:r>
      <w:r w:rsidR="006E0A1E" w:rsidRPr="006D6FFC">
        <w:rPr>
          <w:rFonts w:ascii="Times New Roman" w:hAnsi="Times New Roman" w:cs="Times New Roman"/>
          <w:i/>
          <w:lang w:val="en-GB"/>
        </w:rPr>
        <w:t xml:space="preserve"> </w:t>
      </w:r>
      <w:r w:rsidR="006D6FFC">
        <w:rPr>
          <w:rFonts w:ascii="Times New Roman" w:hAnsi="Times New Roman" w:cs="Times New Roman"/>
          <w:i/>
          <w:lang w:val="en-GB"/>
        </w:rPr>
        <w:t xml:space="preserve">    </w:t>
      </w:r>
      <w:r w:rsidR="006D6FFC" w:rsidRPr="006D6FFC">
        <w:rPr>
          <w:rFonts w:ascii="Times New Roman" w:hAnsi="Times New Roman" w:cs="Times New Roman"/>
          <w:i/>
          <w:lang w:val="en-GB"/>
        </w:rPr>
        <w:t xml:space="preserve"> </w:t>
      </w:r>
      <w:r w:rsidR="006E0A1E" w:rsidRPr="006D6FFC">
        <w:rPr>
          <w:rFonts w:ascii="Times New Roman" w:hAnsi="Times New Roman" w:cs="Times New Roman"/>
          <w:i/>
          <w:lang w:val="en-GB"/>
        </w:rPr>
        <w:t xml:space="preserve"> (mis)aligned    </w:t>
      </w:r>
      <w:r w:rsidR="006D6FFC">
        <w:rPr>
          <w:rFonts w:ascii="Times New Roman" w:hAnsi="Times New Roman" w:cs="Times New Roman"/>
          <w:i/>
          <w:lang w:val="en-GB"/>
        </w:rPr>
        <w:t xml:space="preserve">    pelvis shifted forward</w:t>
      </w:r>
      <w:r w:rsidR="006E0A1E" w:rsidRPr="006D6FFC">
        <w:rPr>
          <w:rFonts w:ascii="Times New Roman" w:hAnsi="Times New Roman" w:cs="Times New Roman"/>
          <w:i/>
          <w:lang w:val="en-GB"/>
        </w:rPr>
        <w:t xml:space="preserve">  </w:t>
      </w:r>
      <w:r w:rsidR="006D6FFC">
        <w:rPr>
          <w:rFonts w:ascii="Times New Roman" w:hAnsi="Times New Roman" w:cs="Times New Roman"/>
          <w:i/>
          <w:lang w:val="en-GB"/>
        </w:rPr>
        <w:t xml:space="preserve">                            </w:t>
      </w:r>
      <w:r w:rsidR="006E0A1E" w:rsidRPr="006D6FFC">
        <w:rPr>
          <w:rFonts w:ascii="Times New Roman" w:hAnsi="Times New Roman" w:cs="Times New Roman"/>
          <w:i/>
          <w:lang w:val="en-GB"/>
        </w:rPr>
        <w:t>retracted</w:t>
      </w:r>
      <w:r w:rsidR="006D6FFC">
        <w:rPr>
          <w:rFonts w:ascii="Times New Roman" w:hAnsi="Times New Roman" w:cs="Times New Roman"/>
          <w:i/>
          <w:lang w:val="en-GB"/>
        </w:rPr>
        <w:t xml:space="preserve"> shoulders              curved             lower lumbar flattened     </w:t>
      </w:r>
    </w:p>
    <w:p w:rsidR="00DC1654" w:rsidRPr="00DC1654" w:rsidRDefault="00DC1654" w:rsidP="00DC1654">
      <w:pPr>
        <w:rPr>
          <w:sz w:val="24"/>
          <w:szCs w:val="24"/>
          <w:lang w:val="en-GB"/>
        </w:rPr>
      </w:pPr>
      <w:r>
        <w:rPr>
          <w:noProof/>
          <w:lang w:eastAsia="cs-CZ"/>
        </w:rPr>
        <w:drawing>
          <wp:inline distT="0" distB="0" distL="0" distR="0" wp14:anchorId="0016FD94" wp14:editId="0D0AC094">
            <wp:extent cx="5581497" cy="3686861"/>
            <wp:effectExtent l="0" t="0" r="635" b="8890"/>
            <wp:docPr id="1" name="Obrázek 1" descr="https://media.licdn.com/mpr/mpr/shrinknp_800_800/AAEAAQAAAAAAAAMFAAAAJGQ5MzZjMjg0LTc4YTItNGU5Ni04ZWYyLWJjNTMzZWMzZTU5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np_800_800/AAEAAQAAAAAAAAMFAAAAJGQ5MzZjMjg0LTc4YTItNGU5Ni04ZWYyLWJjNTMzZWMzZTU5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3686962"/>
                    </a:xfrm>
                    <a:prstGeom prst="rect">
                      <a:avLst/>
                    </a:prstGeom>
                    <a:noFill/>
                    <a:ln>
                      <a:noFill/>
                    </a:ln>
                  </pic:spPr>
                </pic:pic>
              </a:graphicData>
            </a:graphic>
          </wp:inline>
        </w:drawing>
      </w:r>
      <w:r>
        <w:rPr>
          <w:sz w:val="24"/>
          <w:szCs w:val="24"/>
          <w:lang w:val="en-GB"/>
        </w:rPr>
        <w:t xml:space="preserve">                   </w:t>
      </w:r>
    </w:p>
    <w:p w:rsidR="00DC1654" w:rsidRDefault="00DC1654" w:rsidP="00DC1654">
      <w:pPr>
        <w:rPr>
          <w:sz w:val="18"/>
          <w:szCs w:val="18"/>
          <w:lang w:val="en-GB"/>
        </w:rPr>
      </w:pPr>
      <w:r w:rsidRPr="00DC1654">
        <w:rPr>
          <w:sz w:val="18"/>
          <w:szCs w:val="18"/>
          <w:lang w:val="en-GB"/>
        </w:rPr>
        <w:t>(</w:t>
      </w:r>
      <w:hyperlink r:id="rId9" w:history="1">
        <w:r w:rsidR="009323EE" w:rsidRPr="00E076E6">
          <w:rPr>
            <w:rStyle w:val="Hypertextovodkaz"/>
            <w:sz w:val="18"/>
            <w:szCs w:val="18"/>
            <w:lang w:val="en-GB"/>
          </w:rPr>
          <w:t>https://www.linkedin.com/pulse/posture-matters-dr-caroline-keddie</w:t>
        </w:r>
      </w:hyperlink>
      <w:r w:rsidRPr="00DC1654">
        <w:rPr>
          <w:sz w:val="18"/>
          <w:szCs w:val="18"/>
          <w:lang w:val="en-GB"/>
        </w:rPr>
        <w:t>)</w:t>
      </w:r>
    </w:p>
    <w:p w:rsidR="009323EE" w:rsidRDefault="009323EE" w:rsidP="00DC1654">
      <w:pPr>
        <w:rPr>
          <w:sz w:val="18"/>
          <w:szCs w:val="18"/>
          <w:lang w:val="en-GB"/>
        </w:rPr>
      </w:pPr>
    </w:p>
    <w:p w:rsidR="006D6FFC" w:rsidRDefault="006D6FFC" w:rsidP="00DC1654">
      <w:pPr>
        <w:rPr>
          <w:rFonts w:ascii="Times New Roman" w:hAnsi="Times New Roman" w:cs="Times New Roman"/>
          <w:b/>
          <w:sz w:val="24"/>
          <w:szCs w:val="24"/>
          <w:lang w:val="en-GB"/>
        </w:rPr>
      </w:pPr>
      <w:r>
        <w:rPr>
          <w:rFonts w:ascii="Times New Roman" w:hAnsi="Times New Roman" w:cs="Times New Roman"/>
          <w:b/>
          <w:sz w:val="24"/>
          <w:szCs w:val="24"/>
          <w:lang w:val="en-GB"/>
        </w:rPr>
        <w:t>Task 4   Close test</w:t>
      </w:r>
    </w:p>
    <w:p w:rsidR="006D6FFC" w:rsidRDefault="006D6FFC" w:rsidP="00DC1654">
      <w:pPr>
        <w:rPr>
          <w:rFonts w:ascii="Times New Roman" w:hAnsi="Times New Roman" w:cs="Times New Roman"/>
          <w:b/>
          <w:sz w:val="24"/>
          <w:szCs w:val="24"/>
          <w:lang w:val="en-GB"/>
        </w:rPr>
      </w:pPr>
      <w:r>
        <w:rPr>
          <w:rFonts w:ascii="Times New Roman" w:hAnsi="Times New Roman" w:cs="Times New Roman"/>
          <w:b/>
          <w:sz w:val="24"/>
          <w:szCs w:val="24"/>
          <w:lang w:val="en-GB"/>
        </w:rPr>
        <w:t>Fill in the missing word.</w:t>
      </w:r>
    </w:p>
    <w:p w:rsidR="006D6FFC" w:rsidRDefault="00763954" w:rsidP="00DC1654">
      <w:pPr>
        <w:rPr>
          <w:rFonts w:ascii="Times New Roman" w:hAnsi="Times New Roman" w:cs="Times New Roman"/>
          <w:sz w:val="24"/>
          <w:szCs w:val="24"/>
          <w:lang w:val="en-GB"/>
        </w:rPr>
      </w:pPr>
      <w:r>
        <w:rPr>
          <w:rFonts w:ascii="Times New Roman" w:hAnsi="Times New Roman" w:cs="Times New Roman"/>
          <w:sz w:val="24"/>
          <w:szCs w:val="24"/>
          <w:lang w:val="en-GB"/>
        </w:rPr>
        <w:t xml:space="preserve">The postures we assume provide clues to not only the condition of our bodies – traumas </w:t>
      </w:r>
      <w:proofErr w:type="gramStart"/>
      <w:r>
        <w:rPr>
          <w:rFonts w:ascii="Times New Roman" w:hAnsi="Times New Roman" w:cs="Times New Roman"/>
          <w:sz w:val="24"/>
          <w:szCs w:val="24"/>
          <w:lang w:val="en-GB"/>
        </w:rPr>
        <w:t>and  (</w:t>
      </w:r>
      <w:proofErr w:type="gramEnd"/>
      <w:r>
        <w:rPr>
          <w:rFonts w:ascii="Times New Roman" w:hAnsi="Times New Roman" w:cs="Times New Roman"/>
          <w:sz w:val="24"/>
          <w:szCs w:val="24"/>
          <w:lang w:val="en-GB"/>
        </w:rPr>
        <w:t>1) …………… old and new, and mild or more (2) …………. pathologies – but (3)………… how we feel about ourselves, our confidence (or lack of it), how much energy we (4) ……….. (or are lacking), how enthusiastic (or unenthusiastic) we feel, or whether we feel certain and relaxed (or anxious and (5) ………….). Intriguingly, we all almost always adopt the same postures in response to the same (6) ………….. .</w:t>
      </w:r>
    </w:p>
    <w:p w:rsidR="00763954" w:rsidRDefault="00763954" w:rsidP="00DC1654">
      <w:pPr>
        <w:rPr>
          <w:rFonts w:ascii="Times New Roman" w:hAnsi="Times New Roman" w:cs="Times New Roman"/>
          <w:sz w:val="24"/>
          <w:szCs w:val="24"/>
          <w:lang w:val="en-GB"/>
        </w:rPr>
      </w:pPr>
      <w:r>
        <w:rPr>
          <w:rFonts w:ascii="Times New Roman" w:hAnsi="Times New Roman" w:cs="Times New Roman"/>
          <w:sz w:val="24"/>
          <w:szCs w:val="24"/>
          <w:lang w:val="en-GB"/>
        </w:rPr>
        <w:t>Observe 10 people feeling confident, motivated, and optimis</w:t>
      </w:r>
      <w:r w:rsidR="00407AC3">
        <w:rPr>
          <w:rFonts w:ascii="Times New Roman" w:hAnsi="Times New Roman" w:cs="Times New Roman"/>
          <w:sz w:val="24"/>
          <w:szCs w:val="24"/>
          <w:lang w:val="en-GB"/>
        </w:rPr>
        <w:t xml:space="preserve">tic, and you will notice that </w:t>
      </w:r>
      <w:r>
        <w:rPr>
          <w:rFonts w:ascii="Times New Roman" w:hAnsi="Times New Roman" w:cs="Times New Roman"/>
          <w:sz w:val="24"/>
          <w:szCs w:val="24"/>
          <w:lang w:val="en-GB"/>
        </w:rPr>
        <w:t xml:space="preserve">most </w:t>
      </w:r>
      <w:r w:rsidR="00407AC3">
        <w:rPr>
          <w:rFonts w:ascii="Times New Roman" w:hAnsi="Times New Roman" w:cs="Times New Roman"/>
          <w:sz w:val="24"/>
          <w:szCs w:val="24"/>
          <w:lang w:val="en-GB"/>
        </w:rPr>
        <w:t>are standing (7) …………., with their chests out and heads (8) ……………, and that most have adopted a wide stance, giving themselves a wide (9) …………… of support. By contrast, observe 10 people feeling anxious, demotivated or pessimistic, and you may notice that they have shifted their (11) ……………. to one leg, and that they stoop or flex at the waist, looking at the (12)………….. rather than up and ahead. They may also cross one or both (13) ………….. against the chest in a protective manner.</w:t>
      </w:r>
    </w:p>
    <w:p w:rsidR="008522E3" w:rsidRDefault="008522E3" w:rsidP="00DC1654">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5   </w:t>
      </w:r>
      <w:r w:rsidR="004E2BA2">
        <w:rPr>
          <w:rFonts w:ascii="Times New Roman" w:hAnsi="Times New Roman" w:cs="Times New Roman"/>
          <w:b/>
          <w:sz w:val="24"/>
          <w:szCs w:val="24"/>
          <w:lang w:val="en-GB"/>
        </w:rPr>
        <w:t xml:space="preserve">Speaking: </w:t>
      </w:r>
      <w:r>
        <w:rPr>
          <w:rFonts w:ascii="Times New Roman" w:hAnsi="Times New Roman" w:cs="Times New Roman"/>
          <w:b/>
          <w:sz w:val="24"/>
          <w:szCs w:val="24"/>
          <w:lang w:val="en-GB"/>
        </w:rPr>
        <w:t>Factors affecting posture</w:t>
      </w:r>
    </w:p>
    <w:p w:rsidR="004E2BA2" w:rsidRDefault="004E2BA2" w:rsidP="00DC1654">
      <w:pPr>
        <w:rPr>
          <w:rFonts w:ascii="Times New Roman" w:hAnsi="Times New Roman" w:cs="Times New Roman"/>
          <w:b/>
          <w:sz w:val="24"/>
          <w:szCs w:val="24"/>
          <w:lang w:val="en-GB"/>
        </w:rPr>
      </w:pPr>
      <w:r>
        <w:rPr>
          <w:rFonts w:ascii="Times New Roman" w:hAnsi="Times New Roman" w:cs="Times New Roman"/>
          <w:b/>
          <w:sz w:val="24"/>
          <w:szCs w:val="24"/>
          <w:lang w:val="en-GB"/>
        </w:rPr>
        <w:t>Study the list of factors below and give specific examples of their impact on posture.</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5415"/>
      </w:tblGrid>
      <w:tr w:rsidR="008522E3" w:rsidTr="008522E3">
        <w:trPr>
          <w:trHeight w:val="334"/>
        </w:trPr>
        <w:tc>
          <w:tcPr>
            <w:tcW w:w="2177" w:type="dxa"/>
          </w:tcPr>
          <w:p w:rsidR="008522E3" w:rsidRPr="001D22D4" w:rsidRDefault="008522E3" w:rsidP="008522E3">
            <w:pPr>
              <w:rPr>
                <w:rFonts w:ascii="Times New Roman" w:hAnsi="Times New Roman" w:cs="Times New Roman"/>
                <w:b/>
                <w:sz w:val="20"/>
                <w:szCs w:val="20"/>
                <w:lang w:val="en-GB"/>
              </w:rPr>
            </w:pPr>
            <w:r w:rsidRPr="001D22D4">
              <w:rPr>
                <w:rFonts w:ascii="Times New Roman" w:hAnsi="Times New Roman" w:cs="Times New Roman"/>
                <w:b/>
                <w:sz w:val="20"/>
                <w:szCs w:val="20"/>
                <w:lang w:val="en-GB"/>
              </w:rPr>
              <w:t>FACTOR</w:t>
            </w:r>
          </w:p>
        </w:tc>
        <w:tc>
          <w:tcPr>
            <w:tcW w:w="5415" w:type="dxa"/>
          </w:tcPr>
          <w:p w:rsidR="008522E3" w:rsidRPr="001D22D4" w:rsidRDefault="008522E3" w:rsidP="008522E3">
            <w:pPr>
              <w:rPr>
                <w:rFonts w:ascii="Times New Roman" w:hAnsi="Times New Roman" w:cs="Times New Roman"/>
                <w:b/>
                <w:sz w:val="20"/>
                <w:szCs w:val="20"/>
                <w:lang w:val="en-GB"/>
              </w:rPr>
            </w:pPr>
            <w:r w:rsidRPr="001D22D4">
              <w:rPr>
                <w:rFonts w:ascii="Times New Roman" w:hAnsi="Times New Roman" w:cs="Times New Roman"/>
                <w:b/>
                <w:sz w:val="20"/>
                <w:szCs w:val="20"/>
                <w:lang w:val="en-GB"/>
              </w:rPr>
              <w:t>EXAMPLES</w:t>
            </w:r>
          </w:p>
        </w:tc>
      </w:tr>
      <w:tr w:rsidR="008522E3" w:rsidTr="008522E3">
        <w:trPr>
          <w:trHeight w:val="241"/>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Structural or anatomical</w:t>
            </w:r>
          </w:p>
        </w:tc>
        <w:tc>
          <w:tcPr>
            <w:tcW w:w="5415" w:type="dxa"/>
          </w:tcPr>
          <w:p w:rsidR="008522E3" w:rsidRPr="001D22D4" w:rsidRDefault="008522E3" w:rsidP="00550980">
            <w:pPr>
              <w:rPr>
                <w:rFonts w:cstheme="minorHAnsi"/>
                <w:sz w:val="20"/>
                <w:szCs w:val="20"/>
                <w:lang w:val="en-GB"/>
              </w:rPr>
            </w:pPr>
            <w:r w:rsidRPr="001D22D4">
              <w:rPr>
                <w:rFonts w:cstheme="minorHAnsi"/>
                <w:sz w:val="20"/>
                <w:szCs w:val="20"/>
                <w:lang w:val="en-GB"/>
              </w:rPr>
              <w:t>scoliosis</w:t>
            </w:r>
            <w:r w:rsidR="00550980">
              <w:rPr>
                <w:rFonts w:cstheme="minorHAnsi"/>
                <w:sz w:val="20"/>
                <w:szCs w:val="20"/>
                <w:lang w:val="en-GB"/>
              </w:rPr>
              <w:t>,</w:t>
            </w:r>
            <w:r w:rsidRPr="001D22D4">
              <w:rPr>
                <w:rFonts w:cstheme="minorHAnsi"/>
                <w:sz w:val="20"/>
                <w:szCs w:val="20"/>
                <w:lang w:val="en-GB"/>
              </w:rPr>
              <w:t xml:space="preserve"> discrepancy in the length of the long bo</w:t>
            </w:r>
            <w:r w:rsidR="00550980">
              <w:rPr>
                <w:rFonts w:cstheme="minorHAnsi"/>
                <w:sz w:val="20"/>
                <w:szCs w:val="20"/>
                <w:lang w:val="en-GB"/>
              </w:rPr>
              <w:t>nes in the upper or lower limbs,</w:t>
            </w:r>
            <w:r w:rsidRPr="001D22D4">
              <w:rPr>
                <w:rFonts w:cstheme="minorHAnsi"/>
                <w:sz w:val="20"/>
                <w:szCs w:val="20"/>
                <w:lang w:val="en-GB"/>
              </w:rPr>
              <w:t xml:space="preserve"> extra ribs</w:t>
            </w:r>
            <w:r w:rsidR="00550980">
              <w:rPr>
                <w:rFonts w:cstheme="minorHAnsi"/>
                <w:sz w:val="20"/>
                <w:szCs w:val="20"/>
                <w:lang w:val="en-GB"/>
              </w:rPr>
              <w:t>,</w:t>
            </w:r>
            <w:r w:rsidRPr="001D22D4">
              <w:rPr>
                <w:rFonts w:cstheme="minorHAnsi"/>
                <w:sz w:val="20"/>
                <w:szCs w:val="20"/>
                <w:lang w:val="en-GB"/>
              </w:rPr>
              <w:t xml:space="preserve"> extra vertebrae</w:t>
            </w:r>
          </w:p>
        </w:tc>
      </w:tr>
      <w:tr w:rsidR="008522E3" w:rsidTr="008522E3">
        <w:trPr>
          <w:trHeight w:val="322"/>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Age</w:t>
            </w:r>
          </w:p>
        </w:tc>
        <w:tc>
          <w:tcPr>
            <w:tcW w:w="5415" w:type="dxa"/>
          </w:tcPr>
          <w:p w:rsidR="008522E3" w:rsidRPr="001D22D4" w:rsidRDefault="008522E3" w:rsidP="008522E3">
            <w:pPr>
              <w:rPr>
                <w:rFonts w:cstheme="minorHAnsi"/>
                <w:sz w:val="20"/>
                <w:szCs w:val="20"/>
                <w:lang w:val="en-GB"/>
              </w:rPr>
            </w:pPr>
            <w:r w:rsidRPr="001D22D4">
              <w:rPr>
                <w:rFonts w:cstheme="minorHAnsi"/>
                <w:sz w:val="20"/>
                <w:szCs w:val="20"/>
                <w:lang w:val="en-GB"/>
              </w:rPr>
              <w:t>changes in posture due to ageing</w:t>
            </w:r>
          </w:p>
        </w:tc>
      </w:tr>
      <w:tr w:rsidR="008522E3" w:rsidTr="008522E3">
        <w:trPr>
          <w:trHeight w:val="322"/>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Physiological</w:t>
            </w:r>
          </w:p>
        </w:tc>
        <w:tc>
          <w:tcPr>
            <w:tcW w:w="5415" w:type="dxa"/>
          </w:tcPr>
          <w:p w:rsidR="008522E3" w:rsidRPr="001D22D4" w:rsidRDefault="008522E3" w:rsidP="008522E3">
            <w:pPr>
              <w:rPr>
                <w:rFonts w:cstheme="minorHAnsi"/>
                <w:sz w:val="20"/>
                <w:szCs w:val="20"/>
                <w:lang w:val="en-GB"/>
              </w:rPr>
            </w:pPr>
            <w:r w:rsidRPr="001D22D4">
              <w:rPr>
                <w:rFonts w:cstheme="minorHAnsi"/>
                <w:sz w:val="20"/>
                <w:szCs w:val="20"/>
                <w:lang w:val="en-GB"/>
              </w:rPr>
              <w:t>effects of discomfort, tiredness, pregnancy, etc.</w:t>
            </w:r>
          </w:p>
        </w:tc>
      </w:tr>
      <w:tr w:rsidR="008522E3" w:rsidTr="008522E3">
        <w:trPr>
          <w:trHeight w:val="242"/>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Pathological</w:t>
            </w:r>
          </w:p>
        </w:tc>
        <w:tc>
          <w:tcPr>
            <w:tcW w:w="5415" w:type="dxa"/>
          </w:tcPr>
          <w:p w:rsidR="008522E3" w:rsidRPr="001D22D4" w:rsidRDefault="008522E3" w:rsidP="008522E3">
            <w:pPr>
              <w:rPr>
                <w:rFonts w:cstheme="minorHAnsi"/>
                <w:sz w:val="20"/>
                <w:szCs w:val="20"/>
                <w:lang w:val="en-GB"/>
              </w:rPr>
            </w:pPr>
            <w:r w:rsidRPr="001D22D4">
              <w:rPr>
                <w:rFonts w:cstheme="minorHAnsi"/>
                <w:sz w:val="20"/>
                <w:szCs w:val="20"/>
                <w:lang w:val="en-GB"/>
              </w:rPr>
              <w:t>Illness</w:t>
            </w:r>
            <w:r w:rsidR="00550980">
              <w:rPr>
                <w:rFonts w:cstheme="minorHAnsi"/>
                <w:sz w:val="20"/>
                <w:szCs w:val="20"/>
                <w:lang w:val="en-GB"/>
              </w:rPr>
              <w:t>, stroke, pain,</w:t>
            </w:r>
            <w:r w:rsidRPr="001D22D4">
              <w:rPr>
                <w:rFonts w:cstheme="minorHAnsi"/>
                <w:sz w:val="20"/>
                <w:szCs w:val="20"/>
                <w:lang w:val="en-GB"/>
              </w:rPr>
              <w:t xml:space="preserve"> mal-alignm</w:t>
            </w:r>
            <w:r w:rsidR="00550980">
              <w:rPr>
                <w:rFonts w:cstheme="minorHAnsi"/>
                <w:sz w:val="20"/>
                <w:szCs w:val="20"/>
                <w:lang w:val="en-GB"/>
              </w:rPr>
              <w:t>ent in the healing of fractures,</w:t>
            </w:r>
            <w:r w:rsidRPr="001D22D4">
              <w:rPr>
                <w:rFonts w:cstheme="minorHAnsi"/>
                <w:sz w:val="20"/>
                <w:szCs w:val="20"/>
                <w:lang w:val="en-GB"/>
              </w:rPr>
              <w:t xml:space="preserve"> osteoporotic changes</w:t>
            </w:r>
          </w:p>
        </w:tc>
      </w:tr>
      <w:tr w:rsidR="008522E3" w:rsidTr="008522E3">
        <w:trPr>
          <w:trHeight w:val="345"/>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Occupational</w:t>
            </w:r>
          </w:p>
        </w:tc>
        <w:tc>
          <w:tcPr>
            <w:tcW w:w="5415" w:type="dxa"/>
          </w:tcPr>
          <w:p w:rsidR="008522E3" w:rsidRPr="001D22D4" w:rsidRDefault="008522E3" w:rsidP="00550980">
            <w:pPr>
              <w:rPr>
                <w:rFonts w:cstheme="minorHAnsi"/>
                <w:sz w:val="20"/>
                <w:szCs w:val="20"/>
                <w:lang w:val="en-GB"/>
              </w:rPr>
            </w:pPr>
            <w:r w:rsidRPr="001D22D4">
              <w:rPr>
                <w:rFonts w:cstheme="minorHAnsi"/>
                <w:sz w:val="20"/>
                <w:szCs w:val="20"/>
                <w:lang w:val="en-GB"/>
              </w:rPr>
              <w:t>sedentary jobs</w:t>
            </w:r>
            <w:r w:rsidR="00550980">
              <w:rPr>
                <w:rFonts w:cstheme="minorHAnsi"/>
                <w:sz w:val="20"/>
                <w:szCs w:val="20"/>
                <w:lang w:val="en-GB"/>
              </w:rPr>
              <w:t>,</w:t>
            </w:r>
            <w:r w:rsidRPr="001D22D4">
              <w:rPr>
                <w:rFonts w:cstheme="minorHAnsi"/>
                <w:sz w:val="20"/>
                <w:szCs w:val="20"/>
                <w:lang w:val="en-GB"/>
              </w:rPr>
              <w:t xml:space="preserve"> manual jobs</w:t>
            </w:r>
          </w:p>
        </w:tc>
      </w:tr>
      <w:tr w:rsidR="008522E3" w:rsidTr="008522E3">
        <w:trPr>
          <w:trHeight w:val="345"/>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Recreational</w:t>
            </w:r>
          </w:p>
        </w:tc>
        <w:tc>
          <w:tcPr>
            <w:tcW w:w="5415" w:type="dxa"/>
          </w:tcPr>
          <w:p w:rsidR="008522E3" w:rsidRPr="001D22D4" w:rsidRDefault="00550980" w:rsidP="008522E3">
            <w:pPr>
              <w:rPr>
                <w:rFonts w:cstheme="minorHAnsi"/>
                <w:sz w:val="20"/>
                <w:szCs w:val="20"/>
                <w:lang w:val="en-GB"/>
              </w:rPr>
            </w:pPr>
            <w:r>
              <w:rPr>
                <w:rFonts w:cstheme="minorHAnsi"/>
                <w:sz w:val="20"/>
                <w:szCs w:val="20"/>
                <w:lang w:val="en-GB"/>
              </w:rPr>
              <w:t>playing tennis, being a committed cyclist</w:t>
            </w:r>
          </w:p>
        </w:tc>
      </w:tr>
      <w:tr w:rsidR="008522E3" w:rsidTr="008522E3">
        <w:trPr>
          <w:trHeight w:val="495"/>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Environmental</w:t>
            </w:r>
          </w:p>
        </w:tc>
        <w:tc>
          <w:tcPr>
            <w:tcW w:w="5415" w:type="dxa"/>
          </w:tcPr>
          <w:p w:rsidR="008522E3" w:rsidRPr="001D22D4" w:rsidRDefault="001D22D4" w:rsidP="008522E3">
            <w:pPr>
              <w:rPr>
                <w:rFonts w:cstheme="minorHAnsi"/>
                <w:sz w:val="20"/>
                <w:szCs w:val="20"/>
                <w:lang w:val="en-GB"/>
              </w:rPr>
            </w:pPr>
            <w:r w:rsidRPr="001D22D4">
              <w:rPr>
                <w:rFonts w:cstheme="minorHAnsi"/>
                <w:sz w:val="20"/>
                <w:szCs w:val="20"/>
                <w:lang w:val="en-GB"/>
              </w:rPr>
              <w:t>responding to temperature</w:t>
            </w:r>
          </w:p>
        </w:tc>
      </w:tr>
      <w:tr w:rsidR="008522E3" w:rsidTr="008522E3">
        <w:trPr>
          <w:trHeight w:val="506"/>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Social and cultural</w:t>
            </w:r>
          </w:p>
        </w:tc>
        <w:tc>
          <w:tcPr>
            <w:tcW w:w="5415" w:type="dxa"/>
          </w:tcPr>
          <w:p w:rsidR="008522E3" w:rsidRPr="001D22D4" w:rsidRDefault="001D22D4" w:rsidP="008522E3">
            <w:pPr>
              <w:rPr>
                <w:rFonts w:cstheme="minorHAnsi"/>
                <w:sz w:val="20"/>
                <w:szCs w:val="20"/>
                <w:lang w:val="en-GB"/>
              </w:rPr>
            </w:pPr>
            <w:r w:rsidRPr="001D22D4">
              <w:rPr>
                <w:rFonts w:cstheme="minorHAnsi"/>
                <w:sz w:val="20"/>
                <w:szCs w:val="20"/>
                <w:lang w:val="en-GB"/>
              </w:rPr>
              <w:t>sitting cross-legged, squatting or on chairs</w:t>
            </w:r>
          </w:p>
        </w:tc>
      </w:tr>
      <w:tr w:rsidR="008522E3" w:rsidTr="008522E3">
        <w:trPr>
          <w:trHeight w:val="415"/>
        </w:trPr>
        <w:tc>
          <w:tcPr>
            <w:tcW w:w="2177" w:type="dxa"/>
          </w:tcPr>
          <w:p w:rsidR="008522E3" w:rsidRPr="001D22D4" w:rsidRDefault="008522E3" w:rsidP="008522E3">
            <w:pPr>
              <w:rPr>
                <w:rFonts w:cstheme="minorHAnsi"/>
                <w:sz w:val="20"/>
                <w:szCs w:val="20"/>
                <w:lang w:val="en-GB"/>
              </w:rPr>
            </w:pPr>
            <w:r w:rsidRPr="001D22D4">
              <w:rPr>
                <w:rFonts w:cstheme="minorHAnsi"/>
                <w:sz w:val="20"/>
                <w:szCs w:val="20"/>
                <w:lang w:val="en-GB"/>
              </w:rPr>
              <w:t>Emotional</w:t>
            </w:r>
          </w:p>
        </w:tc>
        <w:tc>
          <w:tcPr>
            <w:tcW w:w="5415" w:type="dxa"/>
          </w:tcPr>
          <w:p w:rsidR="008522E3" w:rsidRPr="001D22D4" w:rsidRDefault="001D22D4" w:rsidP="00550980">
            <w:pPr>
              <w:rPr>
                <w:rFonts w:cstheme="minorHAnsi"/>
                <w:sz w:val="20"/>
                <w:szCs w:val="20"/>
                <w:lang w:val="en-GB"/>
              </w:rPr>
            </w:pPr>
            <w:r w:rsidRPr="001D22D4">
              <w:rPr>
                <w:rFonts w:cstheme="minorHAnsi"/>
                <w:sz w:val="20"/>
                <w:szCs w:val="20"/>
                <w:lang w:val="en-GB"/>
              </w:rPr>
              <w:t xml:space="preserve">grieving, </w:t>
            </w:r>
            <w:r w:rsidR="00550980">
              <w:rPr>
                <w:rFonts w:cstheme="minorHAnsi"/>
                <w:sz w:val="20"/>
                <w:szCs w:val="20"/>
                <w:lang w:val="en-GB"/>
              </w:rPr>
              <w:t xml:space="preserve">being </w:t>
            </w:r>
            <w:r w:rsidRPr="001D22D4">
              <w:rPr>
                <w:rFonts w:cstheme="minorHAnsi"/>
                <w:sz w:val="20"/>
                <w:szCs w:val="20"/>
                <w:lang w:val="en-GB"/>
              </w:rPr>
              <w:t>angry or fearing pain</w:t>
            </w:r>
          </w:p>
        </w:tc>
      </w:tr>
    </w:tbl>
    <w:p w:rsidR="009323EE" w:rsidRDefault="009323EE" w:rsidP="00DC1654">
      <w:pPr>
        <w:rPr>
          <w:sz w:val="18"/>
          <w:szCs w:val="18"/>
          <w:lang w:val="en-GB"/>
        </w:rPr>
      </w:pPr>
    </w:p>
    <w:p w:rsidR="004E2BA2" w:rsidRDefault="004E2BA2" w:rsidP="00DC1654">
      <w:pPr>
        <w:rPr>
          <w:rFonts w:ascii="Times New Roman" w:hAnsi="Times New Roman" w:cs="Times New Roman"/>
          <w:b/>
          <w:sz w:val="24"/>
          <w:szCs w:val="24"/>
          <w:lang w:val="en-GB"/>
        </w:rPr>
      </w:pPr>
    </w:p>
    <w:p w:rsidR="00550980" w:rsidRDefault="00550980" w:rsidP="00DC1654">
      <w:pPr>
        <w:rPr>
          <w:rFonts w:ascii="Times New Roman" w:hAnsi="Times New Roman" w:cs="Times New Roman"/>
          <w:b/>
          <w:sz w:val="24"/>
          <w:szCs w:val="24"/>
          <w:lang w:val="en-GB"/>
        </w:rPr>
      </w:pPr>
      <w:bookmarkStart w:id="0" w:name="_GoBack"/>
      <w:bookmarkEnd w:id="0"/>
      <w:r w:rsidRPr="00550980">
        <w:rPr>
          <w:rFonts w:ascii="Times New Roman" w:hAnsi="Times New Roman" w:cs="Times New Roman"/>
          <w:b/>
          <w:sz w:val="24"/>
          <w:szCs w:val="24"/>
          <w:lang w:val="en-GB"/>
        </w:rPr>
        <w:t xml:space="preserve">Task 6 </w:t>
      </w:r>
      <w:r>
        <w:rPr>
          <w:rFonts w:ascii="Times New Roman" w:hAnsi="Times New Roman" w:cs="Times New Roman"/>
          <w:b/>
          <w:sz w:val="24"/>
          <w:szCs w:val="24"/>
          <w:lang w:val="en-GB"/>
        </w:rPr>
        <w:t>Why should I do a postural assessment?</w:t>
      </w:r>
    </w:p>
    <w:p w:rsidR="00550980" w:rsidRPr="00A326D0" w:rsidRDefault="00550980" w:rsidP="00DC1654">
      <w:pPr>
        <w:rPr>
          <w:rFonts w:ascii="Times New Roman" w:hAnsi="Times New Roman" w:cs="Times New Roman"/>
          <w:b/>
          <w:sz w:val="24"/>
          <w:szCs w:val="24"/>
          <w:lang w:val="en-GB"/>
        </w:rPr>
      </w:pPr>
      <w:r w:rsidRPr="00A326D0">
        <w:rPr>
          <w:rFonts w:ascii="Times New Roman" w:hAnsi="Times New Roman" w:cs="Times New Roman"/>
          <w:b/>
          <w:sz w:val="24"/>
          <w:szCs w:val="24"/>
          <w:lang w:val="en-GB"/>
        </w:rPr>
        <w:t>Consider the following examples:</w:t>
      </w:r>
    </w:p>
    <w:p w:rsidR="00550980" w:rsidRDefault="00550980" w:rsidP="00550980">
      <w:pPr>
        <w:pStyle w:val="Odstavecseseznamem"/>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You are treating clients who regularly engage in sport or physical activity. A 30-year-old man comes to you complaining of recurring knee pain. He is a keen runner. Could this pain be aggravated by the posture of his lower limbs?</w:t>
      </w:r>
    </w:p>
    <w:p w:rsidR="00A326D0" w:rsidRDefault="00A326D0" w:rsidP="00A326D0">
      <w:pPr>
        <w:pStyle w:val="Odstavecseseznamem"/>
        <w:rPr>
          <w:rFonts w:ascii="Times New Roman" w:hAnsi="Times New Roman" w:cs="Times New Roman"/>
          <w:sz w:val="24"/>
          <w:szCs w:val="24"/>
          <w:lang w:val="en-GB"/>
        </w:rPr>
      </w:pPr>
    </w:p>
    <w:p w:rsidR="00550980" w:rsidRDefault="00550980" w:rsidP="00550980">
      <w:pPr>
        <w:pStyle w:val="Odstavecseseznamem"/>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Your client is a woman with pain in her left ankle. Observing her posture from the posterior and anterior views, you get the impression that she does not bear weight equally through her lower limbs but seems to favour her left leg despite this being the problem ankle. There is slightly more bulk in the left calf muscle, too. Upon questioning, the client recalls fracturing her right ankle as a child and admits to feeling fearful about bearing weight through this ankle. Even though the client knows the fracture is fully healed, she reports always having relied more on her left leg for support</w:t>
      </w:r>
      <w:r w:rsidR="00A326D0">
        <w:rPr>
          <w:rFonts w:ascii="Times New Roman" w:hAnsi="Times New Roman" w:cs="Times New Roman"/>
          <w:sz w:val="24"/>
          <w:szCs w:val="24"/>
          <w:lang w:val="en-GB"/>
        </w:rPr>
        <w:t>. Could this information explain the pain in the client´s left ankle?</w:t>
      </w:r>
    </w:p>
    <w:p w:rsidR="00A326D0" w:rsidRPr="00A326D0" w:rsidRDefault="00A326D0" w:rsidP="00A326D0">
      <w:pPr>
        <w:pStyle w:val="Odstavecseseznamem"/>
        <w:rPr>
          <w:rFonts w:ascii="Times New Roman" w:hAnsi="Times New Roman" w:cs="Times New Roman"/>
          <w:sz w:val="24"/>
          <w:szCs w:val="24"/>
          <w:lang w:val="en-GB"/>
        </w:rPr>
      </w:pPr>
    </w:p>
    <w:p w:rsidR="00613C9F" w:rsidRDefault="004E2BA2" w:rsidP="00A326D0">
      <w:pPr>
        <w:rPr>
          <w:rFonts w:ascii="Times New Roman" w:hAnsi="Times New Roman" w:cs="Times New Roman"/>
          <w:b/>
          <w:sz w:val="24"/>
          <w:szCs w:val="24"/>
          <w:lang w:val="en-GB"/>
        </w:rPr>
      </w:pPr>
      <w:r>
        <w:rPr>
          <w:rFonts w:ascii="Times New Roman" w:hAnsi="Times New Roman" w:cs="Times New Roman"/>
          <w:b/>
          <w:sz w:val="24"/>
          <w:szCs w:val="24"/>
          <w:lang w:val="en-GB"/>
        </w:rPr>
        <w:t>Highlight useful vocabulary in the texts above.</w:t>
      </w:r>
    </w:p>
    <w:p w:rsidR="00613C9F" w:rsidRDefault="00613C9F" w:rsidP="00A326D0">
      <w:pPr>
        <w:rPr>
          <w:rFonts w:ascii="Times New Roman" w:hAnsi="Times New Roman" w:cs="Times New Roman"/>
          <w:b/>
          <w:sz w:val="24"/>
          <w:szCs w:val="24"/>
          <w:lang w:val="en-GB"/>
        </w:rPr>
      </w:pPr>
    </w:p>
    <w:p w:rsidR="00A326D0" w:rsidRPr="002043CC" w:rsidRDefault="00A326D0" w:rsidP="00A326D0">
      <w:pPr>
        <w:rPr>
          <w:rFonts w:ascii="Times New Roman" w:hAnsi="Times New Roman" w:cs="Times New Roman"/>
          <w:b/>
          <w:sz w:val="24"/>
          <w:szCs w:val="24"/>
          <w:lang w:val="en-GB"/>
        </w:rPr>
      </w:pPr>
      <w:r w:rsidRPr="002043CC">
        <w:rPr>
          <w:rFonts w:ascii="Times New Roman" w:hAnsi="Times New Roman" w:cs="Times New Roman"/>
          <w:b/>
          <w:sz w:val="24"/>
          <w:szCs w:val="24"/>
          <w:lang w:val="en-GB"/>
        </w:rPr>
        <w:lastRenderedPageBreak/>
        <w:t xml:space="preserve">Task </w:t>
      </w:r>
      <w:proofErr w:type="gramStart"/>
      <w:r w:rsidRPr="002043CC">
        <w:rPr>
          <w:rFonts w:ascii="Times New Roman" w:hAnsi="Times New Roman" w:cs="Times New Roman"/>
          <w:b/>
          <w:sz w:val="24"/>
          <w:szCs w:val="24"/>
          <w:lang w:val="en-GB"/>
        </w:rPr>
        <w:t>7  Conditionals</w:t>
      </w:r>
      <w:proofErr w:type="gramEnd"/>
      <w:r w:rsidRPr="002043CC">
        <w:rPr>
          <w:rFonts w:ascii="Times New Roman" w:hAnsi="Times New Roman" w:cs="Times New Roman"/>
          <w:b/>
          <w:sz w:val="24"/>
          <w:szCs w:val="24"/>
          <w:lang w:val="en-GB"/>
        </w:rPr>
        <w:t xml:space="preserve"> </w:t>
      </w:r>
    </w:p>
    <w:p w:rsidR="00A326D0" w:rsidRPr="00C66042" w:rsidRDefault="00A326D0" w:rsidP="00A326D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Define the rules </w:t>
      </w:r>
      <w:r w:rsidR="00613C9F">
        <w:rPr>
          <w:rFonts w:ascii="Times New Roman" w:hAnsi="Times New Roman" w:cs="Times New Roman"/>
          <w:b/>
          <w:sz w:val="24"/>
          <w:szCs w:val="24"/>
          <w:lang w:val="en-GB"/>
        </w:rPr>
        <w:t>of</w:t>
      </w:r>
      <w:r>
        <w:rPr>
          <w:rFonts w:ascii="Times New Roman" w:hAnsi="Times New Roman" w:cs="Times New Roman"/>
          <w:b/>
          <w:sz w:val="24"/>
          <w:szCs w:val="24"/>
          <w:lang w:val="en-GB"/>
        </w:rPr>
        <w:t xml:space="preserve"> the first and second conditional:</w:t>
      </w:r>
    </w:p>
    <w:p w:rsidR="00A326D0" w:rsidRDefault="00A326D0" w:rsidP="00A326D0">
      <w:pPr>
        <w:rPr>
          <w:rFonts w:ascii="Times New Roman" w:hAnsi="Times New Roman" w:cs="Times New Roman"/>
          <w:sz w:val="24"/>
          <w:szCs w:val="24"/>
          <w:lang w:val="en-GB"/>
        </w:rPr>
      </w:pPr>
      <w:r w:rsidRPr="00A326D0">
        <w:rPr>
          <w:rFonts w:ascii="Times New Roman" w:hAnsi="Times New Roman" w:cs="Times New Roman"/>
          <w:b/>
          <w:sz w:val="24"/>
          <w:szCs w:val="24"/>
          <w:lang w:val="en-GB"/>
        </w:rPr>
        <w:t>Conditional 1:</w:t>
      </w:r>
      <w:r w:rsidRPr="00C66042">
        <w:rPr>
          <w:rFonts w:ascii="Times New Roman" w:hAnsi="Times New Roman" w:cs="Times New Roman"/>
          <w:sz w:val="24"/>
          <w:szCs w:val="24"/>
          <w:lang w:val="en-GB"/>
        </w:rPr>
        <w:t xml:space="preserve"> If </w:t>
      </w:r>
      <w:r w:rsidR="00613C9F">
        <w:rPr>
          <w:rFonts w:ascii="Times New Roman" w:hAnsi="Times New Roman" w:cs="Times New Roman"/>
          <w:sz w:val="24"/>
          <w:szCs w:val="24"/>
          <w:lang w:val="en-GB"/>
        </w:rPr>
        <w:t>she has another injur</w:t>
      </w:r>
      <w:r w:rsidR="004E2BA2">
        <w:rPr>
          <w:rFonts w:ascii="Times New Roman" w:hAnsi="Times New Roman" w:cs="Times New Roman"/>
          <w:sz w:val="24"/>
          <w:szCs w:val="24"/>
          <w:lang w:val="en-GB"/>
        </w:rPr>
        <w:t>y</w:t>
      </w:r>
      <w:r w:rsidRPr="00C66042">
        <w:rPr>
          <w:rFonts w:ascii="Times New Roman" w:hAnsi="Times New Roman" w:cs="Times New Roman"/>
          <w:sz w:val="24"/>
          <w:szCs w:val="24"/>
          <w:lang w:val="en-GB"/>
        </w:rPr>
        <w:t xml:space="preserve">, </w:t>
      </w:r>
      <w:r w:rsidR="00613C9F">
        <w:rPr>
          <w:rFonts w:ascii="Times New Roman" w:hAnsi="Times New Roman" w:cs="Times New Roman"/>
          <w:sz w:val="24"/>
          <w:szCs w:val="24"/>
          <w:lang w:val="en-GB"/>
        </w:rPr>
        <w:t>she´ll retire from professional sport</w:t>
      </w:r>
      <w:r w:rsidRPr="00C66042">
        <w:rPr>
          <w:rFonts w:ascii="Times New Roman" w:hAnsi="Times New Roman" w:cs="Times New Roman"/>
          <w:sz w:val="24"/>
          <w:szCs w:val="24"/>
          <w:lang w:val="en-GB"/>
        </w:rPr>
        <w:t>.</w:t>
      </w:r>
      <w:r>
        <w:rPr>
          <w:rFonts w:ascii="Times New Roman" w:hAnsi="Times New Roman" w:cs="Times New Roman"/>
          <w:sz w:val="24"/>
          <w:szCs w:val="24"/>
          <w:lang w:val="en-GB"/>
        </w:rPr>
        <w:t xml:space="preserve"> / If the weather is </w:t>
      </w:r>
      <w:r w:rsidR="00613C9F">
        <w:rPr>
          <w:rFonts w:ascii="Times New Roman" w:hAnsi="Times New Roman" w:cs="Times New Roman"/>
          <w:sz w:val="24"/>
          <w:szCs w:val="24"/>
          <w:lang w:val="en-GB"/>
        </w:rPr>
        <w:t>bad</w:t>
      </w:r>
      <w:r>
        <w:rPr>
          <w:rFonts w:ascii="Times New Roman" w:hAnsi="Times New Roman" w:cs="Times New Roman"/>
          <w:sz w:val="24"/>
          <w:szCs w:val="24"/>
          <w:lang w:val="en-GB"/>
        </w:rPr>
        <w:t xml:space="preserve">, </w:t>
      </w:r>
      <w:r w:rsidR="00613C9F">
        <w:rPr>
          <w:rFonts w:ascii="Times New Roman" w:hAnsi="Times New Roman" w:cs="Times New Roman"/>
          <w:sz w:val="24"/>
          <w:szCs w:val="24"/>
          <w:lang w:val="en-GB"/>
        </w:rPr>
        <w:t>they may cancel the tournament</w:t>
      </w:r>
      <w:r>
        <w:rPr>
          <w:rFonts w:ascii="Times New Roman" w:hAnsi="Times New Roman" w:cs="Times New Roman"/>
          <w:sz w:val="24"/>
          <w:szCs w:val="24"/>
          <w:lang w:val="en-GB"/>
        </w:rPr>
        <w:t>.</w:t>
      </w:r>
    </w:p>
    <w:p w:rsidR="00A326D0" w:rsidRDefault="00A326D0" w:rsidP="00A326D0">
      <w:pPr>
        <w:rPr>
          <w:rFonts w:ascii="Times New Roman" w:hAnsi="Times New Roman" w:cs="Times New Roman"/>
          <w:sz w:val="24"/>
          <w:szCs w:val="24"/>
          <w:lang w:val="en-GB"/>
        </w:rPr>
      </w:pPr>
      <w:r>
        <w:rPr>
          <w:rFonts w:ascii="Times New Roman" w:hAnsi="Times New Roman" w:cs="Times New Roman"/>
          <w:sz w:val="24"/>
          <w:szCs w:val="24"/>
          <w:lang w:val="en-GB"/>
        </w:rPr>
        <w:t>…………………………………………………………………………………………….</w:t>
      </w:r>
    </w:p>
    <w:p w:rsidR="00A326D0" w:rsidRDefault="00A326D0" w:rsidP="00A326D0">
      <w:pPr>
        <w:rPr>
          <w:rFonts w:ascii="Times New Roman" w:hAnsi="Times New Roman" w:cs="Times New Roman"/>
          <w:sz w:val="24"/>
          <w:szCs w:val="24"/>
          <w:lang w:val="en-GB"/>
        </w:rPr>
      </w:pPr>
      <w:r w:rsidRPr="00A326D0">
        <w:rPr>
          <w:rFonts w:ascii="Times New Roman" w:hAnsi="Times New Roman" w:cs="Times New Roman"/>
          <w:b/>
          <w:sz w:val="24"/>
          <w:szCs w:val="24"/>
          <w:lang w:val="en-GB"/>
        </w:rPr>
        <w:t>Conditional 2:</w:t>
      </w:r>
      <w:r w:rsidRPr="00C66042">
        <w:rPr>
          <w:rFonts w:ascii="Times New Roman" w:hAnsi="Times New Roman" w:cs="Times New Roman"/>
          <w:sz w:val="24"/>
          <w:szCs w:val="24"/>
          <w:lang w:val="en-GB"/>
        </w:rPr>
        <w:t xml:space="preserve"> If </w:t>
      </w:r>
      <w:r w:rsidR="00613C9F">
        <w:rPr>
          <w:rFonts w:ascii="Times New Roman" w:hAnsi="Times New Roman" w:cs="Times New Roman"/>
          <w:sz w:val="24"/>
          <w:szCs w:val="24"/>
          <w:lang w:val="en-GB"/>
        </w:rPr>
        <w:t>she had another injury</w:t>
      </w:r>
      <w:r w:rsidRPr="00C66042">
        <w:rPr>
          <w:rFonts w:ascii="Times New Roman" w:hAnsi="Times New Roman" w:cs="Times New Roman"/>
          <w:sz w:val="24"/>
          <w:szCs w:val="24"/>
          <w:lang w:val="en-GB"/>
        </w:rPr>
        <w:t xml:space="preserve">, </w:t>
      </w:r>
      <w:r w:rsidR="00613C9F">
        <w:rPr>
          <w:rFonts w:ascii="Times New Roman" w:hAnsi="Times New Roman" w:cs="Times New Roman"/>
          <w:sz w:val="24"/>
          <w:szCs w:val="24"/>
          <w:lang w:val="en-GB"/>
        </w:rPr>
        <w:t>she´d retire from professional sport</w:t>
      </w:r>
      <w:r w:rsidRPr="00C66042">
        <w:rPr>
          <w:rFonts w:ascii="Times New Roman" w:hAnsi="Times New Roman" w:cs="Times New Roman"/>
          <w:sz w:val="24"/>
          <w:szCs w:val="24"/>
          <w:lang w:val="en-GB"/>
        </w:rPr>
        <w:t>.</w:t>
      </w:r>
      <w:r>
        <w:rPr>
          <w:rFonts w:ascii="Times New Roman" w:hAnsi="Times New Roman" w:cs="Times New Roman"/>
          <w:sz w:val="24"/>
          <w:szCs w:val="24"/>
          <w:lang w:val="en-GB"/>
        </w:rPr>
        <w:t xml:space="preserve"> / If the weather was </w:t>
      </w:r>
      <w:r w:rsidR="00613C9F">
        <w:rPr>
          <w:rFonts w:ascii="Times New Roman" w:hAnsi="Times New Roman" w:cs="Times New Roman"/>
          <w:sz w:val="24"/>
          <w:szCs w:val="24"/>
          <w:lang w:val="en-GB"/>
        </w:rPr>
        <w:t>bad</w:t>
      </w:r>
      <w:r>
        <w:rPr>
          <w:rFonts w:ascii="Times New Roman" w:hAnsi="Times New Roman" w:cs="Times New Roman"/>
          <w:sz w:val="24"/>
          <w:szCs w:val="24"/>
          <w:lang w:val="en-GB"/>
        </w:rPr>
        <w:t xml:space="preserve">, </w:t>
      </w:r>
      <w:r w:rsidR="00613C9F">
        <w:rPr>
          <w:rFonts w:ascii="Times New Roman" w:hAnsi="Times New Roman" w:cs="Times New Roman"/>
          <w:sz w:val="24"/>
          <w:szCs w:val="24"/>
          <w:lang w:val="en-GB"/>
        </w:rPr>
        <w:t>they could cancel the tournament.</w:t>
      </w:r>
    </w:p>
    <w:p w:rsidR="00A326D0" w:rsidRPr="00C66042" w:rsidRDefault="00A326D0" w:rsidP="00A326D0">
      <w:pPr>
        <w:rPr>
          <w:rFonts w:ascii="Times New Roman" w:hAnsi="Times New Roman" w:cs="Times New Roman"/>
          <w:sz w:val="24"/>
          <w:szCs w:val="24"/>
          <w:lang w:val="en-GB"/>
        </w:rPr>
      </w:pPr>
      <w:r>
        <w:rPr>
          <w:rFonts w:ascii="Times New Roman" w:hAnsi="Times New Roman" w:cs="Times New Roman"/>
          <w:sz w:val="24"/>
          <w:szCs w:val="24"/>
          <w:lang w:val="en-GB"/>
        </w:rPr>
        <w:t>……………………………………………………………………………………………..</w:t>
      </w:r>
    </w:p>
    <w:p w:rsidR="00A326D0" w:rsidRDefault="00A326D0" w:rsidP="00A326D0">
      <w:pPr>
        <w:rPr>
          <w:rFonts w:ascii="Times New Roman" w:hAnsi="Times New Roman" w:cs="Times New Roman"/>
          <w:sz w:val="24"/>
          <w:szCs w:val="24"/>
          <w:lang w:val="en-GB"/>
        </w:rPr>
      </w:pPr>
    </w:p>
    <w:p w:rsidR="00A326D0" w:rsidRDefault="00425F70" w:rsidP="00A326D0">
      <w:pPr>
        <w:rPr>
          <w:rFonts w:ascii="Times New Roman" w:hAnsi="Times New Roman" w:cs="Times New Roman"/>
          <w:b/>
          <w:sz w:val="24"/>
          <w:szCs w:val="24"/>
          <w:lang w:val="en-GB"/>
        </w:rPr>
      </w:pPr>
      <w:r>
        <w:rPr>
          <w:rFonts w:ascii="Times New Roman" w:hAnsi="Times New Roman" w:cs="Times New Roman"/>
          <w:b/>
          <w:sz w:val="24"/>
          <w:szCs w:val="24"/>
          <w:lang w:val="en-GB"/>
        </w:rPr>
        <w:t>Complete</w:t>
      </w:r>
      <w:r w:rsidR="00A326D0">
        <w:rPr>
          <w:rFonts w:ascii="Times New Roman" w:hAnsi="Times New Roman" w:cs="Times New Roman"/>
          <w:b/>
          <w:sz w:val="24"/>
          <w:szCs w:val="24"/>
          <w:lang w:val="en-GB"/>
        </w:rPr>
        <w:t xml:space="preserve"> the sentences:</w:t>
      </w:r>
    </w:p>
    <w:p w:rsidR="00A326D0" w:rsidRDefault="00425F70" w:rsidP="00613C9F">
      <w:pPr>
        <w:pStyle w:val="Odstavecseseznamem"/>
        <w:numPr>
          <w:ilvl w:val="0"/>
          <w:numId w:val="17"/>
        </w:numPr>
        <w:spacing w:line="48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He´</w:t>
      </w:r>
      <w:r w:rsidR="00A326D0">
        <w:rPr>
          <w:rFonts w:ascii="Times New Roman" w:hAnsi="Times New Roman" w:cs="Times New Roman"/>
          <w:sz w:val="24"/>
          <w:szCs w:val="24"/>
          <w:lang w:val="en-GB"/>
        </w:rPr>
        <w:t>ll live to be 90 if he …</w:t>
      </w:r>
    </w:p>
    <w:p w:rsidR="00A326D0" w:rsidRDefault="00425F70" w:rsidP="00613C9F">
      <w:pPr>
        <w:pStyle w:val="Odstavecseseznamem"/>
        <w:numPr>
          <w:ilvl w:val="0"/>
          <w:numId w:val="17"/>
        </w:numPr>
        <w:spacing w:line="48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You</w:t>
      </w:r>
      <w:r w:rsidR="00A326D0">
        <w:rPr>
          <w:rFonts w:ascii="Times New Roman" w:hAnsi="Times New Roman" w:cs="Times New Roman"/>
          <w:sz w:val="24"/>
          <w:szCs w:val="24"/>
          <w:lang w:val="en-GB"/>
        </w:rPr>
        <w:t xml:space="preserve">´ll </w:t>
      </w:r>
      <w:r>
        <w:rPr>
          <w:rFonts w:ascii="Times New Roman" w:hAnsi="Times New Roman" w:cs="Times New Roman"/>
          <w:sz w:val="24"/>
          <w:szCs w:val="24"/>
          <w:lang w:val="en-GB"/>
        </w:rPr>
        <w:t>get a bad back if</w:t>
      </w:r>
      <w:r w:rsidR="00A326D0">
        <w:rPr>
          <w:rFonts w:ascii="Times New Roman" w:hAnsi="Times New Roman" w:cs="Times New Roman"/>
          <w:sz w:val="24"/>
          <w:szCs w:val="24"/>
          <w:lang w:val="en-GB"/>
        </w:rPr>
        <w:t xml:space="preserve"> …</w:t>
      </w:r>
    </w:p>
    <w:p w:rsidR="00425F70" w:rsidRDefault="00425F70" w:rsidP="00613C9F">
      <w:pPr>
        <w:pStyle w:val="Odstavecseseznamem"/>
        <w:numPr>
          <w:ilvl w:val="0"/>
          <w:numId w:val="17"/>
        </w:numPr>
        <w:spacing w:line="48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She´ll lose weight if …</w:t>
      </w:r>
    </w:p>
    <w:p w:rsidR="00A326D0" w:rsidRDefault="00425F70" w:rsidP="00613C9F">
      <w:pPr>
        <w:pStyle w:val="Odstavecseseznamem"/>
        <w:numPr>
          <w:ilvl w:val="0"/>
          <w:numId w:val="17"/>
        </w:numPr>
        <w:spacing w:line="48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T</w:t>
      </w:r>
      <w:r w:rsidR="00A326D0">
        <w:rPr>
          <w:rFonts w:ascii="Times New Roman" w:hAnsi="Times New Roman" w:cs="Times New Roman"/>
          <w:sz w:val="24"/>
          <w:szCs w:val="24"/>
          <w:lang w:val="en-GB"/>
        </w:rPr>
        <w:t>he patient</w:t>
      </w:r>
      <w:r>
        <w:rPr>
          <w:rFonts w:ascii="Times New Roman" w:hAnsi="Times New Roman" w:cs="Times New Roman"/>
          <w:sz w:val="24"/>
          <w:szCs w:val="24"/>
          <w:lang w:val="en-GB"/>
        </w:rPr>
        <w:t>s</w:t>
      </w:r>
      <w:r w:rsidR="00A326D0">
        <w:rPr>
          <w:rFonts w:ascii="Times New Roman" w:hAnsi="Times New Roman" w:cs="Times New Roman"/>
          <w:sz w:val="24"/>
          <w:szCs w:val="24"/>
          <w:lang w:val="en-GB"/>
        </w:rPr>
        <w:t xml:space="preserve"> </w:t>
      </w:r>
      <w:r>
        <w:rPr>
          <w:rFonts w:ascii="Times New Roman" w:hAnsi="Times New Roman" w:cs="Times New Roman"/>
          <w:sz w:val="24"/>
          <w:szCs w:val="24"/>
          <w:lang w:val="en-GB"/>
        </w:rPr>
        <w:t>would</w:t>
      </w:r>
      <w:r w:rsidR="00A326D0">
        <w:rPr>
          <w:rFonts w:ascii="Times New Roman" w:hAnsi="Times New Roman" w:cs="Times New Roman"/>
          <w:sz w:val="24"/>
          <w:szCs w:val="24"/>
          <w:lang w:val="en-GB"/>
        </w:rPr>
        <w:t xml:space="preserve"> comply</w:t>
      </w:r>
      <w:r>
        <w:rPr>
          <w:rFonts w:ascii="Times New Roman" w:hAnsi="Times New Roman" w:cs="Times New Roman"/>
          <w:sz w:val="24"/>
          <w:szCs w:val="24"/>
          <w:lang w:val="en-GB"/>
        </w:rPr>
        <w:t xml:space="preserve"> to the treatment plan if</w:t>
      </w:r>
      <w:r w:rsidR="00A326D0">
        <w:rPr>
          <w:rFonts w:ascii="Times New Roman" w:hAnsi="Times New Roman" w:cs="Times New Roman"/>
          <w:sz w:val="24"/>
          <w:szCs w:val="24"/>
          <w:lang w:val="en-GB"/>
        </w:rPr>
        <w:t xml:space="preserve"> …</w:t>
      </w:r>
    </w:p>
    <w:p w:rsidR="00A326D0" w:rsidRDefault="00A326D0" w:rsidP="00613C9F">
      <w:pPr>
        <w:pStyle w:val="Odstavecseseznamem"/>
        <w:numPr>
          <w:ilvl w:val="0"/>
          <w:numId w:val="17"/>
        </w:numPr>
        <w:spacing w:line="48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If everyone exercised regularly, …</w:t>
      </w:r>
    </w:p>
    <w:p w:rsidR="00425F70" w:rsidRDefault="00425F70" w:rsidP="00613C9F">
      <w:pPr>
        <w:pStyle w:val="Odstavecseseznamem"/>
        <w:numPr>
          <w:ilvl w:val="0"/>
          <w:numId w:val="17"/>
        </w:numPr>
        <w:spacing w:line="48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You´d feel less tired if …</w:t>
      </w:r>
    </w:p>
    <w:p w:rsidR="00A326D0" w:rsidRPr="00A326D0" w:rsidRDefault="00A326D0" w:rsidP="00A326D0">
      <w:pPr>
        <w:rPr>
          <w:rFonts w:ascii="Times New Roman" w:hAnsi="Times New Roman" w:cs="Times New Roman"/>
          <w:sz w:val="24"/>
          <w:szCs w:val="24"/>
          <w:lang w:val="en-GB"/>
        </w:rPr>
      </w:pPr>
    </w:p>
    <w:sectPr w:rsidR="00A326D0" w:rsidRPr="00A326D0" w:rsidSect="008A3CF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603" w:rsidRDefault="00565603" w:rsidP="00490D29">
      <w:pPr>
        <w:spacing w:after="0" w:line="240" w:lineRule="auto"/>
      </w:pPr>
      <w:r>
        <w:separator/>
      </w:r>
    </w:p>
  </w:endnote>
  <w:endnote w:type="continuationSeparator" w:id="0">
    <w:p w:rsidR="00565603" w:rsidRDefault="00565603" w:rsidP="0049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419168"/>
      <w:docPartObj>
        <w:docPartGallery w:val="Page Numbers (Bottom of Page)"/>
        <w:docPartUnique/>
      </w:docPartObj>
    </w:sdtPr>
    <w:sdtEndPr/>
    <w:sdtContent>
      <w:p w:rsidR="00490D29" w:rsidRDefault="00490D29">
        <w:pPr>
          <w:pStyle w:val="Zpat"/>
          <w:jc w:val="right"/>
        </w:pPr>
        <w:r>
          <w:fldChar w:fldCharType="begin"/>
        </w:r>
        <w:r>
          <w:instrText>PAGE   \* MERGEFORMAT</w:instrText>
        </w:r>
        <w:r>
          <w:fldChar w:fldCharType="separate"/>
        </w:r>
        <w:r w:rsidR="002043CC">
          <w:rPr>
            <w:noProof/>
          </w:rPr>
          <w:t>1</w:t>
        </w:r>
        <w:r>
          <w:fldChar w:fldCharType="end"/>
        </w:r>
      </w:p>
    </w:sdtContent>
  </w:sdt>
  <w:p w:rsidR="00490D29" w:rsidRDefault="00490D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603" w:rsidRDefault="00565603" w:rsidP="00490D29">
      <w:pPr>
        <w:spacing w:after="0" w:line="240" w:lineRule="auto"/>
      </w:pPr>
      <w:r>
        <w:separator/>
      </w:r>
    </w:p>
  </w:footnote>
  <w:footnote w:type="continuationSeparator" w:id="0">
    <w:p w:rsidR="00565603" w:rsidRDefault="00565603" w:rsidP="00490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6FC"/>
    <w:multiLevelType w:val="multilevel"/>
    <w:tmpl w:val="539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F3B4B"/>
    <w:multiLevelType w:val="hybridMultilevel"/>
    <w:tmpl w:val="CFD249EA"/>
    <w:lvl w:ilvl="0" w:tplc="8EE6839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A10AEF"/>
    <w:multiLevelType w:val="hybridMultilevel"/>
    <w:tmpl w:val="5CA24FBC"/>
    <w:lvl w:ilvl="0" w:tplc="C17423C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4E42C0"/>
    <w:multiLevelType w:val="multilevel"/>
    <w:tmpl w:val="F6A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E4C2E"/>
    <w:multiLevelType w:val="hybridMultilevel"/>
    <w:tmpl w:val="4942CFB8"/>
    <w:lvl w:ilvl="0" w:tplc="5AA25D2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020268"/>
    <w:multiLevelType w:val="hybridMultilevel"/>
    <w:tmpl w:val="68D4F00A"/>
    <w:lvl w:ilvl="0" w:tplc="1E7A8F2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33CCE"/>
    <w:multiLevelType w:val="multilevel"/>
    <w:tmpl w:val="F58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316E6"/>
    <w:multiLevelType w:val="hybridMultilevel"/>
    <w:tmpl w:val="8990FAB2"/>
    <w:lvl w:ilvl="0" w:tplc="65C474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D52E2"/>
    <w:multiLevelType w:val="multilevel"/>
    <w:tmpl w:val="D11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73D3B"/>
    <w:multiLevelType w:val="multilevel"/>
    <w:tmpl w:val="A4A6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F2CA3"/>
    <w:multiLevelType w:val="multilevel"/>
    <w:tmpl w:val="401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A2B99"/>
    <w:multiLevelType w:val="hybridMultilevel"/>
    <w:tmpl w:val="5C8AA406"/>
    <w:lvl w:ilvl="0" w:tplc="AF1A165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362F62"/>
    <w:multiLevelType w:val="hybridMultilevel"/>
    <w:tmpl w:val="EE4458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767361"/>
    <w:multiLevelType w:val="hybridMultilevel"/>
    <w:tmpl w:val="380685F4"/>
    <w:lvl w:ilvl="0" w:tplc="CFFEF59E">
      <w:start w:val="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1D7CDB"/>
    <w:multiLevelType w:val="multilevel"/>
    <w:tmpl w:val="6DC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15:restartNumberingAfterBreak="0">
    <w:nsid w:val="5F3B20A0"/>
    <w:multiLevelType w:val="multilevel"/>
    <w:tmpl w:val="8AD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47094"/>
    <w:multiLevelType w:val="multilevel"/>
    <w:tmpl w:val="7F0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17303"/>
    <w:multiLevelType w:val="hybridMultilevel"/>
    <w:tmpl w:val="7250C99E"/>
    <w:lvl w:ilvl="0" w:tplc="866C769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4D1382"/>
    <w:multiLevelType w:val="hybridMultilevel"/>
    <w:tmpl w:val="6BDA05D2"/>
    <w:lvl w:ilvl="0" w:tplc="E5EC52D0">
      <w:start w:val="1"/>
      <w:numFmt w:val="upperLetter"/>
      <w:lvlText w:val="%1)"/>
      <w:lvlJc w:val="left"/>
      <w:pPr>
        <w:ind w:left="720" w:hanging="360"/>
      </w:pPr>
      <w:rPr>
        <w:rFonts w:ascii="Times New Roman" w:hAnsi="Times New Roman" w:cs="Times New Roman"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9"/>
  </w:num>
  <w:num w:numId="3">
    <w:abstractNumId w:val="16"/>
  </w:num>
  <w:num w:numId="4">
    <w:abstractNumId w:val="3"/>
  </w:num>
  <w:num w:numId="5">
    <w:abstractNumId w:val="17"/>
  </w:num>
  <w:num w:numId="6">
    <w:abstractNumId w:val="14"/>
  </w:num>
  <w:num w:numId="7">
    <w:abstractNumId w:val="0"/>
  </w:num>
  <w:num w:numId="8">
    <w:abstractNumId w:val="10"/>
  </w:num>
  <w:num w:numId="9">
    <w:abstractNumId w:val="6"/>
  </w:num>
  <w:num w:numId="10">
    <w:abstractNumId w:val="2"/>
  </w:num>
  <w:num w:numId="11">
    <w:abstractNumId w:val="15"/>
  </w:num>
  <w:num w:numId="12">
    <w:abstractNumId w:val="18"/>
  </w:num>
  <w:num w:numId="13">
    <w:abstractNumId w:val="5"/>
  </w:num>
  <w:num w:numId="14">
    <w:abstractNumId w:val="19"/>
  </w:num>
  <w:num w:numId="15">
    <w:abstractNumId w:val="4"/>
  </w:num>
  <w:num w:numId="16">
    <w:abstractNumId w:val="11"/>
  </w:num>
  <w:num w:numId="17">
    <w:abstractNumId w:val="12"/>
  </w:num>
  <w:num w:numId="18">
    <w:abstractNumId w:val="1"/>
  </w:num>
  <w:num w:numId="19">
    <w:abstractNumId w:val="7"/>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92"/>
    <w:rsid w:val="00037E0D"/>
    <w:rsid w:val="00085603"/>
    <w:rsid w:val="001D22D4"/>
    <w:rsid w:val="00200A1B"/>
    <w:rsid w:val="002043CC"/>
    <w:rsid w:val="00351F7D"/>
    <w:rsid w:val="003E742F"/>
    <w:rsid w:val="00407AC3"/>
    <w:rsid w:val="00425F70"/>
    <w:rsid w:val="00481026"/>
    <w:rsid w:val="00485C92"/>
    <w:rsid w:val="00490D29"/>
    <w:rsid w:val="004E2BA2"/>
    <w:rsid w:val="00542D8C"/>
    <w:rsid w:val="00550980"/>
    <w:rsid w:val="00565603"/>
    <w:rsid w:val="00613C9F"/>
    <w:rsid w:val="006D6FFC"/>
    <w:rsid w:val="006E0A1E"/>
    <w:rsid w:val="00763954"/>
    <w:rsid w:val="007C4A37"/>
    <w:rsid w:val="008522E3"/>
    <w:rsid w:val="0087395D"/>
    <w:rsid w:val="008870DC"/>
    <w:rsid w:val="008A3CF6"/>
    <w:rsid w:val="008E518F"/>
    <w:rsid w:val="009323EE"/>
    <w:rsid w:val="00982D34"/>
    <w:rsid w:val="00994862"/>
    <w:rsid w:val="009E2ABB"/>
    <w:rsid w:val="00A24F06"/>
    <w:rsid w:val="00A326D0"/>
    <w:rsid w:val="00A44D15"/>
    <w:rsid w:val="00A65E53"/>
    <w:rsid w:val="00BA686F"/>
    <w:rsid w:val="00CE43F5"/>
    <w:rsid w:val="00D4515C"/>
    <w:rsid w:val="00DC1654"/>
    <w:rsid w:val="00E85E06"/>
    <w:rsid w:val="00E92D3B"/>
    <w:rsid w:val="00F77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49B9"/>
  <w15:docId w15:val="{F2F4F9D0-7297-46DA-9FBF-805BB39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85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8560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485C9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5C9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8560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8560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485C92"/>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485C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85C92"/>
    <w:rPr>
      <w:color w:val="0000FF"/>
      <w:u w:val="single"/>
    </w:rPr>
  </w:style>
  <w:style w:type="character" w:customStyle="1" w:styleId="mw-headline">
    <w:name w:val="mw-headline"/>
    <w:basedOn w:val="Standardnpsmoodstavce"/>
    <w:rsid w:val="00485C92"/>
  </w:style>
  <w:style w:type="paragraph" w:styleId="Textbubliny">
    <w:name w:val="Balloon Text"/>
    <w:basedOn w:val="Normln"/>
    <w:link w:val="TextbublinyChar"/>
    <w:uiPriority w:val="99"/>
    <w:semiHidden/>
    <w:unhideWhenUsed/>
    <w:rsid w:val="00485C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C92"/>
    <w:rPr>
      <w:rFonts w:ascii="Tahoma" w:hAnsi="Tahoma" w:cs="Tahoma"/>
      <w:sz w:val="16"/>
      <w:szCs w:val="16"/>
    </w:rPr>
  </w:style>
  <w:style w:type="paragraph" w:styleId="z-Zatekformule">
    <w:name w:val="HTML Top of Form"/>
    <w:basedOn w:val="Normln"/>
    <w:next w:val="Normln"/>
    <w:link w:val="z-ZatekformuleChar"/>
    <w:hidden/>
    <w:uiPriority w:val="99"/>
    <w:semiHidden/>
    <w:unhideWhenUsed/>
    <w:rsid w:val="0008560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8560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8560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85603"/>
    <w:rPr>
      <w:rFonts w:ascii="Arial" w:eastAsia="Times New Roman" w:hAnsi="Arial" w:cs="Arial"/>
      <w:vanish/>
      <w:sz w:val="16"/>
      <w:szCs w:val="16"/>
      <w:lang w:eastAsia="cs-CZ"/>
    </w:rPr>
  </w:style>
  <w:style w:type="character" w:customStyle="1" w:styleId="menuheadingtopspan">
    <w:name w:val="menu_heading_top_span"/>
    <w:basedOn w:val="Standardnpsmoodstavce"/>
    <w:rsid w:val="00085603"/>
  </w:style>
  <w:style w:type="character" w:customStyle="1" w:styleId="stfacebookhcount">
    <w:name w:val="st_facebook_hcount"/>
    <w:basedOn w:val="Standardnpsmoodstavce"/>
    <w:rsid w:val="00085603"/>
  </w:style>
  <w:style w:type="character" w:customStyle="1" w:styleId="stbutton">
    <w:name w:val="stbutton"/>
    <w:basedOn w:val="Standardnpsmoodstavce"/>
    <w:rsid w:val="00085603"/>
  </w:style>
  <w:style w:type="character" w:customStyle="1" w:styleId="stmainservices">
    <w:name w:val="stmainservices"/>
    <w:basedOn w:val="Standardnpsmoodstavce"/>
    <w:rsid w:val="00085603"/>
  </w:style>
  <w:style w:type="character" w:customStyle="1" w:styleId="starrow">
    <w:name w:val="starrow"/>
    <w:basedOn w:val="Standardnpsmoodstavce"/>
    <w:rsid w:val="00085603"/>
  </w:style>
  <w:style w:type="character" w:customStyle="1" w:styleId="stbuttongradient">
    <w:name w:val="stbutton_gradient"/>
    <w:basedOn w:val="Standardnpsmoodstavce"/>
    <w:rsid w:val="00085603"/>
  </w:style>
  <w:style w:type="character" w:customStyle="1" w:styleId="stbubblehcount">
    <w:name w:val="stbubble_hcount"/>
    <w:basedOn w:val="Standardnpsmoodstavce"/>
    <w:rsid w:val="00085603"/>
  </w:style>
  <w:style w:type="character" w:customStyle="1" w:styleId="sttwitterhcount">
    <w:name w:val="st_twitter_hcount"/>
    <w:basedOn w:val="Standardnpsmoodstavce"/>
    <w:rsid w:val="00085603"/>
  </w:style>
  <w:style w:type="character" w:customStyle="1" w:styleId="stlinkedinhcount">
    <w:name w:val="st_linkedin_hcount"/>
    <w:basedOn w:val="Standardnpsmoodstavce"/>
    <w:rsid w:val="00085603"/>
  </w:style>
  <w:style w:type="character" w:customStyle="1" w:styleId="stemailhcount">
    <w:name w:val="st_email_hcount"/>
    <w:basedOn w:val="Standardnpsmoodstavce"/>
    <w:rsid w:val="00085603"/>
  </w:style>
  <w:style w:type="character" w:customStyle="1" w:styleId="stsharethishcount">
    <w:name w:val="st_sharethis_hcount"/>
    <w:basedOn w:val="Standardnpsmoodstavce"/>
    <w:rsid w:val="00085603"/>
  </w:style>
  <w:style w:type="character" w:customStyle="1" w:styleId="toctoggle">
    <w:name w:val="toctoggle"/>
    <w:basedOn w:val="Standardnpsmoodstavce"/>
    <w:rsid w:val="00085603"/>
  </w:style>
  <w:style w:type="character" w:customStyle="1" w:styleId="tocnumber">
    <w:name w:val="tocnumber"/>
    <w:basedOn w:val="Standardnpsmoodstavce"/>
    <w:rsid w:val="00085603"/>
  </w:style>
  <w:style w:type="character" w:customStyle="1" w:styleId="toctext">
    <w:name w:val="toctext"/>
    <w:basedOn w:val="Standardnpsmoodstavce"/>
    <w:rsid w:val="00085603"/>
  </w:style>
  <w:style w:type="paragraph" w:styleId="Odstavecseseznamem">
    <w:name w:val="List Paragraph"/>
    <w:basedOn w:val="Normln"/>
    <w:uiPriority w:val="34"/>
    <w:qFormat/>
    <w:rsid w:val="00BA686F"/>
    <w:pPr>
      <w:ind w:left="720"/>
      <w:contextualSpacing/>
    </w:pPr>
  </w:style>
  <w:style w:type="paragraph" w:styleId="Zhlav">
    <w:name w:val="header"/>
    <w:basedOn w:val="Normln"/>
    <w:link w:val="ZhlavChar"/>
    <w:uiPriority w:val="99"/>
    <w:unhideWhenUsed/>
    <w:rsid w:val="00490D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0D29"/>
  </w:style>
  <w:style w:type="paragraph" w:styleId="Zpat">
    <w:name w:val="footer"/>
    <w:basedOn w:val="Normln"/>
    <w:link w:val="ZpatChar"/>
    <w:uiPriority w:val="99"/>
    <w:unhideWhenUsed/>
    <w:rsid w:val="00490D29"/>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34351">
      <w:bodyDiv w:val="1"/>
      <w:marLeft w:val="0"/>
      <w:marRight w:val="0"/>
      <w:marTop w:val="0"/>
      <w:marBottom w:val="0"/>
      <w:divBdr>
        <w:top w:val="none" w:sz="0" w:space="0" w:color="auto"/>
        <w:left w:val="none" w:sz="0" w:space="0" w:color="auto"/>
        <w:bottom w:val="none" w:sz="0" w:space="0" w:color="auto"/>
        <w:right w:val="none" w:sz="0" w:space="0" w:color="auto"/>
      </w:divBdr>
    </w:div>
    <w:div w:id="276642285">
      <w:bodyDiv w:val="1"/>
      <w:marLeft w:val="0"/>
      <w:marRight w:val="0"/>
      <w:marTop w:val="0"/>
      <w:marBottom w:val="0"/>
      <w:divBdr>
        <w:top w:val="none" w:sz="0" w:space="0" w:color="auto"/>
        <w:left w:val="none" w:sz="0" w:space="0" w:color="auto"/>
        <w:bottom w:val="none" w:sz="0" w:space="0" w:color="auto"/>
        <w:right w:val="none" w:sz="0" w:space="0" w:color="auto"/>
      </w:divBdr>
    </w:div>
    <w:div w:id="283123164">
      <w:bodyDiv w:val="1"/>
      <w:marLeft w:val="0"/>
      <w:marRight w:val="0"/>
      <w:marTop w:val="0"/>
      <w:marBottom w:val="0"/>
      <w:divBdr>
        <w:top w:val="none" w:sz="0" w:space="0" w:color="auto"/>
        <w:left w:val="none" w:sz="0" w:space="0" w:color="auto"/>
        <w:bottom w:val="none" w:sz="0" w:space="0" w:color="auto"/>
        <w:right w:val="none" w:sz="0" w:space="0" w:color="auto"/>
      </w:divBdr>
    </w:div>
    <w:div w:id="414978501">
      <w:bodyDiv w:val="1"/>
      <w:marLeft w:val="0"/>
      <w:marRight w:val="0"/>
      <w:marTop w:val="0"/>
      <w:marBottom w:val="0"/>
      <w:divBdr>
        <w:top w:val="none" w:sz="0" w:space="0" w:color="auto"/>
        <w:left w:val="none" w:sz="0" w:space="0" w:color="auto"/>
        <w:bottom w:val="none" w:sz="0" w:space="0" w:color="auto"/>
        <w:right w:val="none" w:sz="0" w:space="0" w:color="auto"/>
      </w:divBdr>
    </w:div>
    <w:div w:id="628826016">
      <w:bodyDiv w:val="1"/>
      <w:marLeft w:val="0"/>
      <w:marRight w:val="0"/>
      <w:marTop w:val="0"/>
      <w:marBottom w:val="0"/>
      <w:divBdr>
        <w:top w:val="none" w:sz="0" w:space="0" w:color="auto"/>
        <w:left w:val="none" w:sz="0" w:space="0" w:color="auto"/>
        <w:bottom w:val="none" w:sz="0" w:space="0" w:color="auto"/>
        <w:right w:val="none" w:sz="0" w:space="0" w:color="auto"/>
      </w:divBdr>
      <w:divsChild>
        <w:div w:id="728307430">
          <w:marLeft w:val="0"/>
          <w:marRight w:val="0"/>
          <w:marTop w:val="0"/>
          <w:marBottom w:val="0"/>
          <w:divBdr>
            <w:top w:val="none" w:sz="0" w:space="0" w:color="auto"/>
            <w:left w:val="none" w:sz="0" w:space="0" w:color="auto"/>
            <w:bottom w:val="none" w:sz="0" w:space="0" w:color="auto"/>
            <w:right w:val="none" w:sz="0" w:space="0" w:color="auto"/>
          </w:divBdr>
          <w:divsChild>
            <w:div w:id="344017276">
              <w:marLeft w:val="0"/>
              <w:marRight w:val="0"/>
              <w:marTop w:val="0"/>
              <w:marBottom w:val="0"/>
              <w:divBdr>
                <w:top w:val="none" w:sz="0" w:space="0" w:color="auto"/>
                <w:left w:val="none" w:sz="0" w:space="0" w:color="auto"/>
                <w:bottom w:val="none" w:sz="0" w:space="0" w:color="auto"/>
                <w:right w:val="none" w:sz="0" w:space="0" w:color="auto"/>
              </w:divBdr>
              <w:divsChild>
                <w:div w:id="570390120">
                  <w:marLeft w:val="0"/>
                  <w:marRight w:val="0"/>
                  <w:marTop w:val="0"/>
                  <w:marBottom w:val="0"/>
                  <w:divBdr>
                    <w:top w:val="none" w:sz="0" w:space="0" w:color="auto"/>
                    <w:left w:val="none" w:sz="0" w:space="0" w:color="auto"/>
                    <w:bottom w:val="none" w:sz="0" w:space="0" w:color="auto"/>
                    <w:right w:val="none" w:sz="0" w:space="0" w:color="auto"/>
                  </w:divBdr>
                  <w:divsChild>
                    <w:div w:id="21127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3211">
          <w:marLeft w:val="0"/>
          <w:marRight w:val="0"/>
          <w:marTop w:val="0"/>
          <w:marBottom w:val="0"/>
          <w:divBdr>
            <w:top w:val="none" w:sz="0" w:space="0" w:color="auto"/>
            <w:left w:val="none" w:sz="0" w:space="0" w:color="auto"/>
            <w:bottom w:val="none" w:sz="0" w:space="0" w:color="auto"/>
            <w:right w:val="none" w:sz="0" w:space="0" w:color="auto"/>
          </w:divBdr>
          <w:divsChild>
            <w:div w:id="122235702">
              <w:marLeft w:val="0"/>
              <w:marRight w:val="0"/>
              <w:marTop w:val="0"/>
              <w:marBottom w:val="0"/>
              <w:divBdr>
                <w:top w:val="none" w:sz="0" w:space="0" w:color="auto"/>
                <w:left w:val="none" w:sz="0" w:space="0" w:color="auto"/>
                <w:bottom w:val="none" w:sz="0" w:space="0" w:color="auto"/>
                <w:right w:val="none" w:sz="0" w:space="0" w:color="auto"/>
              </w:divBdr>
            </w:div>
            <w:div w:id="1564566066">
              <w:marLeft w:val="0"/>
              <w:marRight w:val="0"/>
              <w:marTop w:val="0"/>
              <w:marBottom w:val="0"/>
              <w:divBdr>
                <w:top w:val="none" w:sz="0" w:space="0" w:color="auto"/>
                <w:left w:val="none" w:sz="0" w:space="0" w:color="auto"/>
                <w:bottom w:val="none" w:sz="0" w:space="0" w:color="auto"/>
                <w:right w:val="none" w:sz="0" w:space="0" w:color="auto"/>
              </w:divBdr>
            </w:div>
            <w:div w:id="719210960">
              <w:marLeft w:val="0"/>
              <w:marRight w:val="0"/>
              <w:marTop w:val="0"/>
              <w:marBottom w:val="0"/>
              <w:divBdr>
                <w:top w:val="none" w:sz="0" w:space="0" w:color="auto"/>
                <w:left w:val="none" w:sz="0" w:space="0" w:color="auto"/>
                <w:bottom w:val="none" w:sz="0" w:space="0" w:color="auto"/>
                <w:right w:val="none" w:sz="0" w:space="0" w:color="auto"/>
              </w:divBdr>
            </w:div>
            <w:div w:id="1516380464">
              <w:marLeft w:val="0"/>
              <w:marRight w:val="0"/>
              <w:marTop w:val="0"/>
              <w:marBottom w:val="0"/>
              <w:divBdr>
                <w:top w:val="none" w:sz="0" w:space="0" w:color="auto"/>
                <w:left w:val="none" w:sz="0" w:space="0" w:color="auto"/>
                <w:bottom w:val="none" w:sz="0" w:space="0" w:color="auto"/>
                <w:right w:val="none" w:sz="0" w:space="0" w:color="auto"/>
              </w:divBdr>
            </w:div>
            <w:div w:id="1140146464">
              <w:marLeft w:val="0"/>
              <w:marRight w:val="0"/>
              <w:marTop w:val="0"/>
              <w:marBottom w:val="0"/>
              <w:divBdr>
                <w:top w:val="none" w:sz="0" w:space="0" w:color="auto"/>
                <w:left w:val="none" w:sz="0" w:space="0" w:color="auto"/>
                <w:bottom w:val="none" w:sz="0" w:space="0" w:color="auto"/>
                <w:right w:val="none" w:sz="0" w:space="0" w:color="auto"/>
              </w:divBdr>
            </w:div>
            <w:div w:id="1482961412">
              <w:marLeft w:val="0"/>
              <w:marRight w:val="0"/>
              <w:marTop w:val="150"/>
              <w:marBottom w:val="75"/>
              <w:divBdr>
                <w:top w:val="none" w:sz="0" w:space="0" w:color="auto"/>
                <w:left w:val="none" w:sz="0" w:space="0" w:color="auto"/>
                <w:bottom w:val="none" w:sz="0" w:space="0" w:color="auto"/>
                <w:right w:val="none" w:sz="0" w:space="0" w:color="auto"/>
              </w:divBdr>
              <w:divsChild>
                <w:div w:id="137722514">
                  <w:marLeft w:val="0"/>
                  <w:marRight w:val="0"/>
                  <w:marTop w:val="0"/>
                  <w:marBottom w:val="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3335">
          <w:marLeft w:val="0"/>
          <w:marRight w:val="0"/>
          <w:marTop w:val="0"/>
          <w:marBottom w:val="0"/>
          <w:divBdr>
            <w:top w:val="none" w:sz="0" w:space="0" w:color="auto"/>
            <w:left w:val="none" w:sz="0" w:space="0" w:color="auto"/>
            <w:bottom w:val="none" w:sz="0" w:space="0" w:color="auto"/>
            <w:right w:val="none" w:sz="0" w:space="0" w:color="auto"/>
          </w:divBdr>
          <w:divsChild>
            <w:div w:id="156656075">
              <w:marLeft w:val="0"/>
              <w:marRight w:val="0"/>
              <w:marTop w:val="0"/>
              <w:marBottom w:val="0"/>
              <w:divBdr>
                <w:top w:val="none" w:sz="0" w:space="0" w:color="auto"/>
                <w:left w:val="none" w:sz="0" w:space="0" w:color="auto"/>
                <w:bottom w:val="none" w:sz="0" w:space="0" w:color="auto"/>
                <w:right w:val="none" w:sz="0" w:space="0" w:color="auto"/>
              </w:divBdr>
            </w:div>
            <w:div w:id="1722555914">
              <w:marLeft w:val="0"/>
              <w:marRight w:val="0"/>
              <w:marTop w:val="0"/>
              <w:marBottom w:val="0"/>
              <w:divBdr>
                <w:top w:val="none" w:sz="0" w:space="0" w:color="auto"/>
                <w:left w:val="none" w:sz="0" w:space="0" w:color="auto"/>
                <w:bottom w:val="none" w:sz="0" w:space="0" w:color="auto"/>
                <w:right w:val="none" w:sz="0" w:space="0" w:color="auto"/>
              </w:divBdr>
              <w:divsChild>
                <w:div w:id="1033264647">
                  <w:marLeft w:val="0"/>
                  <w:marRight w:val="0"/>
                  <w:marTop w:val="0"/>
                  <w:marBottom w:val="0"/>
                  <w:divBdr>
                    <w:top w:val="none" w:sz="0" w:space="0" w:color="auto"/>
                    <w:left w:val="none" w:sz="0" w:space="0" w:color="auto"/>
                    <w:bottom w:val="none" w:sz="0" w:space="0" w:color="auto"/>
                    <w:right w:val="none" w:sz="0" w:space="0" w:color="auto"/>
                  </w:divBdr>
                </w:div>
              </w:divsChild>
            </w:div>
            <w:div w:id="1840775199">
              <w:marLeft w:val="0"/>
              <w:marRight w:val="0"/>
              <w:marTop w:val="0"/>
              <w:marBottom w:val="0"/>
              <w:divBdr>
                <w:top w:val="none" w:sz="0" w:space="0" w:color="auto"/>
                <w:left w:val="none" w:sz="0" w:space="0" w:color="auto"/>
                <w:bottom w:val="none" w:sz="0" w:space="0" w:color="auto"/>
                <w:right w:val="none" w:sz="0" w:space="0" w:color="auto"/>
              </w:divBdr>
            </w:div>
            <w:div w:id="673842694">
              <w:marLeft w:val="0"/>
              <w:marRight w:val="0"/>
              <w:marTop w:val="0"/>
              <w:marBottom w:val="0"/>
              <w:divBdr>
                <w:top w:val="none" w:sz="0" w:space="0" w:color="auto"/>
                <w:left w:val="none" w:sz="0" w:space="0" w:color="auto"/>
                <w:bottom w:val="none" w:sz="0" w:space="0" w:color="auto"/>
                <w:right w:val="none" w:sz="0" w:space="0" w:color="auto"/>
              </w:divBdr>
            </w:div>
            <w:div w:id="841626374">
              <w:marLeft w:val="0"/>
              <w:marRight w:val="0"/>
              <w:marTop w:val="0"/>
              <w:marBottom w:val="0"/>
              <w:divBdr>
                <w:top w:val="none" w:sz="0" w:space="0" w:color="auto"/>
                <w:left w:val="none" w:sz="0" w:space="0" w:color="auto"/>
                <w:bottom w:val="none" w:sz="0" w:space="0" w:color="auto"/>
                <w:right w:val="none" w:sz="0" w:space="0" w:color="auto"/>
              </w:divBdr>
              <w:divsChild>
                <w:div w:id="522789348">
                  <w:marLeft w:val="0"/>
                  <w:marRight w:val="0"/>
                  <w:marTop w:val="0"/>
                  <w:marBottom w:val="0"/>
                  <w:divBdr>
                    <w:top w:val="none" w:sz="0" w:space="0" w:color="auto"/>
                    <w:left w:val="none" w:sz="0" w:space="0" w:color="auto"/>
                    <w:bottom w:val="none" w:sz="0" w:space="0" w:color="auto"/>
                    <w:right w:val="none" w:sz="0" w:space="0" w:color="auto"/>
                  </w:divBdr>
                </w:div>
              </w:divsChild>
            </w:div>
            <w:div w:id="132063047">
              <w:marLeft w:val="0"/>
              <w:marRight w:val="0"/>
              <w:marTop w:val="0"/>
              <w:marBottom w:val="0"/>
              <w:divBdr>
                <w:top w:val="none" w:sz="0" w:space="0" w:color="auto"/>
                <w:left w:val="none" w:sz="0" w:space="0" w:color="auto"/>
                <w:bottom w:val="none" w:sz="0" w:space="0" w:color="auto"/>
                <w:right w:val="none" w:sz="0" w:space="0" w:color="auto"/>
              </w:divBdr>
              <w:divsChild>
                <w:div w:id="1763604015">
                  <w:marLeft w:val="0"/>
                  <w:marRight w:val="0"/>
                  <w:marTop w:val="0"/>
                  <w:marBottom w:val="0"/>
                  <w:divBdr>
                    <w:top w:val="none" w:sz="0" w:space="0" w:color="auto"/>
                    <w:left w:val="none" w:sz="0" w:space="0" w:color="auto"/>
                    <w:bottom w:val="none" w:sz="0" w:space="0" w:color="auto"/>
                    <w:right w:val="none" w:sz="0" w:space="0" w:color="auto"/>
                  </w:divBdr>
                </w:div>
              </w:divsChild>
            </w:div>
            <w:div w:id="1773086140">
              <w:marLeft w:val="0"/>
              <w:marRight w:val="0"/>
              <w:marTop w:val="0"/>
              <w:marBottom w:val="0"/>
              <w:divBdr>
                <w:top w:val="none" w:sz="0" w:space="0" w:color="auto"/>
                <w:left w:val="none" w:sz="0" w:space="0" w:color="auto"/>
                <w:bottom w:val="none" w:sz="0" w:space="0" w:color="auto"/>
                <w:right w:val="none" w:sz="0" w:space="0" w:color="auto"/>
              </w:divBdr>
              <w:divsChild>
                <w:div w:id="2094282378">
                  <w:marLeft w:val="0"/>
                  <w:marRight w:val="0"/>
                  <w:marTop w:val="0"/>
                  <w:marBottom w:val="0"/>
                  <w:divBdr>
                    <w:top w:val="none" w:sz="0" w:space="0" w:color="auto"/>
                    <w:left w:val="none" w:sz="0" w:space="0" w:color="auto"/>
                    <w:bottom w:val="none" w:sz="0" w:space="0" w:color="auto"/>
                    <w:right w:val="none" w:sz="0" w:space="0" w:color="auto"/>
                  </w:divBdr>
                </w:div>
              </w:divsChild>
            </w:div>
            <w:div w:id="1875118333">
              <w:marLeft w:val="0"/>
              <w:marRight w:val="0"/>
              <w:marTop w:val="0"/>
              <w:marBottom w:val="0"/>
              <w:divBdr>
                <w:top w:val="none" w:sz="0" w:space="0" w:color="auto"/>
                <w:left w:val="none" w:sz="0" w:space="0" w:color="auto"/>
                <w:bottom w:val="none" w:sz="0" w:space="0" w:color="auto"/>
                <w:right w:val="none" w:sz="0" w:space="0" w:color="auto"/>
              </w:divBdr>
              <w:divsChild>
                <w:div w:id="1100642158">
                  <w:marLeft w:val="0"/>
                  <w:marRight w:val="0"/>
                  <w:marTop w:val="0"/>
                  <w:marBottom w:val="0"/>
                  <w:divBdr>
                    <w:top w:val="none" w:sz="0" w:space="0" w:color="auto"/>
                    <w:left w:val="none" w:sz="0" w:space="0" w:color="auto"/>
                    <w:bottom w:val="none" w:sz="0" w:space="0" w:color="auto"/>
                    <w:right w:val="none" w:sz="0" w:space="0" w:color="auto"/>
                  </w:divBdr>
                </w:div>
              </w:divsChild>
            </w:div>
            <w:div w:id="1134954261">
              <w:marLeft w:val="0"/>
              <w:marRight w:val="0"/>
              <w:marTop w:val="0"/>
              <w:marBottom w:val="0"/>
              <w:divBdr>
                <w:top w:val="none" w:sz="0" w:space="0" w:color="auto"/>
                <w:left w:val="none" w:sz="0" w:space="0" w:color="auto"/>
                <w:bottom w:val="none" w:sz="0" w:space="0" w:color="auto"/>
                <w:right w:val="none" w:sz="0" w:space="0" w:color="auto"/>
              </w:divBdr>
            </w:div>
            <w:div w:id="773790735">
              <w:marLeft w:val="0"/>
              <w:marRight w:val="0"/>
              <w:marTop w:val="0"/>
              <w:marBottom w:val="0"/>
              <w:divBdr>
                <w:top w:val="none" w:sz="0" w:space="0" w:color="auto"/>
                <w:left w:val="none" w:sz="0" w:space="0" w:color="auto"/>
                <w:bottom w:val="none" w:sz="0" w:space="0" w:color="auto"/>
                <w:right w:val="none" w:sz="0" w:space="0" w:color="auto"/>
              </w:divBdr>
              <w:divsChild>
                <w:div w:id="658270083">
                  <w:marLeft w:val="0"/>
                  <w:marRight w:val="0"/>
                  <w:marTop w:val="0"/>
                  <w:marBottom w:val="0"/>
                  <w:divBdr>
                    <w:top w:val="none" w:sz="0" w:space="0" w:color="auto"/>
                    <w:left w:val="none" w:sz="0" w:space="0" w:color="auto"/>
                    <w:bottom w:val="none" w:sz="0" w:space="0" w:color="auto"/>
                    <w:right w:val="none" w:sz="0" w:space="0" w:color="auto"/>
                  </w:divBdr>
                </w:div>
              </w:divsChild>
            </w:div>
            <w:div w:id="1242831726">
              <w:marLeft w:val="0"/>
              <w:marRight w:val="0"/>
              <w:marTop w:val="0"/>
              <w:marBottom w:val="0"/>
              <w:divBdr>
                <w:top w:val="none" w:sz="0" w:space="0" w:color="auto"/>
                <w:left w:val="none" w:sz="0" w:space="0" w:color="auto"/>
                <w:bottom w:val="none" w:sz="0" w:space="0" w:color="auto"/>
                <w:right w:val="none" w:sz="0" w:space="0" w:color="auto"/>
              </w:divBdr>
              <w:divsChild>
                <w:div w:id="235167309">
                  <w:marLeft w:val="0"/>
                  <w:marRight w:val="0"/>
                  <w:marTop w:val="0"/>
                  <w:marBottom w:val="0"/>
                  <w:divBdr>
                    <w:top w:val="none" w:sz="0" w:space="0" w:color="auto"/>
                    <w:left w:val="none" w:sz="0" w:space="0" w:color="auto"/>
                    <w:bottom w:val="none" w:sz="0" w:space="0" w:color="auto"/>
                    <w:right w:val="none" w:sz="0" w:space="0" w:color="auto"/>
                  </w:divBdr>
                </w:div>
              </w:divsChild>
            </w:div>
            <w:div w:id="882643978">
              <w:marLeft w:val="0"/>
              <w:marRight w:val="0"/>
              <w:marTop w:val="0"/>
              <w:marBottom w:val="0"/>
              <w:divBdr>
                <w:top w:val="none" w:sz="0" w:space="0" w:color="auto"/>
                <w:left w:val="none" w:sz="0" w:space="0" w:color="auto"/>
                <w:bottom w:val="none" w:sz="0" w:space="0" w:color="auto"/>
                <w:right w:val="none" w:sz="0" w:space="0" w:color="auto"/>
              </w:divBdr>
            </w:div>
            <w:div w:id="1526360874">
              <w:marLeft w:val="0"/>
              <w:marRight w:val="0"/>
              <w:marTop w:val="0"/>
              <w:marBottom w:val="0"/>
              <w:divBdr>
                <w:top w:val="none" w:sz="0" w:space="0" w:color="auto"/>
                <w:left w:val="none" w:sz="0" w:space="0" w:color="auto"/>
                <w:bottom w:val="none" w:sz="0" w:space="0" w:color="auto"/>
                <w:right w:val="none" w:sz="0" w:space="0" w:color="auto"/>
              </w:divBdr>
            </w:div>
            <w:div w:id="254215636">
              <w:marLeft w:val="0"/>
              <w:marRight w:val="0"/>
              <w:marTop w:val="0"/>
              <w:marBottom w:val="0"/>
              <w:divBdr>
                <w:top w:val="none" w:sz="0" w:space="0" w:color="auto"/>
                <w:left w:val="none" w:sz="0" w:space="0" w:color="auto"/>
                <w:bottom w:val="none" w:sz="0" w:space="0" w:color="auto"/>
                <w:right w:val="none" w:sz="0" w:space="0" w:color="auto"/>
              </w:divBdr>
              <w:divsChild>
                <w:div w:id="918715197">
                  <w:marLeft w:val="0"/>
                  <w:marRight w:val="0"/>
                  <w:marTop w:val="0"/>
                  <w:marBottom w:val="0"/>
                  <w:divBdr>
                    <w:top w:val="none" w:sz="0" w:space="0" w:color="auto"/>
                    <w:left w:val="none" w:sz="0" w:space="0" w:color="auto"/>
                    <w:bottom w:val="none" w:sz="0" w:space="0" w:color="auto"/>
                    <w:right w:val="none" w:sz="0" w:space="0" w:color="auto"/>
                  </w:divBdr>
                </w:div>
              </w:divsChild>
            </w:div>
            <w:div w:id="1401562417">
              <w:marLeft w:val="0"/>
              <w:marRight w:val="0"/>
              <w:marTop w:val="0"/>
              <w:marBottom w:val="0"/>
              <w:divBdr>
                <w:top w:val="none" w:sz="0" w:space="0" w:color="auto"/>
                <w:left w:val="none" w:sz="0" w:space="0" w:color="auto"/>
                <w:bottom w:val="none" w:sz="0" w:space="0" w:color="auto"/>
                <w:right w:val="none" w:sz="0" w:space="0" w:color="auto"/>
              </w:divBdr>
            </w:div>
            <w:div w:id="662389450">
              <w:marLeft w:val="0"/>
              <w:marRight w:val="0"/>
              <w:marTop w:val="0"/>
              <w:marBottom w:val="0"/>
              <w:divBdr>
                <w:top w:val="none" w:sz="0" w:space="0" w:color="auto"/>
                <w:left w:val="none" w:sz="0" w:space="0" w:color="auto"/>
                <w:bottom w:val="none" w:sz="0" w:space="0" w:color="auto"/>
                <w:right w:val="none" w:sz="0" w:space="0" w:color="auto"/>
              </w:divBdr>
              <w:divsChild>
                <w:div w:id="24671795">
                  <w:marLeft w:val="0"/>
                  <w:marRight w:val="0"/>
                  <w:marTop w:val="0"/>
                  <w:marBottom w:val="0"/>
                  <w:divBdr>
                    <w:top w:val="none" w:sz="0" w:space="0" w:color="auto"/>
                    <w:left w:val="none" w:sz="0" w:space="0" w:color="auto"/>
                    <w:bottom w:val="none" w:sz="0" w:space="0" w:color="auto"/>
                    <w:right w:val="none" w:sz="0" w:space="0" w:color="auto"/>
                  </w:divBdr>
                </w:div>
              </w:divsChild>
            </w:div>
            <w:div w:id="811603704">
              <w:marLeft w:val="0"/>
              <w:marRight w:val="0"/>
              <w:marTop w:val="0"/>
              <w:marBottom w:val="0"/>
              <w:divBdr>
                <w:top w:val="none" w:sz="0" w:space="0" w:color="auto"/>
                <w:left w:val="none" w:sz="0" w:space="0" w:color="auto"/>
                <w:bottom w:val="none" w:sz="0" w:space="0" w:color="auto"/>
                <w:right w:val="none" w:sz="0" w:space="0" w:color="auto"/>
              </w:divBdr>
              <w:divsChild>
                <w:div w:id="459152584">
                  <w:marLeft w:val="0"/>
                  <w:marRight w:val="0"/>
                  <w:marTop w:val="0"/>
                  <w:marBottom w:val="0"/>
                  <w:divBdr>
                    <w:top w:val="none" w:sz="0" w:space="0" w:color="auto"/>
                    <w:left w:val="none" w:sz="0" w:space="0" w:color="auto"/>
                    <w:bottom w:val="none" w:sz="0" w:space="0" w:color="auto"/>
                    <w:right w:val="none" w:sz="0" w:space="0" w:color="auto"/>
                  </w:divBdr>
                </w:div>
              </w:divsChild>
            </w:div>
            <w:div w:id="2179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573">
      <w:bodyDiv w:val="1"/>
      <w:marLeft w:val="0"/>
      <w:marRight w:val="0"/>
      <w:marTop w:val="0"/>
      <w:marBottom w:val="0"/>
      <w:divBdr>
        <w:top w:val="none" w:sz="0" w:space="0" w:color="auto"/>
        <w:left w:val="none" w:sz="0" w:space="0" w:color="auto"/>
        <w:bottom w:val="none" w:sz="0" w:space="0" w:color="auto"/>
        <w:right w:val="none" w:sz="0" w:space="0" w:color="auto"/>
      </w:divBdr>
    </w:div>
    <w:div w:id="1069577081">
      <w:bodyDiv w:val="1"/>
      <w:marLeft w:val="0"/>
      <w:marRight w:val="0"/>
      <w:marTop w:val="0"/>
      <w:marBottom w:val="0"/>
      <w:divBdr>
        <w:top w:val="none" w:sz="0" w:space="0" w:color="auto"/>
        <w:left w:val="none" w:sz="0" w:space="0" w:color="auto"/>
        <w:bottom w:val="none" w:sz="0" w:space="0" w:color="auto"/>
        <w:right w:val="none" w:sz="0" w:space="0" w:color="auto"/>
      </w:divBdr>
      <w:divsChild>
        <w:div w:id="202907959">
          <w:marLeft w:val="0"/>
          <w:marRight w:val="0"/>
          <w:marTop w:val="0"/>
          <w:marBottom w:val="0"/>
          <w:divBdr>
            <w:top w:val="none" w:sz="0" w:space="0" w:color="auto"/>
            <w:left w:val="none" w:sz="0" w:space="0" w:color="auto"/>
            <w:bottom w:val="none" w:sz="0" w:space="0" w:color="auto"/>
            <w:right w:val="none" w:sz="0" w:space="0" w:color="auto"/>
          </w:divBdr>
          <w:divsChild>
            <w:div w:id="10506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4212">
      <w:bodyDiv w:val="1"/>
      <w:marLeft w:val="0"/>
      <w:marRight w:val="0"/>
      <w:marTop w:val="0"/>
      <w:marBottom w:val="0"/>
      <w:divBdr>
        <w:top w:val="none" w:sz="0" w:space="0" w:color="auto"/>
        <w:left w:val="none" w:sz="0" w:space="0" w:color="auto"/>
        <w:bottom w:val="none" w:sz="0" w:space="0" w:color="auto"/>
        <w:right w:val="none" w:sz="0" w:space="0" w:color="auto"/>
      </w:divBdr>
    </w:div>
    <w:div w:id="1392074898">
      <w:bodyDiv w:val="1"/>
      <w:marLeft w:val="0"/>
      <w:marRight w:val="0"/>
      <w:marTop w:val="0"/>
      <w:marBottom w:val="0"/>
      <w:divBdr>
        <w:top w:val="none" w:sz="0" w:space="0" w:color="auto"/>
        <w:left w:val="none" w:sz="0" w:space="0" w:color="auto"/>
        <w:bottom w:val="none" w:sz="0" w:space="0" w:color="auto"/>
        <w:right w:val="none" w:sz="0" w:space="0" w:color="auto"/>
      </w:divBdr>
      <w:divsChild>
        <w:div w:id="495150074">
          <w:marLeft w:val="0"/>
          <w:marRight w:val="0"/>
          <w:marTop w:val="0"/>
          <w:marBottom w:val="0"/>
          <w:divBdr>
            <w:top w:val="none" w:sz="0" w:space="0" w:color="auto"/>
            <w:left w:val="none" w:sz="0" w:space="0" w:color="auto"/>
            <w:bottom w:val="none" w:sz="0" w:space="0" w:color="auto"/>
            <w:right w:val="none" w:sz="0" w:space="0" w:color="auto"/>
          </w:divBdr>
          <w:divsChild>
            <w:div w:id="10442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pulse/posture-matters-dr-caroline-keddi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4156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dcterms:created xsi:type="dcterms:W3CDTF">2018-10-21T15:47:00Z</dcterms:created>
  <dcterms:modified xsi:type="dcterms:W3CDTF">2018-10-21T15:47:00Z</dcterms:modified>
</cp:coreProperties>
</file>