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B1B81" w14:textId="77777777" w:rsidR="00BA6EEA" w:rsidRPr="00BA6EEA" w:rsidRDefault="00BA6EEA" w:rsidP="00BA6EEA">
      <w:pPr>
        <w:jc w:val="both"/>
        <w:rPr>
          <w:b/>
          <w:i/>
          <w:sz w:val="24"/>
          <w:szCs w:val="24"/>
          <w:lang w:val="en-GB"/>
        </w:rPr>
      </w:pPr>
      <w:r w:rsidRPr="00BA6EEA">
        <w:rPr>
          <w:b/>
          <w:i/>
          <w:sz w:val="24"/>
          <w:szCs w:val="24"/>
          <w:lang w:val="en-GB"/>
        </w:rPr>
        <w:t>Academic Vocabulary – definitions and examples</w:t>
      </w:r>
      <w:proofErr w:type="gramStart"/>
      <w:r w:rsidRPr="00BA6EEA">
        <w:rPr>
          <w:b/>
          <w:i/>
          <w:sz w:val="24"/>
          <w:szCs w:val="24"/>
          <w:lang w:val="en-GB"/>
        </w:rPr>
        <w:t>..</w:t>
      </w:r>
      <w:proofErr w:type="gramEnd"/>
    </w:p>
    <w:p w14:paraId="21EACDFA" w14:textId="77777777" w:rsidR="00BA6EEA" w:rsidRDefault="00BA6EEA" w:rsidP="00BA6EEA">
      <w:pPr>
        <w:jc w:val="both"/>
        <w:rPr>
          <w:b/>
          <w:lang w:val="en-GB"/>
        </w:rPr>
      </w:pPr>
    </w:p>
    <w:p w14:paraId="47ECA671" w14:textId="77777777" w:rsidR="00BA6EEA" w:rsidRPr="00BA6EEA" w:rsidRDefault="00BA6EEA" w:rsidP="00BA6EEA">
      <w:pPr>
        <w:jc w:val="both"/>
        <w:rPr>
          <w:sz w:val="24"/>
          <w:szCs w:val="24"/>
          <w:lang w:val="en-GB"/>
        </w:rPr>
      </w:pPr>
      <w:proofErr w:type="gramStart"/>
      <w:r w:rsidRPr="00BA6EEA">
        <w:rPr>
          <w:i/>
          <w:sz w:val="24"/>
          <w:szCs w:val="24"/>
          <w:lang w:val="en-GB"/>
        </w:rPr>
        <w:t>advocate</w:t>
      </w:r>
      <w:proofErr w:type="gramEnd"/>
      <w:r w:rsidRPr="00BA6EEA">
        <w:rPr>
          <w:i/>
          <w:sz w:val="24"/>
          <w:szCs w:val="24"/>
          <w:lang w:val="en-GB"/>
        </w:rPr>
        <w:t xml:space="preserve">: </w:t>
      </w:r>
      <w:r w:rsidRPr="00BA6EEA">
        <w:rPr>
          <w:sz w:val="24"/>
          <w:szCs w:val="24"/>
          <w:lang w:val="en-GB"/>
        </w:rPr>
        <w:t xml:space="preserve">to argue in favour of something </w:t>
      </w:r>
      <w:proofErr w:type="spellStart"/>
      <w:r w:rsidRPr="00BA6EEA">
        <w:rPr>
          <w:sz w:val="24"/>
          <w:szCs w:val="24"/>
          <w:lang w:val="en-GB"/>
        </w:rPr>
        <w:t>eg</w:t>
      </w:r>
      <w:proofErr w:type="spellEnd"/>
      <w:r w:rsidRPr="00BA6EEA">
        <w:rPr>
          <w:sz w:val="24"/>
          <w:szCs w:val="24"/>
          <w:lang w:val="en-GB"/>
        </w:rPr>
        <w:t>, as a result of the study findings, the author has advocated the benefits of regular exercise.</w:t>
      </w:r>
    </w:p>
    <w:p w14:paraId="5CBA26D9" w14:textId="77777777" w:rsidR="00BA6EEA" w:rsidRPr="00BA6EEA" w:rsidRDefault="00BA6EEA" w:rsidP="00BA6EEA">
      <w:pPr>
        <w:jc w:val="both"/>
        <w:rPr>
          <w:sz w:val="24"/>
          <w:szCs w:val="24"/>
          <w:lang w:val="en-GB"/>
        </w:rPr>
      </w:pPr>
    </w:p>
    <w:p w14:paraId="6C713EF3" w14:textId="77777777" w:rsidR="00BA6EEA" w:rsidRPr="00BA6EEA" w:rsidRDefault="00BA6EEA" w:rsidP="00BA6EEA">
      <w:pPr>
        <w:jc w:val="both"/>
        <w:rPr>
          <w:sz w:val="24"/>
          <w:szCs w:val="24"/>
          <w:lang w:val="en-GB"/>
        </w:rPr>
      </w:pPr>
      <w:proofErr w:type="gramStart"/>
      <w:r w:rsidRPr="00BA6EEA">
        <w:rPr>
          <w:i/>
          <w:sz w:val="24"/>
          <w:szCs w:val="24"/>
          <w:lang w:val="en-GB"/>
        </w:rPr>
        <w:t>deduce</w:t>
      </w:r>
      <w:proofErr w:type="gramEnd"/>
      <w:r w:rsidRPr="00BA6EEA">
        <w:rPr>
          <w:i/>
          <w:sz w:val="24"/>
          <w:szCs w:val="24"/>
          <w:lang w:val="en-GB"/>
        </w:rPr>
        <w:t xml:space="preserve">: </w:t>
      </w:r>
      <w:r w:rsidRPr="00BA6EEA">
        <w:rPr>
          <w:sz w:val="24"/>
          <w:szCs w:val="24"/>
          <w:lang w:val="en-GB"/>
        </w:rPr>
        <w:t xml:space="preserve">to reach a conclusion by thinking carefully about something, </w:t>
      </w:r>
      <w:proofErr w:type="spellStart"/>
      <w:r w:rsidRPr="00BA6EEA">
        <w:rPr>
          <w:sz w:val="24"/>
          <w:szCs w:val="24"/>
          <w:lang w:val="en-GB"/>
        </w:rPr>
        <w:t>eg</w:t>
      </w:r>
      <w:proofErr w:type="spellEnd"/>
      <w:r w:rsidRPr="00BA6EEA">
        <w:rPr>
          <w:sz w:val="24"/>
          <w:szCs w:val="24"/>
          <w:lang w:val="en-GB"/>
        </w:rPr>
        <w:t xml:space="preserve"> Sherlock Holmes cleverly deduced that the criminal mastermind was …..</w:t>
      </w:r>
    </w:p>
    <w:p w14:paraId="4F88F49A" w14:textId="77777777" w:rsidR="00BA6EEA" w:rsidRPr="00BA6EEA" w:rsidRDefault="00BA6EEA" w:rsidP="00BA6EEA">
      <w:pPr>
        <w:jc w:val="both"/>
        <w:rPr>
          <w:sz w:val="24"/>
          <w:szCs w:val="24"/>
          <w:lang w:val="en-GB"/>
        </w:rPr>
      </w:pPr>
    </w:p>
    <w:p w14:paraId="541C8964" w14:textId="77777777" w:rsidR="00BA6EEA" w:rsidRPr="00BA6EEA" w:rsidRDefault="00BA6EEA" w:rsidP="00BA6EEA">
      <w:pPr>
        <w:jc w:val="both"/>
        <w:rPr>
          <w:sz w:val="24"/>
          <w:szCs w:val="24"/>
          <w:lang w:val="en-GB"/>
        </w:rPr>
      </w:pPr>
      <w:proofErr w:type="gramStart"/>
      <w:r w:rsidRPr="00BA6EEA">
        <w:rPr>
          <w:i/>
          <w:sz w:val="24"/>
          <w:szCs w:val="24"/>
          <w:lang w:val="en-GB"/>
        </w:rPr>
        <w:t>infer</w:t>
      </w:r>
      <w:proofErr w:type="gramEnd"/>
      <w:r w:rsidRPr="00BA6EEA">
        <w:rPr>
          <w:i/>
          <w:sz w:val="24"/>
          <w:szCs w:val="24"/>
          <w:lang w:val="en-GB"/>
        </w:rPr>
        <w:t xml:space="preserve">: </w:t>
      </w:r>
      <w:r w:rsidRPr="00BA6EEA">
        <w:rPr>
          <w:sz w:val="24"/>
          <w:szCs w:val="24"/>
          <w:lang w:val="en-GB"/>
        </w:rPr>
        <w:t xml:space="preserve">to reach a conclusion indirectly, </w:t>
      </w:r>
      <w:proofErr w:type="spellStart"/>
      <w:r w:rsidRPr="00BA6EEA">
        <w:rPr>
          <w:sz w:val="24"/>
          <w:szCs w:val="24"/>
          <w:lang w:val="en-GB"/>
        </w:rPr>
        <w:t>eg</w:t>
      </w:r>
      <w:proofErr w:type="spellEnd"/>
      <w:r w:rsidRPr="00BA6EEA">
        <w:rPr>
          <w:sz w:val="24"/>
          <w:szCs w:val="24"/>
          <w:lang w:val="en-GB"/>
        </w:rPr>
        <w:t xml:space="preserve"> from these results, we can infer that….</w:t>
      </w:r>
    </w:p>
    <w:p w14:paraId="65CFAC2D" w14:textId="77777777" w:rsidR="00BA6EEA" w:rsidRPr="00BA6EEA" w:rsidRDefault="00BA6EEA" w:rsidP="00BA6EEA">
      <w:pPr>
        <w:jc w:val="both"/>
        <w:rPr>
          <w:sz w:val="24"/>
          <w:szCs w:val="24"/>
          <w:lang w:val="en-GB"/>
        </w:rPr>
      </w:pPr>
    </w:p>
    <w:p w14:paraId="6B0D14EF" w14:textId="77777777" w:rsidR="00BA6EEA" w:rsidRPr="00BA6EEA" w:rsidRDefault="00BA6EEA" w:rsidP="00BA6EEA">
      <w:pPr>
        <w:jc w:val="both"/>
        <w:rPr>
          <w:sz w:val="24"/>
          <w:szCs w:val="24"/>
          <w:lang w:val="en-GB"/>
        </w:rPr>
      </w:pPr>
      <w:proofErr w:type="gramStart"/>
      <w:r w:rsidRPr="00BA6EEA">
        <w:rPr>
          <w:i/>
          <w:sz w:val="24"/>
          <w:szCs w:val="24"/>
          <w:lang w:val="en-GB"/>
        </w:rPr>
        <w:t>complements</w:t>
      </w:r>
      <w:proofErr w:type="gramEnd"/>
      <w:r w:rsidRPr="00BA6EEA">
        <w:rPr>
          <w:i/>
          <w:sz w:val="24"/>
          <w:szCs w:val="24"/>
          <w:lang w:val="en-GB"/>
        </w:rPr>
        <w:t xml:space="preserve">: </w:t>
      </w:r>
      <w:r w:rsidRPr="00BA6EEA">
        <w:rPr>
          <w:sz w:val="24"/>
          <w:szCs w:val="24"/>
          <w:lang w:val="en-GB"/>
        </w:rPr>
        <w:t xml:space="preserve">when something combines well with something else.. </w:t>
      </w:r>
      <w:proofErr w:type="spellStart"/>
      <w:proofErr w:type="gramStart"/>
      <w:r w:rsidRPr="00BA6EEA">
        <w:rPr>
          <w:sz w:val="24"/>
          <w:szCs w:val="24"/>
          <w:lang w:val="en-GB"/>
        </w:rPr>
        <w:t>eg</w:t>
      </w:r>
      <w:proofErr w:type="spellEnd"/>
      <w:proofErr w:type="gramEnd"/>
      <w:r w:rsidRPr="00BA6EEA">
        <w:rPr>
          <w:sz w:val="24"/>
          <w:szCs w:val="24"/>
          <w:lang w:val="en-GB"/>
        </w:rPr>
        <w:t>, our study findings complement previous research on this topic, because….</w:t>
      </w:r>
    </w:p>
    <w:p w14:paraId="6FE905D0" w14:textId="77777777" w:rsidR="00BA6EEA" w:rsidRPr="00BA6EEA" w:rsidRDefault="00BA6EEA" w:rsidP="00BA6EEA">
      <w:pPr>
        <w:jc w:val="both"/>
        <w:rPr>
          <w:sz w:val="24"/>
          <w:szCs w:val="24"/>
          <w:lang w:val="en-GB"/>
        </w:rPr>
      </w:pPr>
    </w:p>
    <w:p w14:paraId="5990F977" w14:textId="77777777" w:rsidR="00BA6EEA" w:rsidRPr="00BA6EEA" w:rsidRDefault="00BA6EEA" w:rsidP="00BA6EEA">
      <w:pPr>
        <w:jc w:val="both"/>
        <w:rPr>
          <w:sz w:val="24"/>
          <w:szCs w:val="24"/>
          <w:lang w:val="en-GB"/>
        </w:rPr>
      </w:pPr>
      <w:proofErr w:type="gramStart"/>
      <w:r w:rsidRPr="00BA6EEA">
        <w:rPr>
          <w:i/>
          <w:sz w:val="24"/>
          <w:szCs w:val="24"/>
          <w:lang w:val="en-GB"/>
        </w:rPr>
        <w:t>comprehensive</w:t>
      </w:r>
      <w:proofErr w:type="gramEnd"/>
      <w:r w:rsidRPr="00BA6EEA">
        <w:rPr>
          <w:i/>
          <w:sz w:val="24"/>
          <w:szCs w:val="24"/>
          <w:lang w:val="en-GB"/>
        </w:rPr>
        <w:t xml:space="preserve">: </w:t>
      </w:r>
      <w:r w:rsidRPr="00BA6EEA">
        <w:rPr>
          <w:sz w:val="24"/>
          <w:szCs w:val="24"/>
          <w:lang w:val="en-GB"/>
        </w:rPr>
        <w:t xml:space="preserve">covering everything that is relevant, </w:t>
      </w:r>
      <w:proofErr w:type="spellStart"/>
      <w:r w:rsidRPr="00BA6EEA">
        <w:rPr>
          <w:sz w:val="24"/>
          <w:szCs w:val="24"/>
          <w:lang w:val="en-GB"/>
        </w:rPr>
        <w:t>eg</w:t>
      </w:r>
      <w:proofErr w:type="spellEnd"/>
      <w:r w:rsidRPr="00BA6EEA">
        <w:rPr>
          <w:sz w:val="24"/>
          <w:szCs w:val="24"/>
          <w:lang w:val="en-GB"/>
        </w:rPr>
        <w:t>. Although previous studies have examined this topic, they have not comprehensively looked at all aspects of it.</w:t>
      </w:r>
    </w:p>
    <w:p w14:paraId="29BF42A4" w14:textId="77777777" w:rsidR="00BA6EEA" w:rsidRPr="00BA6EEA" w:rsidRDefault="00BA6EEA" w:rsidP="00BA6EEA">
      <w:pPr>
        <w:jc w:val="both"/>
        <w:rPr>
          <w:sz w:val="24"/>
          <w:szCs w:val="24"/>
          <w:lang w:val="en-GB"/>
        </w:rPr>
      </w:pPr>
    </w:p>
    <w:p w14:paraId="296C6373" w14:textId="77777777" w:rsidR="00BA6EEA" w:rsidRPr="00BA6EEA" w:rsidRDefault="00BA6EEA" w:rsidP="00BA6EEA">
      <w:pPr>
        <w:jc w:val="both"/>
        <w:rPr>
          <w:sz w:val="24"/>
          <w:szCs w:val="24"/>
          <w:lang w:val="en-GB"/>
        </w:rPr>
      </w:pPr>
      <w:proofErr w:type="gramStart"/>
      <w:r w:rsidRPr="00BA6EEA">
        <w:rPr>
          <w:i/>
          <w:sz w:val="24"/>
          <w:szCs w:val="24"/>
          <w:lang w:val="en-GB"/>
        </w:rPr>
        <w:t>empirical</w:t>
      </w:r>
      <w:proofErr w:type="gramEnd"/>
      <w:r w:rsidRPr="00BA6EEA">
        <w:rPr>
          <w:i/>
          <w:sz w:val="24"/>
          <w:szCs w:val="24"/>
          <w:lang w:val="en-GB"/>
        </w:rPr>
        <w:t xml:space="preserve">: </w:t>
      </w:r>
      <w:r w:rsidRPr="00BA6EEA">
        <w:rPr>
          <w:sz w:val="24"/>
          <w:szCs w:val="24"/>
          <w:lang w:val="en-GB"/>
        </w:rPr>
        <w:t xml:space="preserve">based on what is observed, not just theory, </w:t>
      </w:r>
      <w:proofErr w:type="spellStart"/>
      <w:r w:rsidRPr="00BA6EEA">
        <w:rPr>
          <w:sz w:val="24"/>
          <w:szCs w:val="24"/>
          <w:lang w:val="en-GB"/>
        </w:rPr>
        <w:t>eg</w:t>
      </w:r>
      <w:proofErr w:type="spellEnd"/>
      <w:r w:rsidRPr="00BA6EEA">
        <w:rPr>
          <w:sz w:val="24"/>
          <w:szCs w:val="24"/>
          <w:lang w:val="en-GB"/>
        </w:rPr>
        <w:t>. Empirical studies show that some forms of alternative medicine may be useful.</w:t>
      </w:r>
    </w:p>
    <w:p w14:paraId="3E2FEC66" w14:textId="77777777" w:rsidR="00BA6EEA" w:rsidRPr="00BA6EEA" w:rsidRDefault="00BA6EEA" w:rsidP="00BA6EEA">
      <w:pPr>
        <w:jc w:val="both"/>
        <w:rPr>
          <w:sz w:val="24"/>
          <w:szCs w:val="24"/>
          <w:lang w:val="en-GB"/>
        </w:rPr>
      </w:pPr>
    </w:p>
    <w:p w14:paraId="4F8CD2AE" w14:textId="77777777" w:rsidR="00BA6EEA" w:rsidRPr="00BA6EEA" w:rsidRDefault="00BA6EEA" w:rsidP="00BA6EEA">
      <w:pPr>
        <w:jc w:val="both"/>
        <w:rPr>
          <w:sz w:val="24"/>
          <w:szCs w:val="24"/>
          <w:lang w:val="en-GB"/>
        </w:rPr>
      </w:pPr>
      <w:proofErr w:type="gramStart"/>
      <w:r w:rsidRPr="00BA6EEA">
        <w:rPr>
          <w:i/>
          <w:sz w:val="24"/>
          <w:szCs w:val="24"/>
          <w:lang w:val="en-GB"/>
        </w:rPr>
        <w:t>ambiguous</w:t>
      </w:r>
      <w:proofErr w:type="gramEnd"/>
      <w:r w:rsidRPr="00BA6EEA">
        <w:rPr>
          <w:i/>
          <w:sz w:val="24"/>
          <w:szCs w:val="24"/>
          <w:lang w:val="en-GB"/>
        </w:rPr>
        <w:t xml:space="preserve">: </w:t>
      </w:r>
      <w:r w:rsidRPr="00BA6EEA">
        <w:rPr>
          <w:sz w:val="24"/>
          <w:szCs w:val="24"/>
          <w:lang w:val="en-GB"/>
        </w:rPr>
        <w:t xml:space="preserve">unclear or open to different interpretations, </w:t>
      </w:r>
      <w:proofErr w:type="spellStart"/>
      <w:r w:rsidRPr="00BA6EEA">
        <w:rPr>
          <w:sz w:val="24"/>
          <w:szCs w:val="24"/>
          <w:lang w:val="en-GB"/>
        </w:rPr>
        <w:t>eg</w:t>
      </w:r>
      <w:proofErr w:type="spellEnd"/>
      <w:r w:rsidRPr="00BA6EEA">
        <w:rPr>
          <w:sz w:val="24"/>
          <w:szCs w:val="24"/>
          <w:lang w:val="en-GB"/>
        </w:rPr>
        <w:t>. Unfortunately previous study findings have been ambiguous, leaving no clear direction for future research…</w:t>
      </w:r>
    </w:p>
    <w:p w14:paraId="687B3DF1" w14:textId="77777777" w:rsidR="00BA6EEA" w:rsidRPr="00BA6EEA" w:rsidRDefault="00BA6EEA" w:rsidP="00BA6EEA">
      <w:pPr>
        <w:jc w:val="both"/>
        <w:rPr>
          <w:sz w:val="24"/>
          <w:szCs w:val="24"/>
          <w:lang w:val="en-GB"/>
        </w:rPr>
      </w:pPr>
    </w:p>
    <w:p w14:paraId="5B04337F" w14:textId="77777777" w:rsidR="00BA6EEA" w:rsidRPr="00BA6EEA" w:rsidRDefault="00BA6EEA" w:rsidP="00BA6EEA">
      <w:pPr>
        <w:jc w:val="both"/>
        <w:rPr>
          <w:sz w:val="24"/>
          <w:szCs w:val="24"/>
          <w:lang w:val="en-GB"/>
        </w:rPr>
      </w:pPr>
      <w:proofErr w:type="gramStart"/>
      <w:r w:rsidRPr="00BA6EEA">
        <w:rPr>
          <w:i/>
          <w:sz w:val="24"/>
          <w:szCs w:val="24"/>
          <w:lang w:val="en-GB"/>
        </w:rPr>
        <w:t>deviate</w:t>
      </w:r>
      <w:proofErr w:type="gramEnd"/>
      <w:r w:rsidRPr="00BA6EEA">
        <w:rPr>
          <w:i/>
          <w:sz w:val="24"/>
          <w:szCs w:val="24"/>
          <w:lang w:val="en-GB"/>
        </w:rPr>
        <w:t xml:space="preserve">: </w:t>
      </w:r>
      <w:r w:rsidRPr="00BA6EEA">
        <w:rPr>
          <w:sz w:val="24"/>
          <w:szCs w:val="24"/>
          <w:lang w:val="en-GB"/>
        </w:rPr>
        <w:t xml:space="preserve">to be different from what is usual or typical, </w:t>
      </w:r>
      <w:proofErr w:type="spellStart"/>
      <w:r w:rsidRPr="00BA6EEA">
        <w:rPr>
          <w:sz w:val="24"/>
          <w:szCs w:val="24"/>
          <w:lang w:val="en-GB"/>
        </w:rPr>
        <w:t>eg</w:t>
      </w:r>
      <w:proofErr w:type="spellEnd"/>
      <w:r w:rsidRPr="00BA6EEA">
        <w:rPr>
          <w:sz w:val="24"/>
          <w:szCs w:val="24"/>
          <w:lang w:val="en-GB"/>
        </w:rPr>
        <w:t xml:space="preserve">. Although these figures deviate from the normal seasonal temperature </w:t>
      </w:r>
      <w:proofErr w:type="gramStart"/>
      <w:r w:rsidRPr="00BA6EEA">
        <w:rPr>
          <w:sz w:val="24"/>
          <w:szCs w:val="24"/>
          <w:lang w:val="en-GB"/>
        </w:rPr>
        <w:t>average…..</w:t>
      </w:r>
      <w:proofErr w:type="gramEnd"/>
    </w:p>
    <w:p w14:paraId="4B386D06" w14:textId="77777777" w:rsidR="00BA6EEA" w:rsidRPr="00BA6EEA" w:rsidRDefault="00BA6EEA" w:rsidP="00BA6EEA">
      <w:pPr>
        <w:jc w:val="both"/>
        <w:rPr>
          <w:sz w:val="24"/>
          <w:szCs w:val="24"/>
          <w:lang w:val="en-GB"/>
        </w:rPr>
      </w:pPr>
    </w:p>
    <w:p w14:paraId="4EBB4982" w14:textId="77777777" w:rsidR="00BA6EEA" w:rsidRPr="00BA6EEA" w:rsidRDefault="00BA6EEA" w:rsidP="00BA6EEA">
      <w:pPr>
        <w:jc w:val="both"/>
        <w:rPr>
          <w:sz w:val="24"/>
          <w:szCs w:val="24"/>
          <w:lang w:val="en-GB"/>
        </w:rPr>
      </w:pPr>
      <w:proofErr w:type="gramStart"/>
      <w:r w:rsidRPr="00BA6EEA">
        <w:rPr>
          <w:i/>
          <w:sz w:val="24"/>
          <w:szCs w:val="24"/>
          <w:lang w:val="en-GB"/>
        </w:rPr>
        <w:t>distort</w:t>
      </w:r>
      <w:proofErr w:type="gramEnd"/>
      <w:r w:rsidRPr="00BA6EEA">
        <w:rPr>
          <w:i/>
          <w:sz w:val="24"/>
          <w:szCs w:val="24"/>
          <w:lang w:val="en-GB"/>
        </w:rPr>
        <w:t xml:space="preserve">: </w:t>
      </w:r>
      <w:r w:rsidRPr="00BA6EEA">
        <w:rPr>
          <w:sz w:val="24"/>
          <w:szCs w:val="24"/>
          <w:lang w:val="en-GB"/>
        </w:rPr>
        <w:t xml:space="preserve">to give a false impression or view, </w:t>
      </w:r>
      <w:proofErr w:type="spellStart"/>
      <w:r w:rsidRPr="00BA6EEA">
        <w:rPr>
          <w:sz w:val="24"/>
          <w:szCs w:val="24"/>
          <w:lang w:val="en-GB"/>
        </w:rPr>
        <w:t>eg</w:t>
      </w:r>
      <w:proofErr w:type="spellEnd"/>
      <w:r w:rsidRPr="00BA6EEA">
        <w:rPr>
          <w:sz w:val="24"/>
          <w:szCs w:val="24"/>
          <w:lang w:val="en-GB"/>
        </w:rPr>
        <w:t>. Figures from the second study group slightly distort the true findings, because….</w:t>
      </w:r>
    </w:p>
    <w:p w14:paraId="01FFE143" w14:textId="77777777" w:rsidR="00BA6EEA" w:rsidRPr="00BA6EEA" w:rsidRDefault="00BA6EEA" w:rsidP="00BA6EEA">
      <w:pPr>
        <w:jc w:val="both"/>
        <w:rPr>
          <w:sz w:val="24"/>
          <w:szCs w:val="24"/>
          <w:lang w:val="en-GB"/>
        </w:rPr>
      </w:pPr>
    </w:p>
    <w:p w14:paraId="5071836F" w14:textId="77777777" w:rsidR="00BA6EEA" w:rsidRPr="00BA6EEA" w:rsidRDefault="00BA6EEA" w:rsidP="00BA6EEA">
      <w:pPr>
        <w:jc w:val="both"/>
        <w:rPr>
          <w:sz w:val="24"/>
          <w:szCs w:val="24"/>
          <w:lang w:val="en-GB"/>
        </w:rPr>
      </w:pPr>
      <w:proofErr w:type="gramStart"/>
      <w:r w:rsidRPr="00BA6EEA">
        <w:rPr>
          <w:i/>
          <w:sz w:val="24"/>
          <w:szCs w:val="24"/>
          <w:lang w:val="en-GB"/>
        </w:rPr>
        <w:lastRenderedPageBreak/>
        <w:t>predominant</w:t>
      </w:r>
      <w:proofErr w:type="gramEnd"/>
      <w:r w:rsidRPr="00BA6EEA">
        <w:rPr>
          <w:i/>
          <w:sz w:val="24"/>
          <w:szCs w:val="24"/>
          <w:lang w:val="en-GB"/>
        </w:rPr>
        <w:t xml:space="preserve">: </w:t>
      </w:r>
      <w:r w:rsidRPr="00BA6EEA">
        <w:rPr>
          <w:sz w:val="24"/>
          <w:szCs w:val="24"/>
          <w:lang w:val="en-GB"/>
        </w:rPr>
        <w:t xml:space="preserve">the main or biggest number of something, </w:t>
      </w:r>
      <w:proofErr w:type="spellStart"/>
      <w:r w:rsidRPr="00BA6EEA">
        <w:rPr>
          <w:sz w:val="24"/>
          <w:szCs w:val="24"/>
          <w:lang w:val="en-GB"/>
        </w:rPr>
        <w:t>eg</w:t>
      </w:r>
      <w:proofErr w:type="spellEnd"/>
      <w:r w:rsidRPr="00BA6EEA">
        <w:rPr>
          <w:sz w:val="24"/>
          <w:szCs w:val="24"/>
          <w:lang w:val="en-GB"/>
        </w:rPr>
        <w:t xml:space="preserve"> the predominant opinion currently is that smoking increases the risk of developing lung cancer.</w:t>
      </w:r>
    </w:p>
    <w:p w14:paraId="2DCC06BB" w14:textId="77777777" w:rsidR="00BA6EEA" w:rsidRPr="00BA6EEA" w:rsidRDefault="00BA6EEA" w:rsidP="00BA6EEA">
      <w:pPr>
        <w:jc w:val="both"/>
        <w:rPr>
          <w:sz w:val="24"/>
          <w:szCs w:val="24"/>
          <w:lang w:val="en-GB"/>
        </w:rPr>
      </w:pPr>
    </w:p>
    <w:p w14:paraId="072AF068" w14:textId="77777777" w:rsidR="00BA6EEA" w:rsidRPr="00BA6EEA" w:rsidRDefault="00BA6EEA" w:rsidP="00BA6EEA">
      <w:pPr>
        <w:jc w:val="both"/>
        <w:rPr>
          <w:sz w:val="24"/>
          <w:szCs w:val="24"/>
          <w:lang w:val="en-GB"/>
        </w:rPr>
      </w:pPr>
      <w:proofErr w:type="gramStart"/>
      <w:r w:rsidRPr="00BA6EEA">
        <w:rPr>
          <w:i/>
          <w:sz w:val="24"/>
          <w:szCs w:val="24"/>
          <w:lang w:val="en-GB"/>
        </w:rPr>
        <w:t>sequence</w:t>
      </w:r>
      <w:proofErr w:type="gramEnd"/>
      <w:r w:rsidRPr="00BA6EEA">
        <w:rPr>
          <w:i/>
          <w:sz w:val="24"/>
          <w:szCs w:val="24"/>
          <w:lang w:val="en-GB"/>
        </w:rPr>
        <w:t xml:space="preserve">: </w:t>
      </w:r>
      <w:r w:rsidRPr="00BA6EEA">
        <w:rPr>
          <w:sz w:val="24"/>
          <w:szCs w:val="24"/>
          <w:lang w:val="en-GB"/>
        </w:rPr>
        <w:t xml:space="preserve">things that occur in a particular order, </w:t>
      </w:r>
      <w:proofErr w:type="spellStart"/>
      <w:r w:rsidRPr="00BA6EEA">
        <w:rPr>
          <w:sz w:val="24"/>
          <w:szCs w:val="24"/>
          <w:lang w:val="en-GB"/>
        </w:rPr>
        <w:t>eg</w:t>
      </w:r>
      <w:proofErr w:type="spellEnd"/>
      <w:r w:rsidRPr="00BA6EEA">
        <w:rPr>
          <w:sz w:val="24"/>
          <w:szCs w:val="24"/>
          <w:lang w:val="en-GB"/>
        </w:rPr>
        <w:t xml:space="preserve"> our subjects were tested initially, then retested in the same sequence to minimise methodological variation.</w:t>
      </w:r>
    </w:p>
    <w:p w14:paraId="1555694D" w14:textId="77777777" w:rsidR="00BA6EEA" w:rsidRPr="00BA6EEA" w:rsidRDefault="00BA6EEA" w:rsidP="00BA6EEA">
      <w:pPr>
        <w:jc w:val="both"/>
        <w:rPr>
          <w:sz w:val="24"/>
          <w:szCs w:val="24"/>
          <w:lang w:val="en-GB"/>
        </w:rPr>
      </w:pPr>
    </w:p>
    <w:p w14:paraId="08B56633" w14:textId="77777777" w:rsidR="00BA6EEA" w:rsidRPr="00BA6EEA" w:rsidRDefault="00BA6EEA" w:rsidP="00BA6EEA">
      <w:pPr>
        <w:jc w:val="both"/>
        <w:rPr>
          <w:sz w:val="24"/>
          <w:szCs w:val="24"/>
          <w:lang w:val="en-GB"/>
        </w:rPr>
      </w:pPr>
      <w:proofErr w:type="gramStart"/>
      <w:r w:rsidRPr="00BA6EEA">
        <w:rPr>
          <w:i/>
          <w:sz w:val="24"/>
          <w:szCs w:val="24"/>
          <w:lang w:val="en-GB"/>
        </w:rPr>
        <w:t>incidence</w:t>
      </w:r>
      <w:proofErr w:type="gramEnd"/>
      <w:r w:rsidRPr="00BA6EEA">
        <w:rPr>
          <w:i/>
          <w:sz w:val="24"/>
          <w:szCs w:val="24"/>
          <w:lang w:val="en-GB"/>
        </w:rPr>
        <w:t xml:space="preserve">: </w:t>
      </w:r>
      <w:r w:rsidRPr="00BA6EEA">
        <w:rPr>
          <w:sz w:val="24"/>
          <w:szCs w:val="24"/>
          <w:lang w:val="en-GB"/>
        </w:rPr>
        <w:t xml:space="preserve">how often something occurs in a population, </w:t>
      </w:r>
      <w:proofErr w:type="spellStart"/>
      <w:r w:rsidRPr="00BA6EEA">
        <w:rPr>
          <w:sz w:val="24"/>
          <w:szCs w:val="24"/>
          <w:lang w:val="en-GB"/>
        </w:rPr>
        <w:t>eg</w:t>
      </w:r>
      <w:proofErr w:type="spellEnd"/>
      <w:r w:rsidRPr="00BA6EEA">
        <w:rPr>
          <w:sz w:val="24"/>
          <w:szCs w:val="24"/>
          <w:lang w:val="en-GB"/>
        </w:rPr>
        <w:t xml:space="preserve"> the incidence of alcohol use in the under 25 population in the UK has dropped over the past decade.</w:t>
      </w:r>
    </w:p>
    <w:p w14:paraId="1647FCC5" w14:textId="77777777" w:rsidR="00FE38E1" w:rsidRDefault="00FE38E1" w:rsidP="00FE38E1">
      <w:pPr>
        <w:rPr>
          <w:rFonts w:ascii="Times New Roman" w:eastAsia="Times New Roman" w:hAnsi="Times New Roman" w:cs="Times New Roman"/>
          <w:b/>
          <w:i/>
          <w:color w:val="0A0A0A"/>
          <w:sz w:val="28"/>
          <w:szCs w:val="28"/>
          <w:lang w:eastAsia="cs-CZ"/>
        </w:rPr>
      </w:pPr>
    </w:p>
    <w:p w14:paraId="191A536B" w14:textId="77777777" w:rsidR="00582898" w:rsidRDefault="00582898" w:rsidP="00FE38E1">
      <w:pPr>
        <w:rPr>
          <w:rFonts w:ascii="Times New Roman" w:eastAsia="Times New Roman" w:hAnsi="Times New Roman" w:cs="Times New Roman"/>
          <w:b/>
          <w:i/>
          <w:color w:val="0A0A0A"/>
          <w:sz w:val="28"/>
          <w:szCs w:val="28"/>
          <w:lang w:eastAsia="cs-CZ"/>
        </w:rPr>
      </w:pPr>
    </w:p>
    <w:p w14:paraId="02BEE544" w14:textId="77777777" w:rsidR="00FE38E1" w:rsidRPr="00390040" w:rsidRDefault="00FE38E1" w:rsidP="00FE38E1">
      <w:pPr>
        <w:rPr>
          <w:rFonts w:ascii="Times New Roman" w:eastAsia="Times New Roman" w:hAnsi="Times New Roman" w:cs="Times New Roman"/>
          <w:b/>
          <w:i/>
          <w:color w:val="0A0A0A"/>
          <w:sz w:val="28"/>
          <w:szCs w:val="28"/>
          <w:lang w:eastAsia="cs-CZ"/>
        </w:rPr>
      </w:pPr>
      <w:proofErr w:type="spellStart"/>
      <w:r w:rsidRPr="00390040">
        <w:rPr>
          <w:rFonts w:ascii="Times New Roman" w:eastAsia="Times New Roman" w:hAnsi="Times New Roman" w:cs="Times New Roman"/>
          <w:b/>
          <w:i/>
          <w:color w:val="0A0A0A"/>
          <w:sz w:val="28"/>
          <w:szCs w:val="28"/>
          <w:lang w:eastAsia="cs-CZ"/>
        </w:rPr>
        <w:t>Academic</w:t>
      </w:r>
      <w:proofErr w:type="spellEnd"/>
      <w:r w:rsidRPr="00390040">
        <w:rPr>
          <w:rFonts w:ascii="Times New Roman" w:eastAsia="Times New Roman" w:hAnsi="Times New Roman" w:cs="Times New Roman"/>
          <w:b/>
          <w:i/>
          <w:color w:val="0A0A0A"/>
          <w:sz w:val="28"/>
          <w:szCs w:val="28"/>
          <w:lang w:eastAsia="cs-CZ"/>
        </w:rPr>
        <w:t xml:space="preserve"> </w:t>
      </w:r>
      <w:proofErr w:type="spellStart"/>
      <w:r w:rsidRPr="00390040">
        <w:rPr>
          <w:rFonts w:ascii="Times New Roman" w:eastAsia="Times New Roman" w:hAnsi="Times New Roman" w:cs="Times New Roman"/>
          <w:b/>
          <w:i/>
          <w:color w:val="0A0A0A"/>
          <w:sz w:val="28"/>
          <w:szCs w:val="28"/>
          <w:lang w:eastAsia="cs-CZ"/>
        </w:rPr>
        <w:t>Vocabulary</w:t>
      </w:r>
      <w:proofErr w:type="spellEnd"/>
      <w:r w:rsidRPr="00390040">
        <w:rPr>
          <w:rFonts w:ascii="Times New Roman" w:eastAsia="Times New Roman" w:hAnsi="Times New Roman" w:cs="Times New Roman"/>
          <w:b/>
          <w:i/>
          <w:color w:val="0A0A0A"/>
          <w:sz w:val="28"/>
          <w:szCs w:val="28"/>
          <w:lang w:eastAsia="cs-CZ"/>
        </w:rPr>
        <w:t xml:space="preserve"> </w:t>
      </w:r>
      <w:proofErr w:type="spellStart"/>
      <w:r w:rsidRPr="00390040">
        <w:rPr>
          <w:rFonts w:ascii="Times New Roman" w:eastAsia="Times New Roman" w:hAnsi="Times New Roman" w:cs="Times New Roman"/>
          <w:b/>
          <w:i/>
          <w:color w:val="0A0A0A"/>
          <w:sz w:val="28"/>
          <w:szCs w:val="28"/>
          <w:lang w:eastAsia="cs-CZ"/>
        </w:rPr>
        <w:t>from</w:t>
      </w:r>
      <w:proofErr w:type="spellEnd"/>
      <w:r w:rsidRPr="00390040">
        <w:rPr>
          <w:rFonts w:ascii="Times New Roman" w:eastAsia="Times New Roman" w:hAnsi="Times New Roman" w:cs="Times New Roman"/>
          <w:b/>
          <w:i/>
          <w:color w:val="0A0A0A"/>
          <w:sz w:val="28"/>
          <w:szCs w:val="28"/>
          <w:lang w:eastAsia="cs-CZ"/>
        </w:rPr>
        <w:t xml:space="preserve"> </w:t>
      </w:r>
      <w:proofErr w:type="spellStart"/>
      <w:r w:rsidRPr="00390040">
        <w:rPr>
          <w:rFonts w:ascii="Times New Roman" w:eastAsia="Times New Roman" w:hAnsi="Times New Roman" w:cs="Times New Roman"/>
          <w:b/>
          <w:i/>
          <w:color w:val="0A0A0A"/>
          <w:sz w:val="28"/>
          <w:szCs w:val="28"/>
          <w:lang w:eastAsia="cs-CZ"/>
        </w:rPr>
        <w:t>Seminar</w:t>
      </w:r>
      <w:proofErr w:type="spellEnd"/>
      <w:r w:rsidRPr="00390040">
        <w:rPr>
          <w:rFonts w:ascii="Times New Roman" w:eastAsia="Times New Roman" w:hAnsi="Times New Roman" w:cs="Times New Roman"/>
          <w:b/>
          <w:i/>
          <w:color w:val="0A0A0A"/>
          <w:sz w:val="28"/>
          <w:szCs w:val="28"/>
          <w:lang w:eastAsia="cs-CZ"/>
        </w:rPr>
        <w:t xml:space="preserve"> </w:t>
      </w:r>
      <w:proofErr w:type="spellStart"/>
      <w:r w:rsidRPr="00390040">
        <w:rPr>
          <w:rFonts w:ascii="Times New Roman" w:eastAsia="Times New Roman" w:hAnsi="Times New Roman" w:cs="Times New Roman"/>
          <w:b/>
          <w:i/>
          <w:color w:val="0A0A0A"/>
          <w:sz w:val="28"/>
          <w:szCs w:val="28"/>
          <w:lang w:eastAsia="cs-CZ"/>
        </w:rPr>
        <w:t>Two</w:t>
      </w:r>
      <w:proofErr w:type="spellEnd"/>
    </w:p>
    <w:p w14:paraId="706E17CC" w14:textId="77777777" w:rsidR="00FE38E1" w:rsidRDefault="00FE38E1" w:rsidP="00FE38E1">
      <w:pPr>
        <w:spacing w:after="0" w:line="240" w:lineRule="auto"/>
        <w:rPr>
          <w:rFonts w:ascii="Times New Roman" w:hAnsi="Times New Roman" w:cs="Times New Roman"/>
          <w:sz w:val="24"/>
          <w:szCs w:val="24"/>
        </w:rPr>
      </w:pPr>
    </w:p>
    <w:p w14:paraId="4A93F2DC" w14:textId="77777777" w:rsidR="00FE38E1" w:rsidRDefault="00FE38E1" w:rsidP="00FE38E1">
      <w:pPr>
        <w:spacing w:after="0" w:line="240" w:lineRule="auto"/>
        <w:rPr>
          <w:rFonts w:ascii="Times New Roman" w:eastAsia="Times New Roman" w:hAnsi="Times New Roman" w:cs="Times New Roman"/>
          <w:color w:val="0A0A0A"/>
          <w:sz w:val="24"/>
          <w:szCs w:val="24"/>
          <w:shd w:val="clear" w:color="auto" w:fill="FFFFFF"/>
          <w:lang w:val="en-GB"/>
        </w:rPr>
      </w:pPr>
      <w:proofErr w:type="gramStart"/>
      <w:r>
        <w:rPr>
          <w:rFonts w:ascii="Times New Roman" w:eastAsia="Times New Roman" w:hAnsi="Times New Roman" w:cs="Times New Roman"/>
          <w:color w:val="0A0A0A"/>
          <w:sz w:val="24"/>
          <w:szCs w:val="24"/>
          <w:shd w:val="clear" w:color="auto" w:fill="FFFFFF"/>
          <w:lang w:val="en-GB"/>
        </w:rPr>
        <w:t>i</w:t>
      </w:r>
      <w:r w:rsidRPr="00390040">
        <w:rPr>
          <w:rFonts w:ascii="Times New Roman" w:eastAsia="Times New Roman" w:hAnsi="Times New Roman" w:cs="Times New Roman"/>
          <w:color w:val="0A0A0A"/>
          <w:sz w:val="24"/>
          <w:szCs w:val="24"/>
          <w:shd w:val="clear" w:color="auto" w:fill="FFFFFF"/>
          <w:lang w:val="en-GB"/>
        </w:rPr>
        <w:t>ndistinguishable</w:t>
      </w:r>
      <w:proofErr w:type="gramEnd"/>
      <w:r>
        <w:rPr>
          <w:rFonts w:ascii="Times New Roman" w:eastAsia="Times New Roman" w:hAnsi="Times New Roman" w:cs="Times New Roman"/>
          <w:color w:val="0A0A0A"/>
          <w:sz w:val="24"/>
          <w:szCs w:val="24"/>
          <w:shd w:val="clear" w:color="auto" w:fill="FFFFFF"/>
          <w:lang w:val="en-GB"/>
        </w:rPr>
        <w:t xml:space="preserve"> – not able to be identified as different or distinct (from something / someone else)…</w:t>
      </w:r>
      <w:proofErr w:type="spellStart"/>
      <w:r>
        <w:rPr>
          <w:rFonts w:ascii="Times New Roman" w:eastAsia="Times New Roman" w:hAnsi="Times New Roman" w:cs="Times New Roman"/>
          <w:color w:val="0A0A0A"/>
          <w:sz w:val="24"/>
          <w:szCs w:val="24"/>
          <w:shd w:val="clear" w:color="auto" w:fill="FFFFFF"/>
          <w:lang w:val="en-GB"/>
        </w:rPr>
        <w:t>eg</w:t>
      </w:r>
      <w:proofErr w:type="spellEnd"/>
      <w:r>
        <w:rPr>
          <w:rFonts w:ascii="Times New Roman" w:eastAsia="Times New Roman" w:hAnsi="Times New Roman" w:cs="Times New Roman"/>
          <w:color w:val="0A0A0A"/>
          <w:sz w:val="24"/>
          <w:szCs w:val="24"/>
          <w:shd w:val="clear" w:color="auto" w:fill="FFFFFF"/>
          <w:lang w:val="en-GB"/>
        </w:rPr>
        <w:t>. …</w:t>
      </w:r>
      <w:proofErr w:type="gramStart"/>
      <w:r>
        <w:rPr>
          <w:rFonts w:ascii="Times New Roman" w:eastAsia="Times New Roman" w:hAnsi="Times New Roman" w:cs="Times New Roman"/>
          <w:color w:val="0A0A0A"/>
          <w:sz w:val="24"/>
          <w:szCs w:val="24"/>
          <w:shd w:val="clear" w:color="auto" w:fill="FFFFFF"/>
          <w:lang w:val="en-GB"/>
        </w:rPr>
        <w:t>our</w:t>
      </w:r>
      <w:proofErr w:type="gramEnd"/>
      <w:r>
        <w:rPr>
          <w:rFonts w:ascii="Times New Roman" w:eastAsia="Times New Roman" w:hAnsi="Times New Roman" w:cs="Times New Roman"/>
          <w:color w:val="0A0A0A"/>
          <w:sz w:val="24"/>
          <w:szCs w:val="24"/>
          <w:shd w:val="clear" w:color="auto" w:fill="FFFFFF"/>
          <w:lang w:val="en-GB"/>
        </w:rPr>
        <w:t xml:space="preserve"> results were indistinguishable from previous studies …</w:t>
      </w:r>
    </w:p>
    <w:p w14:paraId="28D8B52B" w14:textId="77777777" w:rsidR="00FE38E1" w:rsidRDefault="00FE38E1" w:rsidP="00FE38E1">
      <w:pPr>
        <w:spacing w:after="0" w:line="240" w:lineRule="auto"/>
        <w:rPr>
          <w:rFonts w:ascii="Times New Roman" w:eastAsia="Times New Roman" w:hAnsi="Times New Roman" w:cs="Times New Roman"/>
          <w:color w:val="0A0A0A"/>
          <w:sz w:val="24"/>
          <w:szCs w:val="24"/>
          <w:shd w:val="clear" w:color="auto" w:fill="FFFFFF"/>
          <w:lang w:val="en-GB"/>
        </w:rPr>
      </w:pPr>
      <w:r w:rsidRPr="00390040">
        <w:rPr>
          <w:rFonts w:ascii="Times New Roman" w:eastAsia="Times New Roman" w:hAnsi="Times New Roman" w:cs="Times New Roman"/>
          <w:color w:val="0A0A0A"/>
          <w:sz w:val="24"/>
          <w:szCs w:val="24"/>
          <w:lang w:val="en-GB"/>
        </w:rPr>
        <w:br/>
      </w:r>
      <w:proofErr w:type="gramStart"/>
      <w:r w:rsidRPr="00390040">
        <w:rPr>
          <w:rFonts w:ascii="Times New Roman" w:eastAsia="Times New Roman" w:hAnsi="Times New Roman" w:cs="Times New Roman"/>
          <w:color w:val="0A0A0A"/>
          <w:sz w:val="24"/>
          <w:szCs w:val="24"/>
          <w:shd w:val="clear" w:color="auto" w:fill="FFFFFF"/>
          <w:lang w:val="en-GB"/>
        </w:rPr>
        <w:t>conduct</w:t>
      </w:r>
      <w:proofErr w:type="gramEnd"/>
      <w:r>
        <w:rPr>
          <w:rFonts w:ascii="Times New Roman" w:eastAsia="Times New Roman" w:hAnsi="Times New Roman" w:cs="Times New Roman"/>
          <w:color w:val="0A0A0A"/>
          <w:sz w:val="24"/>
          <w:szCs w:val="24"/>
          <w:shd w:val="clear" w:color="auto" w:fill="FFFFFF"/>
          <w:lang w:val="en-GB"/>
        </w:rPr>
        <w:t xml:space="preserve"> – to organise and carry out…</w:t>
      </w:r>
      <w:proofErr w:type="spellStart"/>
      <w:r>
        <w:rPr>
          <w:rFonts w:ascii="Times New Roman" w:eastAsia="Times New Roman" w:hAnsi="Times New Roman" w:cs="Times New Roman"/>
          <w:color w:val="0A0A0A"/>
          <w:sz w:val="24"/>
          <w:szCs w:val="24"/>
          <w:shd w:val="clear" w:color="auto" w:fill="FFFFFF"/>
          <w:lang w:val="en-GB"/>
        </w:rPr>
        <w:t>eg</w:t>
      </w:r>
      <w:proofErr w:type="spellEnd"/>
      <w:r>
        <w:rPr>
          <w:rFonts w:ascii="Times New Roman" w:eastAsia="Times New Roman" w:hAnsi="Times New Roman" w:cs="Times New Roman"/>
          <w:color w:val="0A0A0A"/>
          <w:sz w:val="24"/>
          <w:szCs w:val="24"/>
          <w:shd w:val="clear" w:color="auto" w:fill="FFFFFF"/>
          <w:lang w:val="en-GB"/>
        </w:rPr>
        <w:t>. Several different experiments were conducted during the course of this research…</w:t>
      </w:r>
    </w:p>
    <w:p w14:paraId="1CAB04E5" w14:textId="77777777" w:rsidR="00FE38E1" w:rsidRDefault="00FE38E1" w:rsidP="00FE38E1">
      <w:pPr>
        <w:spacing w:after="0" w:line="240" w:lineRule="auto"/>
        <w:rPr>
          <w:rFonts w:ascii="Times New Roman" w:eastAsia="Times New Roman" w:hAnsi="Times New Roman" w:cs="Times New Roman"/>
          <w:color w:val="0A0A0A"/>
          <w:sz w:val="24"/>
          <w:szCs w:val="24"/>
          <w:shd w:val="clear" w:color="auto" w:fill="FFFFFF"/>
          <w:lang w:val="en-GB"/>
        </w:rPr>
      </w:pPr>
      <w:r w:rsidRPr="00390040">
        <w:rPr>
          <w:rFonts w:ascii="Times New Roman" w:eastAsia="Times New Roman" w:hAnsi="Times New Roman" w:cs="Times New Roman"/>
          <w:color w:val="0A0A0A"/>
          <w:sz w:val="24"/>
          <w:szCs w:val="24"/>
          <w:lang w:val="en-GB"/>
        </w:rPr>
        <w:br/>
      </w:r>
      <w:proofErr w:type="gramStart"/>
      <w:r w:rsidRPr="00390040">
        <w:rPr>
          <w:rFonts w:ascii="Times New Roman" w:eastAsia="Times New Roman" w:hAnsi="Times New Roman" w:cs="Times New Roman"/>
          <w:color w:val="0A0A0A"/>
          <w:sz w:val="24"/>
          <w:szCs w:val="24"/>
          <w:shd w:val="clear" w:color="auto" w:fill="FFFFFF"/>
          <w:lang w:val="en-GB"/>
        </w:rPr>
        <w:t>elicit</w:t>
      </w:r>
      <w:proofErr w:type="gramEnd"/>
      <w:r>
        <w:rPr>
          <w:rFonts w:ascii="Times New Roman" w:eastAsia="Times New Roman" w:hAnsi="Times New Roman" w:cs="Times New Roman"/>
          <w:color w:val="0A0A0A"/>
          <w:sz w:val="24"/>
          <w:szCs w:val="24"/>
          <w:shd w:val="clear" w:color="auto" w:fill="FFFFFF"/>
          <w:lang w:val="en-GB"/>
        </w:rPr>
        <w:t xml:space="preserve"> – to evoke or draw out..</w:t>
      </w:r>
      <w:proofErr w:type="spellStart"/>
      <w:proofErr w:type="gramStart"/>
      <w:r>
        <w:rPr>
          <w:rFonts w:ascii="Times New Roman" w:eastAsia="Times New Roman" w:hAnsi="Times New Roman" w:cs="Times New Roman"/>
          <w:color w:val="0A0A0A"/>
          <w:sz w:val="24"/>
          <w:szCs w:val="24"/>
          <w:shd w:val="clear" w:color="auto" w:fill="FFFFFF"/>
          <w:lang w:val="en-GB"/>
        </w:rPr>
        <w:t>eg</w:t>
      </w:r>
      <w:proofErr w:type="spellEnd"/>
      <w:proofErr w:type="gramEnd"/>
      <w:r>
        <w:rPr>
          <w:rFonts w:ascii="Times New Roman" w:eastAsia="Times New Roman" w:hAnsi="Times New Roman" w:cs="Times New Roman"/>
          <w:color w:val="0A0A0A"/>
          <w:sz w:val="24"/>
          <w:szCs w:val="24"/>
          <w:shd w:val="clear" w:color="auto" w:fill="FFFFFF"/>
          <w:lang w:val="en-GB"/>
        </w:rPr>
        <w:t>…our study attempted to elicit information regarding fitness levels in the over fifties age group.</w:t>
      </w:r>
    </w:p>
    <w:p w14:paraId="67E78999" w14:textId="77777777" w:rsidR="00FE38E1" w:rsidRDefault="00FE38E1" w:rsidP="00FE38E1">
      <w:pPr>
        <w:spacing w:after="0" w:line="240" w:lineRule="auto"/>
        <w:rPr>
          <w:rFonts w:ascii="Times New Roman" w:eastAsia="Times New Roman" w:hAnsi="Times New Roman" w:cs="Times New Roman"/>
          <w:color w:val="0A0A0A"/>
          <w:sz w:val="24"/>
          <w:szCs w:val="24"/>
          <w:shd w:val="clear" w:color="auto" w:fill="FFFFFF"/>
          <w:lang w:val="en-GB"/>
        </w:rPr>
      </w:pPr>
      <w:r w:rsidRPr="00390040">
        <w:rPr>
          <w:rFonts w:ascii="Times New Roman" w:eastAsia="Times New Roman" w:hAnsi="Times New Roman" w:cs="Times New Roman"/>
          <w:color w:val="0A0A0A"/>
          <w:sz w:val="24"/>
          <w:szCs w:val="24"/>
          <w:lang w:val="en-GB"/>
        </w:rPr>
        <w:br/>
      </w:r>
      <w:proofErr w:type="gramStart"/>
      <w:r>
        <w:rPr>
          <w:rFonts w:ascii="Times New Roman" w:eastAsia="Times New Roman" w:hAnsi="Times New Roman" w:cs="Times New Roman"/>
          <w:color w:val="0A0A0A"/>
          <w:sz w:val="24"/>
          <w:szCs w:val="24"/>
          <w:shd w:val="clear" w:color="auto" w:fill="FFFFFF"/>
          <w:lang w:val="en-GB"/>
        </w:rPr>
        <w:t>o</w:t>
      </w:r>
      <w:r w:rsidRPr="00390040">
        <w:rPr>
          <w:rFonts w:ascii="Times New Roman" w:eastAsia="Times New Roman" w:hAnsi="Times New Roman" w:cs="Times New Roman"/>
          <w:color w:val="0A0A0A"/>
          <w:sz w:val="24"/>
          <w:szCs w:val="24"/>
          <w:shd w:val="clear" w:color="auto" w:fill="FFFFFF"/>
          <w:lang w:val="en-GB"/>
        </w:rPr>
        <w:t>bservation</w:t>
      </w:r>
      <w:proofErr w:type="gramEnd"/>
      <w:r>
        <w:rPr>
          <w:rFonts w:ascii="Times New Roman" w:eastAsia="Times New Roman" w:hAnsi="Times New Roman" w:cs="Times New Roman"/>
          <w:color w:val="0A0A0A"/>
          <w:sz w:val="24"/>
          <w:szCs w:val="24"/>
          <w:shd w:val="clear" w:color="auto" w:fill="FFFFFF"/>
          <w:lang w:val="en-GB"/>
        </w:rPr>
        <w:t xml:space="preserve"> – the process of closely observing or monitoring something (verb), or a statement based on something that one has seen or observed (noun). </w:t>
      </w:r>
      <w:proofErr w:type="gramStart"/>
      <w:r>
        <w:rPr>
          <w:rFonts w:ascii="Times New Roman" w:eastAsia="Times New Roman" w:hAnsi="Times New Roman" w:cs="Times New Roman"/>
          <w:color w:val="0A0A0A"/>
          <w:sz w:val="24"/>
          <w:szCs w:val="24"/>
          <w:shd w:val="clear" w:color="auto" w:fill="FFFFFF"/>
          <w:lang w:val="en-GB"/>
        </w:rPr>
        <w:t>..</w:t>
      </w:r>
      <w:proofErr w:type="spellStart"/>
      <w:r>
        <w:rPr>
          <w:rFonts w:ascii="Times New Roman" w:eastAsia="Times New Roman" w:hAnsi="Times New Roman" w:cs="Times New Roman"/>
          <w:color w:val="0A0A0A"/>
          <w:sz w:val="24"/>
          <w:szCs w:val="24"/>
          <w:shd w:val="clear" w:color="auto" w:fill="FFFFFF"/>
          <w:lang w:val="en-GB"/>
        </w:rPr>
        <w:t>eg</w:t>
      </w:r>
      <w:proofErr w:type="spellEnd"/>
      <w:proofErr w:type="gramEnd"/>
      <w:r>
        <w:rPr>
          <w:rFonts w:ascii="Times New Roman" w:eastAsia="Times New Roman" w:hAnsi="Times New Roman" w:cs="Times New Roman"/>
          <w:color w:val="0A0A0A"/>
          <w:sz w:val="24"/>
          <w:szCs w:val="24"/>
          <w:shd w:val="clear" w:color="auto" w:fill="FFFFFF"/>
          <w:lang w:val="en-GB"/>
        </w:rPr>
        <w:t>…several important observations were made during the testing procedures…</w:t>
      </w:r>
    </w:p>
    <w:p w14:paraId="3896AC91" w14:textId="77777777" w:rsidR="00FE38E1" w:rsidRDefault="00FE38E1" w:rsidP="00FE38E1">
      <w:pPr>
        <w:spacing w:after="0" w:line="240" w:lineRule="auto"/>
        <w:rPr>
          <w:rFonts w:ascii="Times New Roman" w:eastAsia="Times New Roman" w:hAnsi="Times New Roman" w:cs="Times New Roman"/>
          <w:color w:val="0A0A0A"/>
          <w:sz w:val="24"/>
          <w:szCs w:val="24"/>
          <w:shd w:val="clear" w:color="auto" w:fill="FFFFFF"/>
          <w:lang w:val="en-GB"/>
        </w:rPr>
      </w:pPr>
      <w:r w:rsidRPr="00390040">
        <w:rPr>
          <w:rFonts w:ascii="Times New Roman" w:eastAsia="Times New Roman" w:hAnsi="Times New Roman" w:cs="Times New Roman"/>
          <w:color w:val="0A0A0A"/>
          <w:sz w:val="24"/>
          <w:szCs w:val="24"/>
          <w:lang w:val="en-GB"/>
        </w:rPr>
        <w:br/>
      </w:r>
      <w:proofErr w:type="gramStart"/>
      <w:r>
        <w:rPr>
          <w:rFonts w:ascii="Times New Roman" w:eastAsia="Times New Roman" w:hAnsi="Times New Roman" w:cs="Times New Roman"/>
          <w:color w:val="0A0A0A"/>
          <w:sz w:val="24"/>
          <w:szCs w:val="24"/>
          <w:shd w:val="clear" w:color="auto" w:fill="FFFFFF"/>
          <w:lang w:val="en-GB"/>
        </w:rPr>
        <w:t>profound</w:t>
      </w:r>
      <w:proofErr w:type="gramEnd"/>
      <w:r>
        <w:rPr>
          <w:rFonts w:ascii="Times New Roman" w:eastAsia="Times New Roman" w:hAnsi="Times New Roman" w:cs="Times New Roman"/>
          <w:color w:val="0A0A0A"/>
          <w:sz w:val="24"/>
          <w:szCs w:val="24"/>
          <w:shd w:val="clear" w:color="auto" w:fill="FFFFFF"/>
          <w:lang w:val="en-GB"/>
        </w:rPr>
        <w:t xml:space="preserve"> – strong or intense…</w:t>
      </w:r>
      <w:proofErr w:type="spellStart"/>
      <w:r>
        <w:rPr>
          <w:rFonts w:ascii="Times New Roman" w:eastAsia="Times New Roman" w:hAnsi="Times New Roman" w:cs="Times New Roman"/>
          <w:color w:val="0A0A0A"/>
          <w:sz w:val="24"/>
          <w:szCs w:val="24"/>
          <w:shd w:val="clear" w:color="auto" w:fill="FFFFFF"/>
          <w:lang w:val="en-GB"/>
        </w:rPr>
        <w:t>eg</w:t>
      </w:r>
      <w:proofErr w:type="spellEnd"/>
      <w:r>
        <w:rPr>
          <w:rFonts w:ascii="Times New Roman" w:eastAsia="Times New Roman" w:hAnsi="Times New Roman" w:cs="Times New Roman"/>
          <w:color w:val="0A0A0A"/>
          <w:sz w:val="24"/>
          <w:szCs w:val="24"/>
          <w:shd w:val="clear" w:color="auto" w:fill="FFFFFF"/>
          <w:lang w:val="en-GB"/>
        </w:rPr>
        <w:t xml:space="preserve">.. </w:t>
      </w:r>
      <w:proofErr w:type="gramStart"/>
      <w:r>
        <w:rPr>
          <w:rFonts w:ascii="Times New Roman" w:eastAsia="Times New Roman" w:hAnsi="Times New Roman" w:cs="Times New Roman"/>
          <w:color w:val="0A0A0A"/>
          <w:sz w:val="24"/>
          <w:szCs w:val="24"/>
          <w:shd w:val="clear" w:color="auto" w:fill="FFFFFF"/>
          <w:lang w:val="en-GB"/>
        </w:rPr>
        <w:t>the</w:t>
      </w:r>
      <w:proofErr w:type="gramEnd"/>
      <w:r>
        <w:rPr>
          <w:rFonts w:ascii="Times New Roman" w:eastAsia="Times New Roman" w:hAnsi="Times New Roman" w:cs="Times New Roman"/>
          <w:color w:val="0A0A0A"/>
          <w:sz w:val="24"/>
          <w:szCs w:val="24"/>
          <w:shd w:val="clear" w:color="auto" w:fill="FFFFFF"/>
          <w:lang w:val="en-GB"/>
        </w:rPr>
        <w:t xml:space="preserve"> findings of this study have a profound effect on our current understanding of nutrition…</w:t>
      </w:r>
    </w:p>
    <w:p w14:paraId="0767056E" w14:textId="77777777" w:rsidR="00FE38E1" w:rsidRPr="00390040" w:rsidRDefault="00FE38E1" w:rsidP="00FE38E1">
      <w:pPr>
        <w:spacing w:after="0" w:line="240" w:lineRule="auto"/>
        <w:rPr>
          <w:rFonts w:ascii="Times New Roman" w:eastAsia="Times New Roman" w:hAnsi="Times New Roman" w:cs="Times New Roman"/>
          <w:sz w:val="24"/>
          <w:szCs w:val="24"/>
          <w:lang w:val="en-GB"/>
        </w:rPr>
      </w:pPr>
      <w:r w:rsidRPr="00390040">
        <w:rPr>
          <w:rFonts w:ascii="Times New Roman" w:eastAsia="Times New Roman" w:hAnsi="Times New Roman" w:cs="Times New Roman"/>
          <w:color w:val="0A0A0A"/>
          <w:sz w:val="24"/>
          <w:szCs w:val="24"/>
          <w:lang w:val="en-GB"/>
        </w:rPr>
        <w:br/>
      </w:r>
      <w:proofErr w:type="gramStart"/>
      <w:r w:rsidRPr="00390040">
        <w:rPr>
          <w:rFonts w:ascii="Times New Roman" w:eastAsia="Times New Roman" w:hAnsi="Times New Roman" w:cs="Times New Roman"/>
          <w:color w:val="0A0A0A"/>
          <w:sz w:val="24"/>
          <w:szCs w:val="24"/>
          <w:shd w:val="clear" w:color="auto" w:fill="FFFFFF"/>
          <w:lang w:val="en-GB"/>
        </w:rPr>
        <w:t>consist</w:t>
      </w:r>
      <w:proofErr w:type="gramEnd"/>
      <w:r>
        <w:rPr>
          <w:rFonts w:ascii="Times New Roman" w:eastAsia="Times New Roman" w:hAnsi="Times New Roman" w:cs="Times New Roman"/>
          <w:color w:val="0A0A0A"/>
          <w:sz w:val="24"/>
          <w:szCs w:val="24"/>
          <w:shd w:val="clear" w:color="auto" w:fill="FFFFFF"/>
          <w:lang w:val="en-GB"/>
        </w:rPr>
        <w:t xml:space="preserve"> – to be composed or made up of…</w:t>
      </w:r>
      <w:proofErr w:type="spellStart"/>
      <w:r>
        <w:rPr>
          <w:rFonts w:ascii="Times New Roman" w:eastAsia="Times New Roman" w:hAnsi="Times New Roman" w:cs="Times New Roman"/>
          <w:color w:val="0A0A0A"/>
          <w:sz w:val="24"/>
          <w:szCs w:val="24"/>
          <w:shd w:val="clear" w:color="auto" w:fill="FFFFFF"/>
          <w:lang w:val="en-GB"/>
        </w:rPr>
        <w:t>eg</w:t>
      </w:r>
      <w:proofErr w:type="spellEnd"/>
      <w:r>
        <w:rPr>
          <w:rFonts w:ascii="Times New Roman" w:eastAsia="Times New Roman" w:hAnsi="Times New Roman" w:cs="Times New Roman"/>
          <w:color w:val="0A0A0A"/>
          <w:sz w:val="24"/>
          <w:szCs w:val="24"/>
          <w:shd w:val="clear" w:color="auto" w:fill="FFFFFF"/>
          <w:lang w:val="en-GB"/>
        </w:rPr>
        <w:t>… our experiment consisted of three different stages in a defined sequence.</w:t>
      </w:r>
    </w:p>
    <w:p w14:paraId="321E60FC" w14:textId="77777777" w:rsidR="00616FF2" w:rsidRDefault="00F52999">
      <w:pPr>
        <w:rPr>
          <w:sz w:val="24"/>
          <w:szCs w:val="24"/>
        </w:rPr>
      </w:pPr>
    </w:p>
    <w:p w14:paraId="22B70C73" w14:textId="77777777" w:rsidR="00582898" w:rsidRDefault="00582898">
      <w:pPr>
        <w:rPr>
          <w:sz w:val="24"/>
          <w:szCs w:val="24"/>
        </w:rPr>
      </w:pPr>
    </w:p>
    <w:p w14:paraId="63655537" w14:textId="77777777" w:rsidR="00582898" w:rsidRDefault="00582898">
      <w:pPr>
        <w:rPr>
          <w:sz w:val="24"/>
          <w:szCs w:val="24"/>
        </w:rPr>
      </w:pPr>
    </w:p>
    <w:p w14:paraId="41831D16" w14:textId="77777777" w:rsidR="00582898" w:rsidRDefault="00582898">
      <w:pPr>
        <w:rPr>
          <w:sz w:val="24"/>
          <w:szCs w:val="24"/>
        </w:rPr>
      </w:pPr>
    </w:p>
    <w:p w14:paraId="5DFFA35E" w14:textId="77777777" w:rsidR="00582898" w:rsidRDefault="00582898">
      <w:pPr>
        <w:rPr>
          <w:sz w:val="24"/>
          <w:szCs w:val="24"/>
        </w:rPr>
      </w:pPr>
    </w:p>
    <w:p w14:paraId="197DC9D8" w14:textId="77777777" w:rsidR="00582898" w:rsidRDefault="00582898">
      <w:pPr>
        <w:rPr>
          <w:sz w:val="24"/>
          <w:szCs w:val="24"/>
        </w:rPr>
      </w:pPr>
    </w:p>
    <w:p w14:paraId="62B8C0B2" w14:textId="4C1D3F83" w:rsidR="00FE38E1" w:rsidRPr="00582898" w:rsidRDefault="00582898">
      <w:pPr>
        <w:rPr>
          <w:sz w:val="28"/>
          <w:szCs w:val="28"/>
        </w:rPr>
      </w:pPr>
      <w:proofErr w:type="spellStart"/>
      <w:r w:rsidRPr="00582898">
        <w:rPr>
          <w:sz w:val="28"/>
          <w:szCs w:val="28"/>
        </w:rPr>
        <w:lastRenderedPageBreak/>
        <w:t>Seminar</w:t>
      </w:r>
      <w:proofErr w:type="spellEnd"/>
      <w:r w:rsidRPr="00582898">
        <w:rPr>
          <w:sz w:val="28"/>
          <w:szCs w:val="28"/>
        </w:rPr>
        <w:t xml:space="preserve"> 6 – </w:t>
      </w:r>
      <w:proofErr w:type="spellStart"/>
      <w:r w:rsidRPr="00582898">
        <w:rPr>
          <w:sz w:val="28"/>
          <w:szCs w:val="28"/>
        </w:rPr>
        <w:t>How</w:t>
      </w:r>
      <w:proofErr w:type="spellEnd"/>
      <w:r w:rsidRPr="00582898">
        <w:rPr>
          <w:sz w:val="28"/>
          <w:szCs w:val="28"/>
        </w:rPr>
        <w:t xml:space="preserve"> to Stop </w:t>
      </w:r>
      <w:proofErr w:type="spellStart"/>
      <w:r w:rsidRPr="00582898">
        <w:rPr>
          <w:sz w:val="28"/>
          <w:szCs w:val="28"/>
        </w:rPr>
        <w:t>Yourself</w:t>
      </w:r>
      <w:proofErr w:type="spellEnd"/>
      <w:r w:rsidRPr="00582898">
        <w:rPr>
          <w:sz w:val="28"/>
          <w:szCs w:val="28"/>
        </w:rPr>
        <w:t xml:space="preserve"> </w:t>
      </w:r>
      <w:proofErr w:type="spellStart"/>
      <w:r w:rsidRPr="00582898">
        <w:rPr>
          <w:sz w:val="28"/>
          <w:szCs w:val="28"/>
        </w:rPr>
        <w:t>Snoring</w:t>
      </w:r>
      <w:proofErr w:type="spellEnd"/>
      <w:r w:rsidRPr="00582898">
        <w:rPr>
          <w:sz w:val="28"/>
          <w:szCs w:val="28"/>
        </w:rPr>
        <w:t xml:space="preserve"> – split </w:t>
      </w:r>
      <w:proofErr w:type="spellStart"/>
      <w:r w:rsidRPr="00582898">
        <w:rPr>
          <w:sz w:val="28"/>
          <w:szCs w:val="28"/>
        </w:rPr>
        <w:t>into</w:t>
      </w:r>
      <w:proofErr w:type="spellEnd"/>
      <w:r w:rsidRPr="00582898">
        <w:rPr>
          <w:sz w:val="28"/>
          <w:szCs w:val="28"/>
        </w:rPr>
        <w:t xml:space="preserve"> </w:t>
      </w:r>
      <w:proofErr w:type="spellStart"/>
      <w:r w:rsidRPr="00582898">
        <w:rPr>
          <w:sz w:val="28"/>
          <w:szCs w:val="28"/>
        </w:rPr>
        <w:t>paragraphs</w:t>
      </w:r>
      <w:proofErr w:type="spellEnd"/>
      <w:r w:rsidRPr="00582898">
        <w:rPr>
          <w:sz w:val="28"/>
          <w:szCs w:val="28"/>
        </w:rPr>
        <w:t xml:space="preserve"> </w:t>
      </w:r>
      <w:proofErr w:type="spellStart"/>
      <w:r>
        <w:rPr>
          <w:sz w:val="28"/>
          <w:szCs w:val="28"/>
        </w:rPr>
        <w:t>ac</w:t>
      </w:r>
      <w:r w:rsidRPr="00582898">
        <w:rPr>
          <w:sz w:val="28"/>
          <w:szCs w:val="28"/>
        </w:rPr>
        <w:t>tivity</w:t>
      </w:r>
      <w:proofErr w:type="spellEnd"/>
    </w:p>
    <w:p w14:paraId="09B51EBE" w14:textId="77777777" w:rsidR="00582898" w:rsidRDefault="00582898">
      <w:pPr>
        <w:rPr>
          <w:sz w:val="24"/>
          <w:szCs w:val="24"/>
        </w:rPr>
      </w:pPr>
    </w:p>
    <w:p w14:paraId="30C1CF13" w14:textId="77777777" w:rsidR="00582898" w:rsidRDefault="00582898" w:rsidP="00582898">
      <w:pPr>
        <w:jc w:val="both"/>
        <w:rPr>
          <w:rFonts w:ascii="Arial Narrow" w:hAnsi="Arial Narrow"/>
          <w:b/>
          <w:i/>
        </w:rPr>
      </w:pPr>
      <w:proofErr w:type="spellStart"/>
      <w:r w:rsidRPr="00DF76DB">
        <w:rPr>
          <w:rFonts w:ascii="Arial Narrow" w:hAnsi="Arial Narrow"/>
          <w:b/>
          <w:i/>
        </w:rPr>
        <w:t>How</w:t>
      </w:r>
      <w:proofErr w:type="spellEnd"/>
      <w:r w:rsidRPr="00DF76DB">
        <w:rPr>
          <w:rFonts w:ascii="Arial Narrow" w:hAnsi="Arial Narrow"/>
          <w:b/>
          <w:i/>
        </w:rPr>
        <w:t xml:space="preserve"> to Stop </w:t>
      </w:r>
      <w:proofErr w:type="spellStart"/>
      <w:r w:rsidRPr="00DF76DB">
        <w:rPr>
          <w:rFonts w:ascii="Arial Narrow" w:hAnsi="Arial Narrow"/>
          <w:b/>
          <w:i/>
        </w:rPr>
        <w:t>Yourself</w:t>
      </w:r>
      <w:proofErr w:type="spellEnd"/>
      <w:r w:rsidRPr="00DF76DB">
        <w:rPr>
          <w:rFonts w:ascii="Arial Narrow" w:hAnsi="Arial Narrow"/>
          <w:b/>
          <w:i/>
        </w:rPr>
        <w:t xml:space="preserve"> </w:t>
      </w:r>
      <w:proofErr w:type="spellStart"/>
      <w:r w:rsidRPr="00DF76DB">
        <w:rPr>
          <w:rFonts w:ascii="Arial Narrow" w:hAnsi="Arial Narrow"/>
          <w:b/>
          <w:i/>
        </w:rPr>
        <w:t>Snoring</w:t>
      </w:r>
      <w:proofErr w:type="spellEnd"/>
    </w:p>
    <w:p w14:paraId="1631D33D" w14:textId="77777777" w:rsidR="00582898" w:rsidRPr="00DF76DB" w:rsidRDefault="00582898" w:rsidP="00582898">
      <w:pPr>
        <w:jc w:val="both"/>
        <w:rPr>
          <w:rFonts w:ascii="Arial Narrow" w:hAnsi="Arial Narrow"/>
          <w:b/>
          <w:i/>
        </w:rPr>
      </w:pPr>
    </w:p>
    <w:p w14:paraId="10817BA4" w14:textId="77777777" w:rsidR="00582898" w:rsidRDefault="00582898" w:rsidP="00582898">
      <w:pPr>
        <w:jc w:val="both"/>
        <w:rPr>
          <w:rFonts w:ascii="Arial Narrow" w:hAnsi="Arial Narrow"/>
        </w:rPr>
      </w:pPr>
      <w:proofErr w:type="spellStart"/>
      <w:r w:rsidRPr="00E573AB">
        <w:rPr>
          <w:rFonts w:ascii="Arial Narrow" w:hAnsi="Arial Narrow"/>
        </w:rPr>
        <w:t>Snoring</w:t>
      </w:r>
      <w:proofErr w:type="spellEnd"/>
      <w:r w:rsidRPr="00E573AB">
        <w:rPr>
          <w:rFonts w:ascii="Arial Narrow" w:hAnsi="Arial Narrow"/>
        </w:rPr>
        <w:t xml:space="preserve"> </w:t>
      </w:r>
      <w:proofErr w:type="spellStart"/>
      <w:r w:rsidRPr="00E573AB">
        <w:rPr>
          <w:rFonts w:ascii="Arial Narrow" w:hAnsi="Arial Narrow"/>
        </w:rPr>
        <w:t>is</w:t>
      </w:r>
      <w:proofErr w:type="spellEnd"/>
      <w:r w:rsidRPr="00E573AB">
        <w:rPr>
          <w:rFonts w:ascii="Arial Narrow" w:hAnsi="Arial Narrow"/>
        </w:rPr>
        <w:t xml:space="preserve"> </w:t>
      </w:r>
      <w:proofErr w:type="spellStart"/>
      <w:r w:rsidRPr="00E573AB">
        <w:rPr>
          <w:rFonts w:ascii="Arial Narrow" w:hAnsi="Arial Narrow"/>
        </w:rPr>
        <w:t>caused</w:t>
      </w:r>
      <w:proofErr w:type="spellEnd"/>
      <w:r w:rsidRPr="00E573AB">
        <w:rPr>
          <w:rFonts w:ascii="Arial Narrow" w:hAnsi="Arial Narrow"/>
        </w:rPr>
        <w:t xml:space="preserve"> </w:t>
      </w:r>
      <w:proofErr w:type="spellStart"/>
      <w:r w:rsidRPr="00E573AB">
        <w:rPr>
          <w:rFonts w:ascii="Arial Narrow" w:hAnsi="Arial Narrow"/>
        </w:rPr>
        <w:t>when</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airway</w:t>
      </w:r>
      <w:proofErr w:type="spellEnd"/>
      <w:r w:rsidRPr="00E573AB">
        <w:rPr>
          <w:rFonts w:ascii="Arial Narrow" w:hAnsi="Arial Narrow"/>
        </w:rPr>
        <w:t xml:space="preserve"> </w:t>
      </w:r>
      <w:proofErr w:type="spellStart"/>
      <w:r w:rsidRPr="00E573AB">
        <w:rPr>
          <w:rFonts w:ascii="Arial Narrow" w:hAnsi="Arial Narrow"/>
        </w:rPr>
        <w:t>at</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back</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nose and </w:t>
      </w:r>
      <w:proofErr w:type="spellStart"/>
      <w:r w:rsidRPr="00E573AB">
        <w:rPr>
          <w:rFonts w:ascii="Arial Narrow" w:hAnsi="Arial Narrow"/>
        </w:rPr>
        <w:t>throat</w:t>
      </w:r>
      <w:proofErr w:type="spellEnd"/>
      <w:r w:rsidRPr="00E573AB">
        <w:rPr>
          <w:rFonts w:ascii="Arial Narrow" w:hAnsi="Arial Narrow"/>
        </w:rPr>
        <w:t xml:space="preserve"> </w:t>
      </w:r>
      <w:proofErr w:type="spellStart"/>
      <w:r w:rsidRPr="00E573AB">
        <w:rPr>
          <w:rFonts w:ascii="Arial Narrow" w:hAnsi="Arial Narrow"/>
        </w:rPr>
        <w:t>becomes</w:t>
      </w:r>
      <w:proofErr w:type="spellEnd"/>
      <w:r w:rsidRPr="00E573AB">
        <w:rPr>
          <w:rFonts w:ascii="Arial Narrow" w:hAnsi="Arial Narrow"/>
        </w:rPr>
        <w:t xml:space="preserve"> </w:t>
      </w:r>
      <w:proofErr w:type="spellStart"/>
      <w:r w:rsidRPr="00E573AB">
        <w:rPr>
          <w:rFonts w:ascii="Arial Narrow" w:hAnsi="Arial Narrow"/>
        </w:rPr>
        <w:t>partially</w:t>
      </w:r>
      <w:proofErr w:type="spellEnd"/>
      <w:r w:rsidRPr="00E573AB">
        <w:rPr>
          <w:rFonts w:ascii="Arial Narrow" w:hAnsi="Arial Narrow"/>
        </w:rPr>
        <w:t xml:space="preserve"> </w:t>
      </w:r>
      <w:proofErr w:type="spellStart"/>
      <w:r w:rsidRPr="00E573AB">
        <w:rPr>
          <w:rFonts w:ascii="Arial Narrow" w:hAnsi="Arial Narrow"/>
        </w:rPr>
        <w:t>obstructed</w:t>
      </w:r>
      <w:proofErr w:type="spellEnd"/>
      <w:r w:rsidRPr="00E573AB">
        <w:rPr>
          <w:rFonts w:ascii="Arial Narrow" w:hAnsi="Arial Narrow"/>
        </w:rPr>
        <w:t xml:space="preserve">. </w:t>
      </w:r>
      <w:proofErr w:type="spellStart"/>
      <w:r w:rsidRPr="00E573AB">
        <w:rPr>
          <w:rFonts w:ascii="Arial Narrow" w:hAnsi="Arial Narrow"/>
        </w:rPr>
        <w:t>This</w:t>
      </w:r>
      <w:proofErr w:type="spellEnd"/>
      <w:r w:rsidRPr="00E573AB">
        <w:rPr>
          <w:rFonts w:ascii="Arial Narrow" w:hAnsi="Arial Narrow"/>
        </w:rPr>
        <w:t xml:space="preserve"> </w:t>
      </w:r>
      <w:proofErr w:type="spellStart"/>
      <w:r w:rsidRPr="00E573AB">
        <w:rPr>
          <w:rFonts w:ascii="Arial Narrow" w:hAnsi="Arial Narrow"/>
        </w:rPr>
        <w:t>is</w:t>
      </w:r>
      <w:proofErr w:type="spellEnd"/>
      <w:r w:rsidRPr="00E573AB">
        <w:rPr>
          <w:rFonts w:ascii="Arial Narrow" w:hAnsi="Arial Narrow"/>
        </w:rPr>
        <w:t xml:space="preserve"> </w:t>
      </w:r>
      <w:proofErr w:type="spellStart"/>
      <w:r w:rsidRPr="00E573AB">
        <w:rPr>
          <w:rFonts w:ascii="Arial Narrow" w:hAnsi="Arial Narrow"/>
        </w:rPr>
        <w:t>usually</w:t>
      </w:r>
      <w:proofErr w:type="spellEnd"/>
      <w:r w:rsidRPr="00E573AB">
        <w:rPr>
          <w:rFonts w:ascii="Arial Narrow" w:hAnsi="Arial Narrow"/>
        </w:rPr>
        <w:t xml:space="preserve"> </w:t>
      </w:r>
      <w:proofErr w:type="spellStart"/>
      <w:r w:rsidRPr="00E573AB">
        <w:rPr>
          <w:rFonts w:ascii="Arial Narrow" w:hAnsi="Arial Narrow"/>
        </w:rPr>
        <w:t>due</w:t>
      </w:r>
      <w:proofErr w:type="spellEnd"/>
      <w:r w:rsidRPr="00E573AB">
        <w:rPr>
          <w:rFonts w:ascii="Arial Narrow" w:hAnsi="Arial Narrow"/>
        </w:rPr>
        <w:t xml:space="preserve"> to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loosening</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surrounding</w:t>
      </w:r>
      <w:proofErr w:type="spellEnd"/>
      <w:r w:rsidRPr="00E573AB">
        <w:rPr>
          <w:rFonts w:ascii="Arial Narrow" w:hAnsi="Arial Narrow"/>
        </w:rPr>
        <w:t xml:space="preserve"> </w:t>
      </w:r>
      <w:proofErr w:type="spellStart"/>
      <w:r w:rsidRPr="00E573AB">
        <w:rPr>
          <w:rFonts w:ascii="Arial Narrow" w:hAnsi="Arial Narrow"/>
        </w:rPr>
        <w:t>oropharyngeal</w:t>
      </w:r>
      <w:proofErr w:type="spellEnd"/>
      <w:r w:rsidRPr="00E573AB">
        <w:rPr>
          <w:rFonts w:ascii="Arial Narrow" w:hAnsi="Arial Narrow"/>
        </w:rPr>
        <w:t xml:space="preserve"> </w:t>
      </w:r>
      <w:proofErr w:type="spellStart"/>
      <w:r w:rsidRPr="00E573AB">
        <w:rPr>
          <w:rFonts w:ascii="Arial Narrow" w:hAnsi="Arial Narrow"/>
        </w:rPr>
        <w:t>muscles</w:t>
      </w:r>
      <w:proofErr w:type="spellEnd"/>
      <w:r w:rsidRPr="00E573AB">
        <w:rPr>
          <w:rFonts w:ascii="Arial Narrow" w:hAnsi="Arial Narrow"/>
        </w:rPr>
        <w:t xml:space="preserve">, but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reasons</w:t>
      </w:r>
      <w:proofErr w:type="spellEnd"/>
      <w:r w:rsidRPr="00E573AB">
        <w:rPr>
          <w:rFonts w:ascii="Arial Narrow" w:hAnsi="Arial Narrow"/>
        </w:rPr>
        <w:t xml:space="preserve"> </w:t>
      </w:r>
      <w:proofErr w:type="spellStart"/>
      <w:r w:rsidRPr="00E573AB">
        <w:rPr>
          <w:rFonts w:ascii="Arial Narrow" w:hAnsi="Arial Narrow"/>
        </w:rPr>
        <w:t>why</w:t>
      </w:r>
      <w:proofErr w:type="spellEnd"/>
      <w:r w:rsidRPr="00E573AB">
        <w:rPr>
          <w:rFonts w:ascii="Arial Narrow" w:hAnsi="Arial Narrow"/>
        </w:rPr>
        <w:t xml:space="preserve"> </w:t>
      </w:r>
      <w:proofErr w:type="spellStart"/>
      <w:r w:rsidRPr="00E573AB">
        <w:rPr>
          <w:rFonts w:ascii="Arial Narrow" w:hAnsi="Arial Narrow"/>
        </w:rPr>
        <w:t>this</w:t>
      </w:r>
      <w:proofErr w:type="spellEnd"/>
      <w:r w:rsidRPr="00E573AB">
        <w:rPr>
          <w:rFonts w:ascii="Arial Narrow" w:hAnsi="Arial Narrow"/>
        </w:rPr>
        <w:t xml:space="preserve"> </w:t>
      </w:r>
      <w:proofErr w:type="spellStart"/>
      <w:r w:rsidRPr="00E573AB">
        <w:rPr>
          <w:rFonts w:ascii="Arial Narrow" w:hAnsi="Arial Narrow"/>
        </w:rPr>
        <w:t>should</w:t>
      </w:r>
      <w:proofErr w:type="spellEnd"/>
      <w:r w:rsidRPr="00E573AB">
        <w:rPr>
          <w:rFonts w:ascii="Arial Narrow" w:hAnsi="Arial Narrow"/>
        </w:rPr>
        <w:t xml:space="preserve"> </w:t>
      </w:r>
      <w:proofErr w:type="spellStart"/>
      <w:r w:rsidRPr="00E573AB">
        <w:rPr>
          <w:rFonts w:ascii="Arial Narrow" w:hAnsi="Arial Narrow"/>
        </w:rPr>
        <w:t>occur</w:t>
      </w:r>
      <w:proofErr w:type="spellEnd"/>
      <w:r w:rsidRPr="00E573AB">
        <w:rPr>
          <w:rFonts w:ascii="Arial Narrow" w:hAnsi="Arial Narrow"/>
        </w:rPr>
        <w:t xml:space="preserve"> are </w:t>
      </w:r>
      <w:proofErr w:type="spellStart"/>
      <w:r w:rsidRPr="00E573AB">
        <w:rPr>
          <w:rFonts w:ascii="Arial Narrow" w:hAnsi="Arial Narrow"/>
        </w:rPr>
        <w:t>varied</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most </w:t>
      </w:r>
      <w:proofErr w:type="spellStart"/>
      <w:r w:rsidRPr="00E573AB">
        <w:rPr>
          <w:rFonts w:ascii="Arial Narrow" w:hAnsi="Arial Narrow"/>
        </w:rPr>
        <w:t>common</w:t>
      </w:r>
      <w:proofErr w:type="spellEnd"/>
      <w:r w:rsidRPr="00E573AB">
        <w:rPr>
          <w:rFonts w:ascii="Arial Narrow" w:hAnsi="Arial Narrow"/>
        </w:rPr>
        <w:t xml:space="preserve"> are smoking, obesity and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consumption</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relaxants</w:t>
      </w:r>
      <w:proofErr w:type="spellEnd"/>
      <w:r w:rsidRPr="00E573AB">
        <w:rPr>
          <w:rFonts w:ascii="Arial Narrow" w:hAnsi="Arial Narrow"/>
        </w:rPr>
        <w:t xml:space="preserve"> such as </w:t>
      </w:r>
      <w:proofErr w:type="spellStart"/>
      <w:r w:rsidRPr="00E573AB">
        <w:rPr>
          <w:rFonts w:ascii="Arial Narrow" w:hAnsi="Arial Narrow"/>
        </w:rPr>
        <w:t>alcohol</w:t>
      </w:r>
      <w:proofErr w:type="spellEnd"/>
      <w:r w:rsidRPr="00E573AB">
        <w:rPr>
          <w:rFonts w:ascii="Arial Narrow" w:hAnsi="Arial Narrow"/>
        </w:rPr>
        <w:t xml:space="preserve"> and </w:t>
      </w:r>
      <w:proofErr w:type="spellStart"/>
      <w:r w:rsidRPr="00E573AB">
        <w:rPr>
          <w:rFonts w:ascii="Arial Narrow" w:hAnsi="Arial Narrow"/>
        </w:rPr>
        <w:t>sleeping</w:t>
      </w:r>
      <w:proofErr w:type="spellEnd"/>
      <w:r w:rsidRPr="00E573AB">
        <w:rPr>
          <w:rFonts w:ascii="Arial Narrow" w:hAnsi="Arial Narrow"/>
        </w:rPr>
        <w:t xml:space="preserve"> </w:t>
      </w:r>
      <w:proofErr w:type="spellStart"/>
      <w:r w:rsidRPr="00E573AB">
        <w:rPr>
          <w:rFonts w:ascii="Arial Narrow" w:hAnsi="Arial Narrow"/>
        </w:rPr>
        <w:t>pills</w:t>
      </w:r>
      <w:proofErr w:type="spellEnd"/>
      <w:r w:rsidRPr="00E573AB">
        <w:rPr>
          <w:rFonts w:ascii="Arial Narrow" w:hAnsi="Arial Narrow"/>
        </w:rPr>
        <w:t xml:space="preserve">. </w:t>
      </w:r>
      <w:r>
        <w:rPr>
          <w:rFonts w:ascii="Arial Narrow" w:hAnsi="Arial Narrow"/>
        </w:rPr>
        <w:t xml:space="preserve"> </w:t>
      </w:r>
      <w:r w:rsidRPr="00DF76DB">
        <w:rPr>
          <w:rFonts w:ascii="Arial Narrow" w:hAnsi="Arial Narrow"/>
          <w:i/>
          <w:color w:val="0000FF"/>
        </w:rPr>
        <w:t>(</w:t>
      </w:r>
      <w:proofErr w:type="spellStart"/>
      <w:r w:rsidRPr="00DF76DB">
        <w:rPr>
          <w:rFonts w:ascii="Arial Narrow" w:hAnsi="Arial Narrow"/>
          <w:i/>
          <w:color w:val="0000FF"/>
        </w:rPr>
        <w:t>Introduction</w:t>
      </w:r>
      <w:proofErr w:type="spellEnd"/>
      <w:r w:rsidRPr="00DF76DB">
        <w:rPr>
          <w:rFonts w:ascii="Arial Narrow" w:hAnsi="Arial Narrow"/>
          <w:i/>
          <w:color w:val="0000FF"/>
        </w:rPr>
        <w:t xml:space="preserve"> to </w:t>
      </w:r>
      <w:proofErr w:type="spellStart"/>
      <w:r w:rsidRPr="00DF76DB">
        <w:rPr>
          <w:rFonts w:ascii="Arial Narrow" w:hAnsi="Arial Narrow"/>
          <w:i/>
          <w:color w:val="0000FF"/>
        </w:rPr>
        <w:t>snoring</w:t>
      </w:r>
      <w:proofErr w:type="spellEnd"/>
      <w:r w:rsidRPr="00DF76DB">
        <w:rPr>
          <w:rFonts w:ascii="Arial Narrow" w:hAnsi="Arial Narrow"/>
          <w:i/>
          <w:color w:val="0000FF"/>
        </w:rPr>
        <w:t xml:space="preserve">, </w:t>
      </w:r>
      <w:proofErr w:type="spellStart"/>
      <w:r w:rsidRPr="00DF76DB">
        <w:rPr>
          <w:rFonts w:ascii="Arial Narrow" w:hAnsi="Arial Narrow"/>
          <w:i/>
          <w:color w:val="0000FF"/>
        </w:rPr>
        <w:t>common</w:t>
      </w:r>
      <w:proofErr w:type="spellEnd"/>
      <w:r w:rsidRPr="00DF76DB">
        <w:rPr>
          <w:rFonts w:ascii="Arial Narrow" w:hAnsi="Arial Narrow"/>
          <w:i/>
          <w:color w:val="0000FF"/>
        </w:rPr>
        <w:t xml:space="preserve"> </w:t>
      </w:r>
      <w:proofErr w:type="spellStart"/>
      <w:r w:rsidRPr="00DF76DB">
        <w:rPr>
          <w:rFonts w:ascii="Arial Narrow" w:hAnsi="Arial Narrow"/>
          <w:i/>
          <w:color w:val="0000FF"/>
        </w:rPr>
        <w:t>causes</w:t>
      </w:r>
      <w:proofErr w:type="spellEnd"/>
      <w:r w:rsidRPr="00DF76DB">
        <w:rPr>
          <w:rFonts w:ascii="Arial Narrow" w:hAnsi="Arial Narrow"/>
          <w:i/>
          <w:color w:val="0000FF"/>
        </w:rPr>
        <w:t xml:space="preserve"> / </w:t>
      </w:r>
      <w:proofErr w:type="spellStart"/>
      <w:r w:rsidRPr="00DF76DB">
        <w:rPr>
          <w:rFonts w:ascii="Arial Narrow" w:hAnsi="Arial Narrow"/>
          <w:i/>
          <w:color w:val="0000FF"/>
        </w:rPr>
        <w:t>triggers</w:t>
      </w:r>
      <w:proofErr w:type="spellEnd"/>
      <w:r w:rsidRPr="00DF76DB">
        <w:rPr>
          <w:rFonts w:ascii="Arial Narrow" w:hAnsi="Arial Narrow"/>
          <w:i/>
          <w:color w:val="0000FF"/>
        </w:rPr>
        <w:t>)</w:t>
      </w:r>
    </w:p>
    <w:p w14:paraId="52710A0F" w14:textId="77777777" w:rsidR="00582898" w:rsidRDefault="00582898" w:rsidP="00582898">
      <w:pPr>
        <w:jc w:val="both"/>
        <w:rPr>
          <w:rFonts w:ascii="Arial Narrow" w:hAnsi="Arial Narrow"/>
        </w:rPr>
      </w:pPr>
    </w:p>
    <w:p w14:paraId="559BC63A" w14:textId="77777777" w:rsidR="00582898" w:rsidRDefault="00582898" w:rsidP="00582898">
      <w:pPr>
        <w:jc w:val="both"/>
        <w:rPr>
          <w:rFonts w:ascii="Arial Narrow" w:hAnsi="Arial Narrow"/>
        </w:rPr>
      </w:pPr>
      <w:r w:rsidRPr="00E573AB">
        <w:rPr>
          <w:rFonts w:ascii="Arial Narrow" w:hAnsi="Arial Narrow"/>
        </w:rPr>
        <w:t xml:space="preserve">As </w:t>
      </w:r>
      <w:proofErr w:type="spellStart"/>
      <w:r w:rsidRPr="00E573AB">
        <w:rPr>
          <w:rFonts w:ascii="Arial Narrow" w:hAnsi="Arial Narrow"/>
        </w:rPr>
        <w:t>with</w:t>
      </w:r>
      <w:proofErr w:type="spellEnd"/>
      <w:r w:rsidRPr="00E573AB">
        <w:rPr>
          <w:rFonts w:ascii="Arial Narrow" w:hAnsi="Arial Narrow"/>
        </w:rPr>
        <w:t xml:space="preserve"> </w:t>
      </w:r>
      <w:proofErr w:type="spellStart"/>
      <w:r w:rsidRPr="00E573AB">
        <w:rPr>
          <w:rFonts w:ascii="Arial Narrow" w:hAnsi="Arial Narrow"/>
        </w:rPr>
        <w:t>any</w:t>
      </w:r>
      <w:proofErr w:type="spellEnd"/>
      <w:r w:rsidRPr="00E573AB">
        <w:rPr>
          <w:rFonts w:ascii="Arial Narrow" w:hAnsi="Arial Narrow"/>
        </w:rPr>
        <w:t xml:space="preserve"> </w:t>
      </w:r>
      <w:proofErr w:type="spellStart"/>
      <w:r w:rsidRPr="00E573AB">
        <w:rPr>
          <w:rFonts w:ascii="Arial Narrow" w:hAnsi="Arial Narrow"/>
        </w:rPr>
        <w:t>common</w:t>
      </w:r>
      <w:proofErr w:type="spellEnd"/>
      <w:r w:rsidRPr="00E573AB">
        <w:rPr>
          <w:rFonts w:ascii="Arial Narrow" w:hAnsi="Arial Narrow"/>
        </w:rPr>
        <w:t xml:space="preserve"> </w:t>
      </w:r>
      <w:proofErr w:type="spellStart"/>
      <w:r w:rsidRPr="00E573AB">
        <w:rPr>
          <w:rFonts w:ascii="Arial Narrow" w:hAnsi="Arial Narrow"/>
        </w:rPr>
        <w:t>ailment</w:t>
      </w:r>
      <w:proofErr w:type="spellEnd"/>
      <w:r w:rsidRPr="00E573AB">
        <w:rPr>
          <w:rFonts w:ascii="Arial Narrow" w:hAnsi="Arial Narrow"/>
        </w:rPr>
        <w:t xml:space="preserve">, </w:t>
      </w:r>
      <w:proofErr w:type="spellStart"/>
      <w:r w:rsidRPr="00E573AB">
        <w:rPr>
          <w:rFonts w:ascii="Arial Narrow" w:hAnsi="Arial Narrow"/>
        </w:rPr>
        <w:t>there</w:t>
      </w:r>
      <w:proofErr w:type="spellEnd"/>
      <w:r w:rsidRPr="00E573AB">
        <w:rPr>
          <w:rFonts w:ascii="Arial Narrow" w:hAnsi="Arial Narrow"/>
        </w:rPr>
        <w:t xml:space="preserve"> are a host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miracle</w:t>
      </w:r>
      <w:proofErr w:type="spellEnd"/>
      <w:r w:rsidRPr="00E573AB">
        <w:rPr>
          <w:rFonts w:ascii="Arial Narrow" w:hAnsi="Arial Narrow"/>
        </w:rPr>
        <w:t xml:space="preserve">" </w:t>
      </w:r>
      <w:proofErr w:type="spellStart"/>
      <w:r w:rsidRPr="00E573AB">
        <w:rPr>
          <w:rFonts w:ascii="Arial Narrow" w:hAnsi="Arial Narrow"/>
        </w:rPr>
        <w:t>cures</w:t>
      </w:r>
      <w:proofErr w:type="spellEnd"/>
      <w:r w:rsidRPr="00E573AB">
        <w:rPr>
          <w:rFonts w:ascii="Arial Narrow" w:hAnsi="Arial Narrow"/>
        </w:rPr>
        <w:t xml:space="preserve"> </w:t>
      </w:r>
      <w:proofErr w:type="spellStart"/>
      <w:r w:rsidRPr="00E573AB">
        <w:rPr>
          <w:rFonts w:ascii="Arial Narrow" w:hAnsi="Arial Narrow"/>
        </w:rPr>
        <w:t>advertised</w:t>
      </w:r>
      <w:proofErr w:type="spellEnd"/>
      <w:r w:rsidRPr="00E573AB">
        <w:rPr>
          <w:rFonts w:ascii="Arial Narrow" w:hAnsi="Arial Narrow"/>
        </w:rPr>
        <w:t xml:space="preserve"> - but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should</w:t>
      </w:r>
      <w:proofErr w:type="spellEnd"/>
      <w:r w:rsidRPr="00E573AB">
        <w:rPr>
          <w:rFonts w:ascii="Arial Narrow" w:hAnsi="Arial Narrow"/>
        </w:rPr>
        <w:t xml:space="preserve"> </w:t>
      </w:r>
      <w:proofErr w:type="spellStart"/>
      <w:r w:rsidRPr="00E573AB">
        <w:rPr>
          <w:rFonts w:ascii="Arial Narrow" w:hAnsi="Arial Narrow"/>
        </w:rPr>
        <w:t>first</w:t>
      </w:r>
      <w:proofErr w:type="spellEnd"/>
      <w:r w:rsidRPr="00E573AB">
        <w:rPr>
          <w:rFonts w:ascii="Arial Narrow" w:hAnsi="Arial Narrow"/>
        </w:rPr>
        <w:t xml:space="preserve"> </w:t>
      </w:r>
      <w:proofErr w:type="spellStart"/>
      <w:r w:rsidRPr="00E573AB">
        <w:rPr>
          <w:rFonts w:ascii="Arial Narrow" w:hAnsi="Arial Narrow"/>
        </w:rPr>
        <w:t>try</w:t>
      </w:r>
      <w:proofErr w:type="spellEnd"/>
      <w:r w:rsidRPr="00E573AB">
        <w:rPr>
          <w:rFonts w:ascii="Arial Narrow" w:hAnsi="Arial Narrow"/>
        </w:rPr>
        <w:t xml:space="preserve"> a </w:t>
      </w:r>
      <w:proofErr w:type="spellStart"/>
      <w:r w:rsidRPr="00E573AB">
        <w:rPr>
          <w:rFonts w:ascii="Arial Narrow" w:hAnsi="Arial Narrow"/>
        </w:rPr>
        <w:t>few</w:t>
      </w:r>
      <w:proofErr w:type="spellEnd"/>
      <w:r w:rsidRPr="00E573AB">
        <w:rPr>
          <w:rFonts w:ascii="Arial Narrow" w:hAnsi="Arial Narrow"/>
        </w:rPr>
        <w:t xml:space="preserve"> </w:t>
      </w:r>
      <w:proofErr w:type="spellStart"/>
      <w:r w:rsidRPr="00E573AB">
        <w:rPr>
          <w:rFonts w:ascii="Arial Narrow" w:hAnsi="Arial Narrow"/>
        </w:rPr>
        <w:t>simple</w:t>
      </w:r>
      <w:proofErr w:type="spellEnd"/>
      <w:r w:rsidRPr="00E573AB">
        <w:rPr>
          <w:rFonts w:ascii="Arial Narrow" w:hAnsi="Arial Narrow"/>
        </w:rPr>
        <w:t xml:space="preserve"> </w:t>
      </w:r>
      <w:proofErr w:type="spellStart"/>
      <w:r w:rsidRPr="00E573AB">
        <w:rPr>
          <w:rFonts w:ascii="Arial Narrow" w:hAnsi="Arial Narrow"/>
        </w:rPr>
        <w:t>steps</w:t>
      </w:r>
      <w:proofErr w:type="spellEnd"/>
      <w:r w:rsidRPr="00E573AB">
        <w:rPr>
          <w:rFonts w:ascii="Arial Narrow" w:hAnsi="Arial Narrow"/>
        </w:rPr>
        <w:t xml:space="preserve"> to </w:t>
      </w:r>
      <w:proofErr w:type="spellStart"/>
      <w:r w:rsidRPr="00E573AB">
        <w:rPr>
          <w:rFonts w:ascii="Arial Narrow" w:hAnsi="Arial Narrow"/>
        </w:rPr>
        <w:t>see</w:t>
      </w:r>
      <w:proofErr w:type="spellEnd"/>
      <w:r w:rsidRPr="00E573AB">
        <w:rPr>
          <w:rFonts w:ascii="Arial Narrow" w:hAnsi="Arial Narrow"/>
        </w:rPr>
        <w:t xml:space="preserve"> </w:t>
      </w:r>
      <w:proofErr w:type="spellStart"/>
      <w:r w:rsidRPr="00E573AB">
        <w:rPr>
          <w:rFonts w:ascii="Arial Narrow" w:hAnsi="Arial Narrow"/>
        </w:rPr>
        <w:t>if</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can</w:t>
      </w:r>
      <w:proofErr w:type="spellEnd"/>
      <w:r w:rsidRPr="00E573AB">
        <w:rPr>
          <w:rFonts w:ascii="Arial Narrow" w:hAnsi="Arial Narrow"/>
        </w:rPr>
        <w:t xml:space="preserve"> </w:t>
      </w:r>
      <w:proofErr w:type="spellStart"/>
      <w:r w:rsidRPr="00E573AB">
        <w:rPr>
          <w:rFonts w:ascii="Arial Narrow" w:hAnsi="Arial Narrow"/>
        </w:rPr>
        <w:t>halt</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snoring</w:t>
      </w:r>
      <w:proofErr w:type="spellEnd"/>
      <w:r w:rsidRPr="00E573AB">
        <w:rPr>
          <w:rFonts w:ascii="Arial Narrow" w:hAnsi="Arial Narrow"/>
        </w:rPr>
        <w:t xml:space="preserve"> </w:t>
      </w:r>
      <w:proofErr w:type="spellStart"/>
      <w:r w:rsidRPr="00E573AB">
        <w:rPr>
          <w:rFonts w:ascii="Arial Narrow" w:hAnsi="Arial Narrow"/>
        </w:rPr>
        <w:t>before</w:t>
      </w:r>
      <w:proofErr w:type="spellEnd"/>
      <w:r w:rsidRPr="00E573AB">
        <w:rPr>
          <w:rFonts w:ascii="Arial Narrow" w:hAnsi="Arial Narrow"/>
        </w:rPr>
        <w:t xml:space="preserve"> </w:t>
      </w:r>
      <w:proofErr w:type="spellStart"/>
      <w:r w:rsidRPr="00E573AB">
        <w:rPr>
          <w:rFonts w:ascii="Arial Narrow" w:hAnsi="Arial Narrow"/>
        </w:rPr>
        <w:t>adopting</w:t>
      </w:r>
      <w:proofErr w:type="spellEnd"/>
      <w:r w:rsidRPr="00E573AB">
        <w:rPr>
          <w:rFonts w:ascii="Arial Narrow" w:hAnsi="Arial Narrow"/>
        </w:rPr>
        <w:t xml:space="preserve"> more </w:t>
      </w:r>
      <w:proofErr w:type="spellStart"/>
      <w:r w:rsidRPr="00E573AB">
        <w:rPr>
          <w:rFonts w:ascii="Arial Narrow" w:hAnsi="Arial Narrow"/>
        </w:rPr>
        <w:t>drastic</w:t>
      </w:r>
      <w:proofErr w:type="spellEnd"/>
      <w:r w:rsidRPr="00E573AB">
        <w:rPr>
          <w:rFonts w:ascii="Arial Narrow" w:hAnsi="Arial Narrow"/>
        </w:rPr>
        <w:t xml:space="preserve"> </w:t>
      </w:r>
      <w:proofErr w:type="spellStart"/>
      <w:r w:rsidRPr="00E573AB">
        <w:rPr>
          <w:rFonts w:ascii="Arial Narrow" w:hAnsi="Arial Narrow"/>
        </w:rPr>
        <w:t>measures</w:t>
      </w:r>
      <w:proofErr w:type="spellEnd"/>
      <w:r w:rsidRPr="00E573AB">
        <w:rPr>
          <w:rFonts w:ascii="Arial Narrow" w:hAnsi="Arial Narrow"/>
        </w:rPr>
        <w:t xml:space="preserve">. </w:t>
      </w:r>
      <w:proofErr w:type="spellStart"/>
      <w:r w:rsidRPr="00E573AB">
        <w:rPr>
          <w:rFonts w:ascii="Arial Narrow" w:hAnsi="Arial Narrow"/>
        </w:rPr>
        <w:t>Lifestyle</w:t>
      </w:r>
      <w:proofErr w:type="spellEnd"/>
      <w:r w:rsidRPr="00E573AB">
        <w:rPr>
          <w:rFonts w:ascii="Arial Narrow" w:hAnsi="Arial Narrow"/>
        </w:rPr>
        <w:t xml:space="preserve"> </w:t>
      </w:r>
      <w:proofErr w:type="spellStart"/>
      <w:r w:rsidRPr="00E573AB">
        <w:rPr>
          <w:rFonts w:ascii="Arial Narrow" w:hAnsi="Arial Narrow"/>
        </w:rPr>
        <w:t>changes</w:t>
      </w:r>
      <w:proofErr w:type="spellEnd"/>
      <w:r w:rsidRPr="00E573AB">
        <w:rPr>
          <w:rFonts w:ascii="Arial Narrow" w:hAnsi="Arial Narrow"/>
        </w:rPr>
        <w:t xml:space="preserve"> </w:t>
      </w:r>
      <w:proofErr w:type="spellStart"/>
      <w:r w:rsidRPr="00E573AB">
        <w:rPr>
          <w:rFonts w:ascii="Arial Narrow" w:hAnsi="Arial Narrow"/>
        </w:rPr>
        <w:t>can</w:t>
      </w:r>
      <w:proofErr w:type="spellEnd"/>
      <w:r w:rsidRPr="00E573AB">
        <w:rPr>
          <w:rFonts w:ascii="Arial Narrow" w:hAnsi="Arial Narrow"/>
        </w:rPr>
        <w:t xml:space="preserve"> </w:t>
      </w:r>
      <w:proofErr w:type="spellStart"/>
      <w:r w:rsidRPr="00E573AB">
        <w:rPr>
          <w:rFonts w:ascii="Arial Narrow" w:hAnsi="Arial Narrow"/>
        </w:rPr>
        <w:t>be</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most </w:t>
      </w:r>
      <w:proofErr w:type="spellStart"/>
      <w:r w:rsidRPr="00E573AB">
        <w:rPr>
          <w:rFonts w:ascii="Arial Narrow" w:hAnsi="Arial Narrow"/>
        </w:rPr>
        <w:t>effective</w:t>
      </w:r>
      <w:proofErr w:type="spellEnd"/>
      <w:r w:rsidRPr="00E573AB">
        <w:rPr>
          <w:rFonts w:ascii="Arial Narrow" w:hAnsi="Arial Narrow"/>
        </w:rPr>
        <w:t xml:space="preserve">. </w:t>
      </w:r>
      <w:proofErr w:type="spellStart"/>
      <w:r w:rsidRPr="00E573AB">
        <w:rPr>
          <w:rFonts w:ascii="Arial Narrow" w:hAnsi="Arial Narrow"/>
        </w:rPr>
        <w:t>If</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are </w:t>
      </w:r>
      <w:proofErr w:type="spellStart"/>
      <w:r w:rsidRPr="00E573AB">
        <w:rPr>
          <w:rFonts w:ascii="Arial Narrow" w:hAnsi="Arial Narrow"/>
        </w:rPr>
        <w:t>overweight</w:t>
      </w:r>
      <w:proofErr w:type="spellEnd"/>
      <w:r w:rsidRPr="00E573AB">
        <w:rPr>
          <w:rFonts w:ascii="Arial Narrow" w:hAnsi="Arial Narrow"/>
        </w:rPr>
        <w:t xml:space="preserve">, a </w:t>
      </w:r>
      <w:proofErr w:type="spellStart"/>
      <w:r w:rsidRPr="00E573AB">
        <w:rPr>
          <w:rFonts w:ascii="Arial Narrow" w:hAnsi="Arial Narrow"/>
        </w:rPr>
        <w:t>loss</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weight</w:t>
      </w:r>
      <w:proofErr w:type="spellEnd"/>
      <w:r w:rsidRPr="00E573AB">
        <w:rPr>
          <w:rFonts w:ascii="Arial Narrow" w:hAnsi="Arial Narrow"/>
        </w:rPr>
        <w:t xml:space="preserve"> </w:t>
      </w:r>
      <w:proofErr w:type="spellStart"/>
      <w:r w:rsidRPr="00E573AB">
        <w:rPr>
          <w:rFonts w:ascii="Arial Narrow" w:hAnsi="Arial Narrow"/>
        </w:rPr>
        <w:t>will</w:t>
      </w:r>
      <w:proofErr w:type="spellEnd"/>
      <w:r w:rsidRPr="00E573AB">
        <w:rPr>
          <w:rFonts w:ascii="Arial Narrow" w:hAnsi="Arial Narrow"/>
        </w:rPr>
        <w:t xml:space="preserve"> </w:t>
      </w:r>
      <w:proofErr w:type="spellStart"/>
      <w:r w:rsidRPr="00E573AB">
        <w:rPr>
          <w:rFonts w:ascii="Arial Narrow" w:hAnsi="Arial Narrow"/>
        </w:rPr>
        <w:t>help</w:t>
      </w:r>
      <w:proofErr w:type="spellEnd"/>
      <w:r w:rsidRPr="00E573AB">
        <w:rPr>
          <w:rFonts w:ascii="Arial Narrow" w:hAnsi="Arial Narrow"/>
        </w:rPr>
        <w:t xml:space="preserve"> to </w:t>
      </w:r>
      <w:proofErr w:type="spellStart"/>
      <w:r w:rsidRPr="00E573AB">
        <w:rPr>
          <w:rFonts w:ascii="Arial Narrow" w:hAnsi="Arial Narrow"/>
        </w:rPr>
        <w:t>reduce</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pressure</w:t>
      </w:r>
      <w:proofErr w:type="spellEnd"/>
      <w:r w:rsidRPr="00E573AB">
        <w:rPr>
          <w:rFonts w:ascii="Arial Narrow" w:hAnsi="Arial Narrow"/>
        </w:rPr>
        <w:t xml:space="preserve"> on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neck</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should</w:t>
      </w:r>
      <w:proofErr w:type="spellEnd"/>
      <w:r w:rsidRPr="00E573AB">
        <w:rPr>
          <w:rFonts w:ascii="Arial Narrow" w:hAnsi="Arial Narrow"/>
        </w:rPr>
        <w:t xml:space="preserve"> </w:t>
      </w:r>
      <w:proofErr w:type="spellStart"/>
      <w:r w:rsidRPr="00E573AB">
        <w:rPr>
          <w:rFonts w:ascii="Arial Narrow" w:hAnsi="Arial Narrow"/>
        </w:rPr>
        <w:t>also</w:t>
      </w:r>
      <w:proofErr w:type="spellEnd"/>
      <w:r w:rsidRPr="00E573AB">
        <w:rPr>
          <w:rFonts w:ascii="Arial Narrow" w:hAnsi="Arial Narrow"/>
        </w:rPr>
        <w:t xml:space="preserve"> stop smoking and </w:t>
      </w:r>
      <w:proofErr w:type="spellStart"/>
      <w:r w:rsidRPr="00E573AB">
        <w:rPr>
          <w:rFonts w:ascii="Arial Narrow" w:hAnsi="Arial Narrow"/>
        </w:rPr>
        <w:t>try</w:t>
      </w:r>
      <w:proofErr w:type="spellEnd"/>
      <w:r w:rsidRPr="00E573AB">
        <w:rPr>
          <w:rFonts w:ascii="Arial Narrow" w:hAnsi="Arial Narrow"/>
        </w:rPr>
        <w:t xml:space="preserve"> not to drink </w:t>
      </w:r>
      <w:proofErr w:type="spellStart"/>
      <w:r w:rsidRPr="00E573AB">
        <w:rPr>
          <w:rFonts w:ascii="Arial Narrow" w:hAnsi="Arial Narrow"/>
        </w:rPr>
        <w:t>alcohol</w:t>
      </w:r>
      <w:proofErr w:type="spellEnd"/>
      <w:r w:rsidRPr="00E573AB">
        <w:rPr>
          <w:rFonts w:ascii="Arial Narrow" w:hAnsi="Arial Narrow"/>
        </w:rPr>
        <w:t xml:space="preserve"> </w:t>
      </w:r>
      <w:proofErr w:type="spellStart"/>
      <w:r w:rsidRPr="00E573AB">
        <w:rPr>
          <w:rFonts w:ascii="Arial Narrow" w:hAnsi="Arial Narrow"/>
        </w:rPr>
        <w:t>at</w:t>
      </w:r>
      <w:proofErr w:type="spellEnd"/>
      <w:r w:rsidRPr="00E573AB">
        <w:rPr>
          <w:rFonts w:ascii="Arial Narrow" w:hAnsi="Arial Narrow"/>
        </w:rPr>
        <w:t xml:space="preserve"> least </w:t>
      </w:r>
      <w:proofErr w:type="spellStart"/>
      <w:r w:rsidRPr="00E573AB">
        <w:rPr>
          <w:rFonts w:ascii="Arial Narrow" w:hAnsi="Arial Narrow"/>
        </w:rPr>
        <w:t>four</w:t>
      </w:r>
      <w:proofErr w:type="spellEnd"/>
      <w:r w:rsidRPr="00E573AB">
        <w:rPr>
          <w:rFonts w:ascii="Arial Narrow" w:hAnsi="Arial Narrow"/>
        </w:rPr>
        <w:t xml:space="preserve"> </w:t>
      </w:r>
      <w:proofErr w:type="spellStart"/>
      <w:r w:rsidRPr="00E573AB">
        <w:rPr>
          <w:rFonts w:ascii="Arial Narrow" w:hAnsi="Arial Narrow"/>
        </w:rPr>
        <w:t>hours</w:t>
      </w:r>
      <w:proofErr w:type="spellEnd"/>
      <w:r w:rsidRPr="00E573AB">
        <w:rPr>
          <w:rFonts w:ascii="Arial Narrow" w:hAnsi="Arial Narrow"/>
        </w:rPr>
        <w:t xml:space="preserve"> </w:t>
      </w:r>
      <w:proofErr w:type="spellStart"/>
      <w:r w:rsidRPr="00E573AB">
        <w:rPr>
          <w:rFonts w:ascii="Arial Narrow" w:hAnsi="Arial Narrow"/>
        </w:rPr>
        <w:t>before</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go to </w:t>
      </w:r>
      <w:proofErr w:type="spellStart"/>
      <w:r w:rsidRPr="00E573AB">
        <w:rPr>
          <w:rFonts w:ascii="Arial Narrow" w:hAnsi="Arial Narrow"/>
        </w:rPr>
        <w:t>bed</w:t>
      </w:r>
      <w:proofErr w:type="spellEnd"/>
      <w:r w:rsidRPr="00E573AB">
        <w:rPr>
          <w:rFonts w:ascii="Arial Narrow" w:hAnsi="Arial Narrow"/>
        </w:rPr>
        <w:t xml:space="preserve">. </w:t>
      </w:r>
      <w:proofErr w:type="spellStart"/>
      <w:r w:rsidRPr="00E573AB">
        <w:rPr>
          <w:rFonts w:ascii="Arial Narrow" w:hAnsi="Arial Narrow"/>
        </w:rPr>
        <w:t>Beyond</w:t>
      </w:r>
      <w:proofErr w:type="spellEnd"/>
      <w:r w:rsidRPr="00E573AB">
        <w:rPr>
          <w:rFonts w:ascii="Arial Narrow" w:hAnsi="Arial Narrow"/>
        </w:rPr>
        <w:t xml:space="preserve"> </w:t>
      </w:r>
      <w:proofErr w:type="spellStart"/>
      <w:r w:rsidRPr="00E573AB">
        <w:rPr>
          <w:rFonts w:ascii="Arial Narrow" w:hAnsi="Arial Narrow"/>
        </w:rPr>
        <w:t>this</w:t>
      </w:r>
      <w:proofErr w:type="spellEnd"/>
      <w:r w:rsidRPr="00E573AB">
        <w:rPr>
          <w:rFonts w:ascii="Arial Narrow" w:hAnsi="Arial Narrow"/>
        </w:rPr>
        <w:t xml:space="preserve">, </w:t>
      </w:r>
      <w:proofErr w:type="spellStart"/>
      <w:r w:rsidRPr="00E573AB">
        <w:rPr>
          <w:rFonts w:ascii="Arial Narrow" w:hAnsi="Arial Narrow"/>
        </w:rPr>
        <w:t>try</w:t>
      </w:r>
      <w:proofErr w:type="spellEnd"/>
      <w:r w:rsidRPr="00E573AB">
        <w:rPr>
          <w:rFonts w:ascii="Arial Narrow" w:hAnsi="Arial Narrow"/>
        </w:rPr>
        <w:t xml:space="preserve"> to </w:t>
      </w:r>
      <w:proofErr w:type="spellStart"/>
      <w:r w:rsidRPr="00E573AB">
        <w:rPr>
          <w:rFonts w:ascii="Arial Narrow" w:hAnsi="Arial Narrow"/>
        </w:rPr>
        <w:t>change</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regular</w:t>
      </w:r>
      <w:proofErr w:type="spellEnd"/>
      <w:r w:rsidRPr="00E573AB">
        <w:rPr>
          <w:rFonts w:ascii="Arial Narrow" w:hAnsi="Arial Narrow"/>
        </w:rPr>
        <w:t xml:space="preserve"> </w:t>
      </w:r>
      <w:proofErr w:type="spellStart"/>
      <w:r w:rsidRPr="00E573AB">
        <w:rPr>
          <w:rFonts w:ascii="Arial Narrow" w:hAnsi="Arial Narrow"/>
        </w:rPr>
        <w:t>sleeping</w:t>
      </w:r>
      <w:proofErr w:type="spellEnd"/>
      <w:r w:rsidRPr="00E573AB">
        <w:rPr>
          <w:rFonts w:ascii="Arial Narrow" w:hAnsi="Arial Narrow"/>
        </w:rPr>
        <w:t xml:space="preserve"> </w:t>
      </w:r>
      <w:proofErr w:type="spellStart"/>
      <w:r w:rsidRPr="00E573AB">
        <w:rPr>
          <w:rFonts w:ascii="Arial Narrow" w:hAnsi="Arial Narrow"/>
        </w:rPr>
        <w:t>position</w:t>
      </w:r>
      <w:proofErr w:type="spellEnd"/>
      <w:r w:rsidRPr="00E573AB">
        <w:rPr>
          <w:rFonts w:ascii="Arial Narrow" w:hAnsi="Arial Narrow"/>
        </w:rPr>
        <w:t xml:space="preserve">. Raise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head</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bed</w:t>
      </w:r>
      <w:proofErr w:type="spellEnd"/>
      <w:r w:rsidRPr="00E573AB">
        <w:rPr>
          <w:rFonts w:ascii="Arial Narrow" w:hAnsi="Arial Narrow"/>
        </w:rPr>
        <w:t xml:space="preserve"> </w:t>
      </w:r>
      <w:proofErr w:type="spellStart"/>
      <w:r w:rsidRPr="00E573AB">
        <w:rPr>
          <w:rFonts w:ascii="Arial Narrow" w:hAnsi="Arial Narrow"/>
        </w:rPr>
        <w:t>with</w:t>
      </w:r>
      <w:proofErr w:type="spellEnd"/>
      <w:r w:rsidRPr="00E573AB">
        <w:rPr>
          <w:rFonts w:ascii="Arial Narrow" w:hAnsi="Arial Narrow"/>
        </w:rPr>
        <w:t xml:space="preserve"> a </w:t>
      </w:r>
      <w:proofErr w:type="spellStart"/>
      <w:r w:rsidRPr="00E573AB">
        <w:rPr>
          <w:rFonts w:ascii="Arial Narrow" w:hAnsi="Arial Narrow"/>
        </w:rPr>
        <w:t>brick</w:t>
      </w:r>
      <w:proofErr w:type="spellEnd"/>
      <w:r w:rsidRPr="00E573AB">
        <w:rPr>
          <w:rFonts w:ascii="Arial Narrow" w:hAnsi="Arial Narrow"/>
        </w:rPr>
        <w:t xml:space="preserve">, </w:t>
      </w:r>
      <w:proofErr w:type="spellStart"/>
      <w:r w:rsidRPr="00E573AB">
        <w:rPr>
          <w:rFonts w:ascii="Arial Narrow" w:hAnsi="Arial Narrow"/>
        </w:rPr>
        <w:t>or</w:t>
      </w:r>
      <w:proofErr w:type="spellEnd"/>
      <w:r w:rsidRPr="00E573AB">
        <w:rPr>
          <w:rFonts w:ascii="Arial Narrow" w:hAnsi="Arial Narrow"/>
        </w:rPr>
        <w:t xml:space="preserve"> </w:t>
      </w:r>
      <w:proofErr w:type="spellStart"/>
      <w:r w:rsidRPr="00E573AB">
        <w:rPr>
          <w:rFonts w:ascii="Arial Narrow" w:hAnsi="Arial Narrow"/>
        </w:rPr>
        <w:t>tie</w:t>
      </w:r>
      <w:proofErr w:type="spellEnd"/>
      <w:r w:rsidRPr="00E573AB">
        <w:rPr>
          <w:rFonts w:ascii="Arial Narrow" w:hAnsi="Arial Narrow"/>
        </w:rPr>
        <w:t xml:space="preserve"> </w:t>
      </w:r>
      <w:proofErr w:type="spellStart"/>
      <w:r w:rsidRPr="00E573AB">
        <w:rPr>
          <w:rFonts w:ascii="Arial Narrow" w:hAnsi="Arial Narrow"/>
        </w:rPr>
        <w:t>something</w:t>
      </w:r>
      <w:proofErr w:type="spellEnd"/>
      <w:r w:rsidRPr="00E573AB">
        <w:rPr>
          <w:rFonts w:ascii="Arial Narrow" w:hAnsi="Arial Narrow"/>
        </w:rPr>
        <w:t xml:space="preserve"> </w:t>
      </w:r>
      <w:proofErr w:type="spellStart"/>
      <w:r w:rsidRPr="00E573AB">
        <w:rPr>
          <w:rFonts w:ascii="Arial Narrow" w:hAnsi="Arial Narrow"/>
        </w:rPr>
        <w:t>uncomfortable</w:t>
      </w:r>
      <w:proofErr w:type="spellEnd"/>
      <w:r w:rsidRPr="00E573AB">
        <w:rPr>
          <w:rFonts w:ascii="Arial Narrow" w:hAnsi="Arial Narrow"/>
        </w:rPr>
        <w:t xml:space="preserve"> </w:t>
      </w:r>
      <w:proofErr w:type="spellStart"/>
      <w:r w:rsidRPr="00E573AB">
        <w:rPr>
          <w:rFonts w:ascii="Arial Narrow" w:hAnsi="Arial Narrow"/>
        </w:rPr>
        <w:t>into</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back</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pyjamas</w:t>
      </w:r>
      <w:proofErr w:type="spellEnd"/>
      <w:r w:rsidRPr="00E573AB">
        <w:rPr>
          <w:rFonts w:ascii="Arial Narrow" w:hAnsi="Arial Narrow"/>
        </w:rPr>
        <w:t xml:space="preserve"> to </w:t>
      </w:r>
      <w:proofErr w:type="spellStart"/>
      <w:r w:rsidRPr="00E573AB">
        <w:rPr>
          <w:rFonts w:ascii="Arial Narrow" w:hAnsi="Arial Narrow"/>
        </w:rPr>
        <w:t>encourage</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to </w:t>
      </w:r>
      <w:proofErr w:type="spellStart"/>
      <w:r w:rsidRPr="00E573AB">
        <w:rPr>
          <w:rFonts w:ascii="Arial Narrow" w:hAnsi="Arial Narrow"/>
        </w:rPr>
        <w:t>sleep</w:t>
      </w:r>
      <w:proofErr w:type="spellEnd"/>
      <w:r w:rsidRPr="00E573AB">
        <w:rPr>
          <w:rFonts w:ascii="Arial Narrow" w:hAnsi="Arial Narrow"/>
        </w:rPr>
        <w:t xml:space="preserve"> on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side</w:t>
      </w:r>
      <w:proofErr w:type="spellEnd"/>
      <w:r w:rsidRPr="00E573AB">
        <w:rPr>
          <w:rFonts w:ascii="Arial Narrow" w:hAnsi="Arial Narrow"/>
        </w:rPr>
        <w:t xml:space="preserve">. </w:t>
      </w:r>
      <w:proofErr w:type="spellStart"/>
      <w:r w:rsidRPr="00E573AB">
        <w:rPr>
          <w:rFonts w:ascii="Arial Narrow" w:hAnsi="Arial Narrow"/>
        </w:rPr>
        <w:t>Both</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these </w:t>
      </w:r>
      <w:proofErr w:type="spellStart"/>
      <w:r w:rsidRPr="00E573AB">
        <w:rPr>
          <w:rFonts w:ascii="Arial Narrow" w:hAnsi="Arial Narrow"/>
        </w:rPr>
        <w:t>will</w:t>
      </w:r>
      <w:proofErr w:type="spellEnd"/>
      <w:r w:rsidRPr="00E573AB">
        <w:rPr>
          <w:rFonts w:ascii="Arial Narrow" w:hAnsi="Arial Narrow"/>
        </w:rPr>
        <w:t xml:space="preserve"> </w:t>
      </w:r>
      <w:proofErr w:type="spellStart"/>
      <w:r w:rsidRPr="00E573AB">
        <w:rPr>
          <w:rFonts w:ascii="Arial Narrow" w:hAnsi="Arial Narrow"/>
        </w:rPr>
        <w:t>help</w:t>
      </w:r>
      <w:proofErr w:type="spellEnd"/>
      <w:r w:rsidRPr="00E573AB">
        <w:rPr>
          <w:rFonts w:ascii="Arial Narrow" w:hAnsi="Arial Narrow"/>
        </w:rPr>
        <w:t xml:space="preserve"> to alter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angle</w:t>
      </w:r>
      <w:proofErr w:type="spellEnd"/>
      <w:r w:rsidRPr="00E573AB">
        <w:rPr>
          <w:rFonts w:ascii="Arial Narrow" w:hAnsi="Arial Narrow"/>
        </w:rPr>
        <w:t xml:space="preserve"> </w:t>
      </w:r>
      <w:proofErr w:type="spellStart"/>
      <w:r w:rsidRPr="00E573AB">
        <w:rPr>
          <w:rFonts w:ascii="Arial Narrow" w:hAnsi="Arial Narrow"/>
        </w:rPr>
        <w:t>of</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throat</w:t>
      </w:r>
      <w:proofErr w:type="spellEnd"/>
      <w:r w:rsidRPr="00E573AB">
        <w:rPr>
          <w:rFonts w:ascii="Arial Narrow" w:hAnsi="Arial Narrow"/>
        </w:rPr>
        <w:t xml:space="preserve"> as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sleep</w:t>
      </w:r>
      <w:proofErr w:type="spellEnd"/>
      <w:r w:rsidRPr="00E573AB">
        <w:rPr>
          <w:rFonts w:ascii="Arial Narrow" w:hAnsi="Arial Narrow"/>
        </w:rPr>
        <w:t xml:space="preserve">, and </w:t>
      </w:r>
      <w:proofErr w:type="spellStart"/>
      <w:r w:rsidRPr="00E573AB">
        <w:rPr>
          <w:rFonts w:ascii="Arial Narrow" w:hAnsi="Arial Narrow"/>
        </w:rPr>
        <w:t>may</w:t>
      </w:r>
      <w:proofErr w:type="spellEnd"/>
      <w:r w:rsidRPr="00E573AB">
        <w:rPr>
          <w:rFonts w:ascii="Arial Narrow" w:hAnsi="Arial Narrow"/>
        </w:rPr>
        <w:t xml:space="preserve"> </w:t>
      </w:r>
      <w:proofErr w:type="spellStart"/>
      <w:r w:rsidRPr="00E573AB">
        <w:rPr>
          <w:rFonts w:ascii="Arial Narrow" w:hAnsi="Arial Narrow"/>
        </w:rPr>
        <w:t>thus</w:t>
      </w:r>
      <w:proofErr w:type="spellEnd"/>
      <w:r w:rsidRPr="00E573AB">
        <w:rPr>
          <w:rFonts w:ascii="Arial Narrow" w:hAnsi="Arial Narrow"/>
        </w:rPr>
        <w:t xml:space="preserve"> make </w:t>
      </w:r>
      <w:proofErr w:type="spellStart"/>
      <w:r w:rsidRPr="00E573AB">
        <w:rPr>
          <w:rFonts w:ascii="Arial Narrow" w:hAnsi="Arial Narrow"/>
        </w:rPr>
        <w:t>breathing</w:t>
      </w:r>
      <w:proofErr w:type="spellEnd"/>
      <w:r w:rsidRPr="00E573AB">
        <w:rPr>
          <w:rFonts w:ascii="Arial Narrow" w:hAnsi="Arial Narrow"/>
        </w:rPr>
        <w:t xml:space="preserve"> </w:t>
      </w:r>
      <w:proofErr w:type="spellStart"/>
      <w:r w:rsidRPr="00E573AB">
        <w:rPr>
          <w:rFonts w:ascii="Arial Narrow" w:hAnsi="Arial Narrow"/>
        </w:rPr>
        <w:t>easier</w:t>
      </w:r>
      <w:proofErr w:type="spellEnd"/>
      <w:r w:rsidRPr="00E573AB">
        <w:rPr>
          <w:rFonts w:ascii="Arial Narrow" w:hAnsi="Arial Narrow"/>
        </w:rPr>
        <w:t xml:space="preserve"> </w:t>
      </w:r>
      <w:proofErr w:type="spellStart"/>
      <w:r w:rsidRPr="00E573AB">
        <w:rPr>
          <w:rFonts w:ascii="Arial Narrow" w:hAnsi="Arial Narrow"/>
        </w:rPr>
        <w:t>for</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w:t>
      </w:r>
      <w:r>
        <w:rPr>
          <w:rFonts w:ascii="Arial Narrow" w:hAnsi="Arial Narrow"/>
        </w:rPr>
        <w:t xml:space="preserve"> </w:t>
      </w:r>
      <w:r w:rsidRPr="00DF76DB">
        <w:rPr>
          <w:rFonts w:ascii="Arial Narrow" w:hAnsi="Arial Narrow"/>
          <w:i/>
          <w:color w:val="0000FF"/>
        </w:rPr>
        <w:t>(</w:t>
      </w:r>
      <w:proofErr w:type="spellStart"/>
      <w:r w:rsidRPr="00DF76DB">
        <w:rPr>
          <w:rFonts w:ascii="Arial Narrow" w:hAnsi="Arial Narrow"/>
          <w:i/>
          <w:color w:val="0000FF"/>
        </w:rPr>
        <w:t>Suggest</w:t>
      </w:r>
      <w:proofErr w:type="spellEnd"/>
      <w:r w:rsidRPr="00DF76DB">
        <w:rPr>
          <w:rFonts w:ascii="Arial Narrow" w:hAnsi="Arial Narrow"/>
          <w:i/>
          <w:color w:val="0000FF"/>
        </w:rPr>
        <w:t xml:space="preserve"> </w:t>
      </w:r>
      <w:proofErr w:type="spellStart"/>
      <w:r w:rsidRPr="00DF76DB">
        <w:rPr>
          <w:rFonts w:ascii="Arial Narrow" w:hAnsi="Arial Narrow"/>
          <w:i/>
          <w:color w:val="0000FF"/>
        </w:rPr>
        <w:t>simple</w:t>
      </w:r>
      <w:proofErr w:type="spellEnd"/>
      <w:r w:rsidRPr="00DF76DB">
        <w:rPr>
          <w:rFonts w:ascii="Arial Narrow" w:hAnsi="Arial Narrow"/>
          <w:i/>
          <w:color w:val="0000FF"/>
        </w:rPr>
        <w:t xml:space="preserve"> </w:t>
      </w:r>
      <w:proofErr w:type="spellStart"/>
      <w:r w:rsidRPr="00DF76DB">
        <w:rPr>
          <w:rFonts w:ascii="Arial Narrow" w:hAnsi="Arial Narrow"/>
          <w:i/>
          <w:color w:val="0000FF"/>
        </w:rPr>
        <w:t>measures</w:t>
      </w:r>
      <w:proofErr w:type="spellEnd"/>
      <w:r w:rsidRPr="00DF76DB">
        <w:rPr>
          <w:rFonts w:ascii="Arial Narrow" w:hAnsi="Arial Narrow"/>
          <w:i/>
          <w:color w:val="0000FF"/>
        </w:rPr>
        <w:t xml:space="preserve"> to </w:t>
      </w:r>
      <w:proofErr w:type="spellStart"/>
      <w:r w:rsidRPr="00DF76DB">
        <w:rPr>
          <w:rFonts w:ascii="Arial Narrow" w:hAnsi="Arial Narrow"/>
          <w:i/>
          <w:color w:val="0000FF"/>
        </w:rPr>
        <w:t>address</w:t>
      </w:r>
      <w:proofErr w:type="spellEnd"/>
      <w:r w:rsidRPr="00DF76DB">
        <w:rPr>
          <w:rFonts w:ascii="Arial Narrow" w:hAnsi="Arial Narrow"/>
          <w:i/>
          <w:color w:val="0000FF"/>
        </w:rPr>
        <w:t xml:space="preserve"> eg </w:t>
      </w:r>
      <w:proofErr w:type="spellStart"/>
      <w:r w:rsidRPr="00DF76DB">
        <w:rPr>
          <w:rFonts w:ascii="Arial Narrow" w:hAnsi="Arial Narrow"/>
          <w:i/>
          <w:color w:val="0000FF"/>
        </w:rPr>
        <w:t>lifestyle</w:t>
      </w:r>
      <w:proofErr w:type="spellEnd"/>
      <w:r w:rsidRPr="00DF76DB">
        <w:rPr>
          <w:rFonts w:ascii="Arial Narrow" w:hAnsi="Arial Narrow"/>
          <w:i/>
          <w:color w:val="0000FF"/>
        </w:rPr>
        <w:t xml:space="preserve"> </w:t>
      </w:r>
      <w:proofErr w:type="spellStart"/>
      <w:r w:rsidRPr="00DF76DB">
        <w:rPr>
          <w:rFonts w:ascii="Arial Narrow" w:hAnsi="Arial Narrow"/>
          <w:i/>
          <w:color w:val="0000FF"/>
        </w:rPr>
        <w:t>changes</w:t>
      </w:r>
      <w:proofErr w:type="spellEnd"/>
      <w:r w:rsidRPr="00DF76DB">
        <w:rPr>
          <w:rFonts w:ascii="Arial Narrow" w:hAnsi="Arial Narrow"/>
          <w:i/>
          <w:color w:val="0000FF"/>
        </w:rPr>
        <w:t xml:space="preserve"> </w:t>
      </w:r>
      <w:proofErr w:type="spellStart"/>
      <w:r w:rsidRPr="00DF76DB">
        <w:rPr>
          <w:rFonts w:ascii="Arial Narrow" w:hAnsi="Arial Narrow"/>
          <w:i/>
          <w:color w:val="0000FF"/>
        </w:rPr>
        <w:t>like</w:t>
      </w:r>
      <w:proofErr w:type="spellEnd"/>
      <w:r w:rsidRPr="00DF76DB">
        <w:rPr>
          <w:rFonts w:ascii="Arial Narrow" w:hAnsi="Arial Narrow"/>
          <w:i/>
          <w:color w:val="0000FF"/>
        </w:rPr>
        <w:t xml:space="preserve"> </w:t>
      </w:r>
      <w:proofErr w:type="spellStart"/>
      <w:r w:rsidRPr="00DF76DB">
        <w:rPr>
          <w:rFonts w:ascii="Arial Narrow" w:hAnsi="Arial Narrow"/>
          <w:i/>
          <w:color w:val="0000FF"/>
        </w:rPr>
        <w:t>losing</w:t>
      </w:r>
      <w:proofErr w:type="spellEnd"/>
      <w:r w:rsidRPr="00DF76DB">
        <w:rPr>
          <w:rFonts w:ascii="Arial Narrow" w:hAnsi="Arial Narrow"/>
          <w:i/>
          <w:color w:val="0000FF"/>
        </w:rPr>
        <w:t xml:space="preserve"> </w:t>
      </w:r>
      <w:proofErr w:type="spellStart"/>
      <w:r w:rsidRPr="00DF76DB">
        <w:rPr>
          <w:rFonts w:ascii="Arial Narrow" w:hAnsi="Arial Narrow"/>
          <w:i/>
          <w:color w:val="0000FF"/>
        </w:rPr>
        <w:t>weight</w:t>
      </w:r>
      <w:proofErr w:type="spellEnd"/>
      <w:r w:rsidRPr="00DF76DB">
        <w:rPr>
          <w:rFonts w:ascii="Arial Narrow" w:hAnsi="Arial Narrow"/>
          <w:i/>
          <w:color w:val="0000FF"/>
        </w:rPr>
        <w:t xml:space="preserve">, </w:t>
      </w:r>
      <w:proofErr w:type="spellStart"/>
      <w:r w:rsidRPr="00DF76DB">
        <w:rPr>
          <w:rFonts w:ascii="Arial Narrow" w:hAnsi="Arial Narrow"/>
          <w:i/>
          <w:color w:val="0000FF"/>
        </w:rPr>
        <w:t>quit</w:t>
      </w:r>
      <w:proofErr w:type="spellEnd"/>
      <w:r w:rsidRPr="00DF76DB">
        <w:rPr>
          <w:rFonts w:ascii="Arial Narrow" w:hAnsi="Arial Narrow"/>
          <w:i/>
          <w:color w:val="0000FF"/>
        </w:rPr>
        <w:t xml:space="preserve"> smoking, </w:t>
      </w:r>
      <w:proofErr w:type="spellStart"/>
      <w:r w:rsidRPr="00DF76DB">
        <w:rPr>
          <w:rFonts w:ascii="Arial Narrow" w:hAnsi="Arial Narrow"/>
          <w:i/>
          <w:color w:val="0000FF"/>
        </w:rPr>
        <w:t>reduce</w:t>
      </w:r>
      <w:proofErr w:type="spellEnd"/>
      <w:r w:rsidRPr="00DF76DB">
        <w:rPr>
          <w:rFonts w:ascii="Arial Narrow" w:hAnsi="Arial Narrow"/>
          <w:i/>
          <w:color w:val="0000FF"/>
        </w:rPr>
        <w:t xml:space="preserve"> </w:t>
      </w:r>
      <w:proofErr w:type="spellStart"/>
      <w:r w:rsidRPr="00DF76DB">
        <w:rPr>
          <w:rFonts w:ascii="Arial Narrow" w:hAnsi="Arial Narrow"/>
          <w:i/>
          <w:color w:val="0000FF"/>
        </w:rPr>
        <w:t>alchohol</w:t>
      </w:r>
      <w:proofErr w:type="spellEnd"/>
      <w:r w:rsidRPr="00DF76DB">
        <w:rPr>
          <w:rFonts w:ascii="Arial Narrow" w:hAnsi="Arial Narrow"/>
          <w:i/>
          <w:color w:val="0000FF"/>
        </w:rPr>
        <w:t xml:space="preserve"> </w:t>
      </w:r>
      <w:proofErr w:type="spellStart"/>
      <w:r w:rsidRPr="00DF76DB">
        <w:rPr>
          <w:rFonts w:ascii="Arial Narrow" w:hAnsi="Arial Narrow"/>
          <w:i/>
          <w:color w:val="0000FF"/>
        </w:rPr>
        <w:t>before</w:t>
      </w:r>
      <w:proofErr w:type="spellEnd"/>
      <w:r w:rsidRPr="00DF76DB">
        <w:rPr>
          <w:rFonts w:ascii="Arial Narrow" w:hAnsi="Arial Narrow"/>
          <w:i/>
          <w:color w:val="0000FF"/>
        </w:rPr>
        <w:t xml:space="preserve"> </w:t>
      </w:r>
      <w:proofErr w:type="spellStart"/>
      <w:r w:rsidRPr="00DF76DB">
        <w:rPr>
          <w:rFonts w:ascii="Arial Narrow" w:hAnsi="Arial Narrow"/>
          <w:i/>
          <w:color w:val="0000FF"/>
        </w:rPr>
        <w:t>bed</w:t>
      </w:r>
      <w:proofErr w:type="spellEnd"/>
      <w:r w:rsidRPr="00DF76DB">
        <w:rPr>
          <w:rFonts w:ascii="Arial Narrow" w:hAnsi="Arial Narrow"/>
          <w:i/>
          <w:color w:val="0000FF"/>
        </w:rPr>
        <w:t xml:space="preserve">, </w:t>
      </w:r>
      <w:proofErr w:type="spellStart"/>
      <w:r w:rsidRPr="00DF76DB">
        <w:rPr>
          <w:rFonts w:ascii="Arial Narrow" w:hAnsi="Arial Narrow"/>
          <w:i/>
          <w:color w:val="0000FF"/>
        </w:rPr>
        <w:t>change</w:t>
      </w:r>
      <w:proofErr w:type="spellEnd"/>
      <w:r w:rsidRPr="00DF76DB">
        <w:rPr>
          <w:rFonts w:ascii="Arial Narrow" w:hAnsi="Arial Narrow"/>
          <w:i/>
          <w:color w:val="0000FF"/>
        </w:rPr>
        <w:t xml:space="preserve"> </w:t>
      </w:r>
      <w:proofErr w:type="spellStart"/>
      <w:r w:rsidRPr="00DF76DB">
        <w:rPr>
          <w:rFonts w:ascii="Arial Narrow" w:hAnsi="Arial Narrow"/>
          <w:i/>
          <w:color w:val="0000FF"/>
        </w:rPr>
        <w:t>sleep</w:t>
      </w:r>
      <w:proofErr w:type="spellEnd"/>
      <w:r w:rsidRPr="00DF76DB">
        <w:rPr>
          <w:rFonts w:ascii="Arial Narrow" w:hAnsi="Arial Narrow"/>
          <w:i/>
          <w:color w:val="0000FF"/>
        </w:rPr>
        <w:t xml:space="preserve"> </w:t>
      </w:r>
      <w:proofErr w:type="spellStart"/>
      <w:r w:rsidRPr="00DF76DB">
        <w:rPr>
          <w:rFonts w:ascii="Arial Narrow" w:hAnsi="Arial Narrow"/>
          <w:i/>
          <w:color w:val="0000FF"/>
        </w:rPr>
        <w:t>position</w:t>
      </w:r>
      <w:proofErr w:type="spellEnd"/>
      <w:r w:rsidRPr="00DF76DB">
        <w:rPr>
          <w:rFonts w:ascii="Arial Narrow" w:hAnsi="Arial Narrow"/>
          <w:i/>
          <w:color w:val="0000FF"/>
        </w:rPr>
        <w:t xml:space="preserve"> – </w:t>
      </w:r>
      <w:proofErr w:type="spellStart"/>
      <w:r w:rsidRPr="00DF76DB">
        <w:rPr>
          <w:rFonts w:ascii="Arial Narrow" w:hAnsi="Arial Narrow"/>
          <w:i/>
          <w:color w:val="0000FF"/>
        </w:rPr>
        <w:t>why</w:t>
      </w:r>
      <w:proofErr w:type="spellEnd"/>
      <w:r w:rsidRPr="00DF76DB">
        <w:rPr>
          <w:rFonts w:ascii="Arial Narrow" w:hAnsi="Arial Narrow"/>
          <w:i/>
          <w:color w:val="0000FF"/>
        </w:rPr>
        <w:t xml:space="preserve"> these </w:t>
      </w:r>
      <w:proofErr w:type="spellStart"/>
      <w:r w:rsidRPr="00DF76DB">
        <w:rPr>
          <w:rFonts w:ascii="Arial Narrow" w:hAnsi="Arial Narrow"/>
          <w:i/>
          <w:color w:val="0000FF"/>
        </w:rPr>
        <w:t>may</w:t>
      </w:r>
      <w:proofErr w:type="spellEnd"/>
      <w:r w:rsidRPr="00DF76DB">
        <w:rPr>
          <w:rFonts w:ascii="Arial Narrow" w:hAnsi="Arial Narrow"/>
          <w:i/>
          <w:color w:val="0000FF"/>
        </w:rPr>
        <w:t xml:space="preserve"> </w:t>
      </w:r>
      <w:proofErr w:type="spellStart"/>
      <w:r w:rsidRPr="00DF76DB">
        <w:rPr>
          <w:rFonts w:ascii="Arial Narrow" w:hAnsi="Arial Narrow"/>
          <w:i/>
          <w:color w:val="0000FF"/>
        </w:rPr>
        <w:t>help</w:t>
      </w:r>
      <w:proofErr w:type="spellEnd"/>
      <w:r w:rsidRPr="00DF76DB">
        <w:rPr>
          <w:rFonts w:ascii="Arial Narrow" w:hAnsi="Arial Narrow"/>
          <w:i/>
          <w:color w:val="0000FF"/>
        </w:rPr>
        <w:t>).</w:t>
      </w:r>
    </w:p>
    <w:p w14:paraId="541084AC" w14:textId="77777777" w:rsidR="00582898" w:rsidRDefault="00582898" w:rsidP="00582898">
      <w:pPr>
        <w:jc w:val="both"/>
        <w:rPr>
          <w:rFonts w:ascii="Arial Narrow" w:hAnsi="Arial Narrow"/>
        </w:rPr>
      </w:pPr>
    </w:p>
    <w:p w14:paraId="18BEA004" w14:textId="77777777" w:rsidR="00582898" w:rsidRDefault="00582898" w:rsidP="00582898">
      <w:pPr>
        <w:jc w:val="both"/>
        <w:rPr>
          <w:rFonts w:ascii="Arial Narrow" w:hAnsi="Arial Narrow"/>
        </w:rPr>
      </w:pPr>
      <w:proofErr w:type="spellStart"/>
      <w:r w:rsidRPr="00E573AB">
        <w:rPr>
          <w:rFonts w:ascii="Arial Narrow" w:hAnsi="Arial Narrow"/>
        </w:rPr>
        <w:t>It</w:t>
      </w:r>
      <w:proofErr w:type="spellEnd"/>
      <w:r w:rsidRPr="00E573AB">
        <w:rPr>
          <w:rFonts w:ascii="Arial Narrow" w:hAnsi="Arial Narrow"/>
        </w:rPr>
        <w:t xml:space="preserve"> </w:t>
      </w:r>
      <w:proofErr w:type="spellStart"/>
      <w:r w:rsidRPr="00E573AB">
        <w:rPr>
          <w:rFonts w:ascii="Arial Narrow" w:hAnsi="Arial Narrow"/>
        </w:rPr>
        <w:t>is</w:t>
      </w:r>
      <w:proofErr w:type="spellEnd"/>
      <w:r w:rsidRPr="00E573AB">
        <w:rPr>
          <w:rFonts w:ascii="Arial Narrow" w:hAnsi="Arial Narrow"/>
        </w:rPr>
        <w:t xml:space="preserve"> </w:t>
      </w:r>
      <w:proofErr w:type="spellStart"/>
      <w:r w:rsidRPr="00E573AB">
        <w:rPr>
          <w:rFonts w:ascii="Arial Narrow" w:hAnsi="Arial Narrow"/>
        </w:rPr>
        <w:t>also</w:t>
      </w:r>
      <w:proofErr w:type="spellEnd"/>
      <w:r w:rsidRPr="00E573AB">
        <w:rPr>
          <w:rFonts w:ascii="Arial Narrow" w:hAnsi="Arial Narrow"/>
        </w:rPr>
        <w:t xml:space="preserve"> </w:t>
      </w:r>
      <w:proofErr w:type="spellStart"/>
      <w:r w:rsidRPr="00E573AB">
        <w:rPr>
          <w:rFonts w:ascii="Arial Narrow" w:hAnsi="Arial Narrow"/>
        </w:rPr>
        <w:t>important</w:t>
      </w:r>
      <w:proofErr w:type="spellEnd"/>
      <w:r w:rsidRPr="00E573AB">
        <w:rPr>
          <w:rFonts w:ascii="Arial Narrow" w:hAnsi="Arial Narrow"/>
        </w:rPr>
        <w:t xml:space="preserve"> to </w:t>
      </w:r>
      <w:proofErr w:type="spellStart"/>
      <w:r w:rsidRPr="00E573AB">
        <w:rPr>
          <w:rFonts w:ascii="Arial Narrow" w:hAnsi="Arial Narrow"/>
        </w:rPr>
        <w:t>keep</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nasal</w:t>
      </w:r>
      <w:proofErr w:type="spellEnd"/>
      <w:r w:rsidRPr="00E573AB">
        <w:rPr>
          <w:rFonts w:ascii="Arial Narrow" w:hAnsi="Arial Narrow"/>
        </w:rPr>
        <w:t xml:space="preserve"> </w:t>
      </w:r>
      <w:proofErr w:type="spellStart"/>
      <w:r w:rsidRPr="00E573AB">
        <w:rPr>
          <w:rFonts w:ascii="Arial Narrow" w:hAnsi="Arial Narrow"/>
        </w:rPr>
        <w:t>passage</w:t>
      </w:r>
      <w:proofErr w:type="spellEnd"/>
      <w:r w:rsidRPr="00E573AB">
        <w:rPr>
          <w:rFonts w:ascii="Arial Narrow" w:hAnsi="Arial Narrow"/>
        </w:rPr>
        <w:t xml:space="preserve"> </w:t>
      </w:r>
      <w:proofErr w:type="spellStart"/>
      <w:r w:rsidRPr="00E573AB">
        <w:rPr>
          <w:rFonts w:ascii="Arial Narrow" w:hAnsi="Arial Narrow"/>
        </w:rPr>
        <w:t>clear</w:t>
      </w:r>
      <w:proofErr w:type="spellEnd"/>
      <w:r w:rsidRPr="00E573AB">
        <w:rPr>
          <w:rFonts w:ascii="Arial Narrow" w:hAnsi="Arial Narrow"/>
        </w:rPr>
        <w:t xml:space="preserve"> and </w:t>
      </w:r>
      <w:proofErr w:type="spellStart"/>
      <w:r w:rsidRPr="00E573AB">
        <w:rPr>
          <w:rFonts w:ascii="Arial Narrow" w:hAnsi="Arial Narrow"/>
        </w:rPr>
        <w:t>unblocked</w:t>
      </w:r>
      <w:proofErr w:type="spellEnd"/>
      <w:r w:rsidRPr="00E573AB">
        <w:rPr>
          <w:rFonts w:ascii="Arial Narrow" w:hAnsi="Arial Narrow"/>
        </w:rPr>
        <w:t xml:space="preserve">. </w:t>
      </w:r>
      <w:proofErr w:type="spellStart"/>
      <w:r w:rsidRPr="00E573AB">
        <w:rPr>
          <w:rFonts w:ascii="Arial Narrow" w:hAnsi="Arial Narrow"/>
        </w:rPr>
        <w:t>Allergies</w:t>
      </w:r>
      <w:proofErr w:type="spellEnd"/>
      <w:r w:rsidRPr="00E573AB">
        <w:rPr>
          <w:rFonts w:ascii="Arial Narrow" w:hAnsi="Arial Narrow"/>
        </w:rPr>
        <w:t xml:space="preserve">, </w:t>
      </w:r>
      <w:proofErr w:type="spellStart"/>
      <w:r w:rsidRPr="00E573AB">
        <w:rPr>
          <w:rFonts w:ascii="Arial Narrow" w:hAnsi="Arial Narrow"/>
        </w:rPr>
        <w:t>colds</w:t>
      </w:r>
      <w:proofErr w:type="spellEnd"/>
      <w:r w:rsidRPr="00E573AB">
        <w:rPr>
          <w:rFonts w:ascii="Arial Narrow" w:hAnsi="Arial Narrow"/>
        </w:rPr>
        <w:t xml:space="preserve"> and </w:t>
      </w:r>
      <w:proofErr w:type="spellStart"/>
      <w:r w:rsidRPr="00E573AB">
        <w:rPr>
          <w:rFonts w:ascii="Arial Narrow" w:hAnsi="Arial Narrow"/>
        </w:rPr>
        <w:t>hay</w:t>
      </w:r>
      <w:proofErr w:type="spellEnd"/>
      <w:r w:rsidRPr="00E573AB">
        <w:rPr>
          <w:rFonts w:ascii="Arial Narrow" w:hAnsi="Arial Narrow"/>
        </w:rPr>
        <w:t xml:space="preserve"> </w:t>
      </w:r>
      <w:proofErr w:type="spellStart"/>
      <w:r w:rsidRPr="00E573AB">
        <w:rPr>
          <w:rFonts w:ascii="Arial Narrow" w:hAnsi="Arial Narrow"/>
        </w:rPr>
        <w:t>fever</w:t>
      </w:r>
      <w:proofErr w:type="spellEnd"/>
      <w:r w:rsidRPr="00E573AB">
        <w:rPr>
          <w:rFonts w:ascii="Arial Narrow" w:hAnsi="Arial Narrow"/>
        </w:rPr>
        <w:t xml:space="preserve"> </w:t>
      </w:r>
      <w:proofErr w:type="spellStart"/>
      <w:r w:rsidRPr="00E573AB">
        <w:rPr>
          <w:rFonts w:ascii="Arial Narrow" w:hAnsi="Arial Narrow"/>
        </w:rPr>
        <w:t>can</w:t>
      </w:r>
      <w:proofErr w:type="spellEnd"/>
      <w:r w:rsidRPr="00E573AB">
        <w:rPr>
          <w:rFonts w:ascii="Arial Narrow" w:hAnsi="Arial Narrow"/>
        </w:rPr>
        <w:t xml:space="preserve"> </w:t>
      </w:r>
      <w:proofErr w:type="spellStart"/>
      <w:r w:rsidRPr="00E573AB">
        <w:rPr>
          <w:rFonts w:ascii="Arial Narrow" w:hAnsi="Arial Narrow"/>
        </w:rPr>
        <w:t>temporarily</w:t>
      </w:r>
      <w:proofErr w:type="spellEnd"/>
      <w:r w:rsidRPr="00E573AB">
        <w:rPr>
          <w:rFonts w:ascii="Arial Narrow" w:hAnsi="Arial Narrow"/>
        </w:rPr>
        <w:t xml:space="preserve"> cause </w:t>
      </w:r>
      <w:proofErr w:type="spellStart"/>
      <w:r w:rsidRPr="00E573AB">
        <w:rPr>
          <w:rFonts w:ascii="Arial Narrow" w:hAnsi="Arial Narrow"/>
        </w:rPr>
        <w:t>you</w:t>
      </w:r>
      <w:proofErr w:type="spellEnd"/>
      <w:r w:rsidRPr="00E573AB">
        <w:rPr>
          <w:rFonts w:ascii="Arial Narrow" w:hAnsi="Arial Narrow"/>
        </w:rPr>
        <w:t xml:space="preserve"> to </w:t>
      </w:r>
      <w:proofErr w:type="spellStart"/>
      <w:r w:rsidRPr="00E573AB">
        <w:rPr>
          <w:rFonts w:ascii="Arial Narrow" w:hAnsi="Arial Narrow"/>
        </w:rPr>
        <w:t>snore</w:t>
      </w:r>
      <w:proofErr w:type="spellEnd"/>
      <w:r w:rsidRPr="00E573AB">
        <w:rPr>
          <w:rFonts w:ascii="Arial Narrow" w:hAnsi="Arial Narrow"/>
        </w:rPr>
        <w:t xml:space="preserve">; </w:t>
      </w:r>
      <w:proofErr w:type="spellStart"/>
      <w:r w:rsidRPr="00E573AB">
        <w:rPr>
          <w:rFonts w:ascii="Arial Narrow" w:hAnsi="Arial Narrow"/>
        </w:rPr>
        <w:t>nasal</w:t>
      </w:r>
      <w:proofErr w:type="spellEnd"/>
      <w:r w:rsidRPr="00E573AB">
        <w:rPr>
          <w:rFonts w:ascii="Arial Narrow" w:hAnsi="Arial Narrow"/>
        </w:rPr>
        <w:t xml:space="preserve"> </w:t>
      </w:r>
      <w:proofErr w:type="spellStart"/>
      <w:r w:rsidRPr="00E573AB">
        <w:rPr>
          <w:rFonts w:ascii="Arial Narrow" w:hAnsi="Arial Narrow"/>
        </w:rPr>
        <w:t>decongestants</w:t>
      </w:r>
      <w:proofErr w:type="spellEnd"/>
      <w:r w:rsidRPr="00E573AB">
        <w:rPr>
          <w:rFonts w:ascii="Arial Narrow" w:hAnsi="Arial Narrow"/>
        </w:rPr>
        <w:t xml:space="preserve"> </w:t>
      </w:r>
      <w:proofErr w:type="spellStart"/>
      <w:r w:rsidRPr="00E573AB">
        <w:rPr>
          <w:rFonts w:ascii="Arial Narrow" w:hAnsi="Arial Narrow"/>
        </w:rPr>
        <w:t>may</w:t>
      </w:r>
      <w:proofErr w:type="spellEnd"/>
      <w:r w:rsidRPr="00E573AB">
        <w:rPr>
          <w:rFonts w:ascii="Arial Narrow" w:hAnsi="Arial Narrow"/>
        </w:rPr>
        <w:t xml:space="preserve"> </w:t>
      </w:r>
      <w:proofErr w:type="spellStart"/>
      <w:r w:rsidRPr="00E573AB">
        <w:rPr>
          <w:rFonts w:ascii="Arial Narrow" w:hAnsi="Arial Narrow"/>
        </w:rPr>
        <w:t>help</w:t>
      </w:r>
      <w:proofErr w:type="spellEnd"/>
      <w:r w:rsidRPr="00E573AB">
        <w:rPr>
          <w:rFonts w:ascii="Arial Narrow" w:hAnsi="Arial Narrow"/>
        </w:rPr>
        <w:t xml:space="preserve">, but </w:t>
      </w:r>
      <w:proofErr w:type="spellStart"/>
      <w:r w:rsidRPr="00E573AB">
        <w:rPr>
          <w:rFonts w:ascii="Arial Narrow" w:hAnsi="Arial Narrow"/>
        </w:rPr>
        <w:t>you</w:t>
      </w:r>
      <w:proofErr w:type="spellEnd"/>
      <w:r w:rsidRPr="00E573AB">
        <w:rPr>
          <w:rFonts w:ascii="Arial Narrow" w:hAnsi="Arial Narrow"/>
        </w:rPr>
        <w:t xml:space="preserve"> are not </w:t>
      </w:r>
      <w:proofErr w:type="spellStart"/>
      <w:r w:rsidRPr="00E573AB">
        <w:rPr>
          <w:rFonts w:ascii="Arial Narrow" w:hAnsi="Arial Narrow"/>
        </w:rPr>
        <w:t>advised</w:t>
      </w:r>
      <w:proofErr w:type="spellEnd"/>
      <w:r w:rsidRPr="00E573AB">
        <w:rPr>
          <w:rFonts w:ascii="Arial Narrow" w:hAnsi="Arial Narrow"/>
        </w:rPr>
        <w:t xml:space="preserve"> to use such </w:t>
      </w:r>
      <w:proofErr w:type="spellStart"/>
      <w:r w:rsidRPr="00E573AB">
        <w:rPr>
          <w:rFonts w:ascii="Arial Narrow" w:hAnsi="Arial Narrow"/>
        </w:rPr>
        <w:t>remedies</w:t>
      </w:r>
      <w:proofErr w:type="spellEnd"/>
      <w:r w:rsidRPr="00E573AB">
        <w:rPr>
          <w:rFonts w:ascii="Arial Narrow" w:hAnsi="Arial Narrow"/>
        </w:rPr>
        <w:t xml:space="preserve"> </w:t>
      </w:r>
      <w:proofErr w:type="spellStart"/>
      <w:r w:rsidRPr="00E573AB">
        <w:rPr>
          <w:rFonts w:ascii="Arial Narrow" w:hAnsi="Arial Narrow"/>
        </w:rPr>
        <w:t>for</w:t>
      </w:r>
      <w:proofErr w:type="spellEnd"/>
      <w:r w:rsidRPr="00E573AB">
        <w:rPr>
          <w:rFonts w:ascii="Arial Narrow" w:hAnsi="Arial Narrow"/>
        </w:rPr>
        <w:t xml:space="preserve"> long </w:t>
      </w:r>
      <w:proofErr w:type="spellStart"/>
      <w:r w:rsidRPr="00E573AB">
        <w:rPr>
          <w:rFonts w:ascii="Arial Narrow" w:hAnsi="Arial Narrow"/>
        </w:rPr>
        <w:t>periods</w:t>
      </w:r>
      <w:proofErr w:type="spellEnd"/>
      <w:r w:rsidRPr="00E573AB">
        <w:rPr>
          <w:rFonts w:ascii="Arial Narrow" w:hAnsi="Arial Narrow"/>
        </w:rPr>
        <w:t xml:space="preserve">. </w:t>
      </w:r>
      <w:proofErr w:type="spellStart"/>
      <w:r w:rsidRPr="00E573AB">
        <w:rPr>
          <w:rFonts w:ascii="Arial Narrow" w:hAnsi="Arial Narrow"/>
        </w:rPr>
        <w:t>Nasal</w:t>
      </w:r>
      <w:proofErr w:type="spellEnd"/>
      <w:r w:rsidRPr="00E573AB">
        <w:rPr>
          <w:rFonts w:ascii="Arial Narrow" w:hAnsi="Arial Narrow"/>
        </w:rPr>
        <w:t xml:space="preserve"> </w:t>
      </w:r>
      <w:proofErr w:type="spellStart"/>
      <w:r w:rsidRPr="00E573AB">
        <w:rPr>
          <w:rFonts w:ascii="Arial Narrow" w:hAnsi="Arial Narrow"/>
        </w:rPr>
        <w:t>strips</w:t>
      </w:r>
      <w:proofErr w:type="spellEnd"/>
      <w:r w:rsidRPr="00E573AB">
        <w:rPr>
          <w:rFonts w:ascii="Arial Narrow" w:hAnsi="Arial Narrow"/>
        </w:rPr>
        <w:t xml:space="preserve">, as </w:t>
      </w:r>
      <w:proofErr w:type="spellStart"/>
      <w:r w:rsidRPr="00E573AB">
        <w:rPr>
          <w:rFonts w:ascii="Arial Narrow" w:hAnsi="Arial Narrow"/>
        </w:rPr>
        <w:t>worn</w:t>
      </w:r>
      <w:proofErr w:type="spellEnd"/>
      <w:r w:rsidRPr="00E573AB">
        <w:rPr>
          <w:rFonts w:ascii="Arial Narrow" w:hAnsi="Arial Narrow"/>
        </w:rPr>
        <w:t xml:space="preserve"> by </w:t>
      </w:r>
      <w:proofErr w:type="spellStart"/>
      <w:r w:rsidRPr="00E573AB">
        <w:rPr>
          <w:rFonts w:ascii="Arial Narrow" w:hAnsi="Arial Narrow"/>
        </w:rPr>
        <w:t>sportspeople</w:t>
      </w:r>
      <w:proofErr w:type="spellEnd"/>
      <w:r w:rsidRPr="00E573AB">
        <w:rPr>
          <w:rFonts w:ascii="Arial Narrow" w:hAnsi="Arial Narrow"/>
        </w:rPr>
        <w:t xml:space="preserve">, </w:t>
      </w:r>
      <w:proofErr w:type="spellStart"/>
      <w:r w:rsidRPr="00E573AB">
        <w:rPr>
          <w:rFonts w:ascii="Arial Narrow" w:hAnsi="Arial Narrow"/>
        </w:rPr>
        <w:t>have</w:t>
      </w:r>
      <w:proofErr w:type="spellEnd"/>
      <w:r w:rsidRPr="00E573AB">
        <w:rPr>
          <w:rFonts w:ascii="Arial Narrow" w:hAnsi="Arial Narrow"/>
        </w:rPr>
        <w:t xml:space="preserve"> </w:t>
      </w:r>
      <w:proofErr w:type="spellStart"/>
      <w:r w:rsidRPr="00E573AB">
        <w:rPr>
          <w:rFonts w:ascii="Arial Narrow" w:hAnsi="Arial Narrow"/>
        </w:rPr>
        <w:t>been</w:t>
      </w:r>
      <w:proofErr w:type="spellEnd"/>
      <w:r w:rsidRPr="00E573AB">
        <w:rPr>
          <w:rFonts w:ascii="Arial Narrow" w:hAnsi="Arial Narrow"/>
        </w:rPr>
        <w:t xml:space="preserve"> </w:t>
      </w:r>
      <w:proofErr w:type="spellStart"/>
      <w:r w:rsidRPr="00E573AB">
        <w:rPr>
          <w:rFonts w:ascii="Arial Narrow" w:hAnsi="Arial Narrow"/>
        </w:rPr>
        <w:t>proven</w:t>
      </w:r>
      <w:proofErr w:type="spellEnd"/>
      <w:r w:rsidRPr="00E573AB">
        <w:rPr>
          <w:rFonts w:ascii="Arial Narrow" w:hAnsi="Arial Narrow"/>
        </w:rPr>
        <w:t xml:space="preserve"> to </w:t>
      </w:r>
      <w:proofErr w:type="spellStart"/>
      <w:r w:rsidRPr="00E573AB">
        <w:rPr>
          <w:rFonts w:ascii="Arial Narrow" w:hAnsi="Arial Narrow"/>
        </w:rPr>
        <w:t>reduce</w:t>
      </w:r>
      <w:proofErr w:type="spellEnd"/>
      <w:r w:rsidRPr="00E573AB">
        <w:rPr>
          <w:rFonts w:ascii="Arial Narrow" w:hAnsi="Arial Narrow"/>
        </w:rPr>
        <w:t xml:space="preserve"> </w:t>
      </w:r>
      <w:proofErr w:type="spellStart"/>
      <w:r w:rsidRPr="00E573AB">
        <w:rPr>
          <w:rFonts w:ascii="Arial Narrow" w:hAnsi="Arial Narrow"/>
        </w:rPr>
        <w:t>nasal</w:t>
      </w:r>
      <w:proofErr w:type="spellEnd"/>
      <w:r w:rsidRPr="00E573AB">
        <w:rPr>
          <w:rFonts w:ascii="Arial Narrow" w:hAnsi="Arial Narrow"/>
        </w:rPr>
        <w:t xml:space="preserve"> </w:t>
      </w:r>
      <w:proofErr w:type="spellStart"/>
      <w:r w:rsidRPr="00E573AB">
        <w:rPr>
          <w:rFonts w:ascii="Arial Narrow" w:hAnsi="Arial Narrow"/>
        </w:rPr>
        <w:t>airway</w:t>
      </w:r>
      <w:proofErr w:type="spellEnd"/>
      <w:r w:rsidRPr="00E573AB">
        <w:rPr>
          <w:rFonts w:ascii="Arial Narrow" w:hAnsi="Arial Narrow"/>
        </w:rPr>
        <w:t xml:space="preserve"> </w:t>
      </w:r>
      <w:proofErr w:type="spellStart"/>
      <w:r w:rsidRPr="00E573AB">
        <w:rPr>
          <w:rFonts w:ascii="Arial Narrow" w:hAnsi="Arial Narrow"/>
        </w:rPr>
        <w:t>resistance</w:t>
      </w:r>
      <w:proofErr w:type="spellEnd"/>
      <w:r w:rsidRPr="00E573AB">
        <w:rPr>
          <w:rFonts w:ascii="Arial Narrow" w:hAnsi="Arial Narrow"/>
        </w:rPr>
        <w:t xml:space="preserve"> by up to 30 per cent, so </w:t>
      </w:r>
      <w:proofErr w:type="spellStart"/>
      <w:r w:rsidRPr="00E573AB">
        <w:rPr>
          <w:rFonts w:ascii="Arial Narrow" w:hAnsi="Arial Narrow"/>
        </w:rPr>
        <w:t>consider</w:t>
      </w:r>
      <w:proofErr w:type="spellEnd"/>
      <w:r w:rsidRPr="00E573AB">
        <w:rPr>
          <w:rFonts w:ascii="Arial Narrow" w:hAnsi="Arial Narrow"/>
        </w:rPr>
        <w:t xml:space="preserve"> these as a long-term </w:t>
      </w:r>
      <w:proofErr w:type="spellStart"/>
      <w:r w:rsidRPr="00E573AB">
        <w:rPr>
          <w:rFonts w:ascii="Arial Narrow" w:hAnsi="Arial Narrow"/>
        </w:rPr>
        <w:t>alternative</w:t>
      </w:r>
      <w:proofErr w:type="spellEnd"/>
      <w:r w:rsidRPr="00E573AB">
        <w:rPr>
          <w:rFonts w:ascii="Arial Narrow" w:hAnsi="Arial Narrow"/>
        </w:rPr>
        <w:t xml:space="preserve">. </w:t>
      </w:r>
      <w:r>
        <w:rPr>
          <w:rFonts w:ascii="Arial Narrow" w:hAnsi="Arial Narrow"/>
        </w:rPr>
        <w:t xml:space="preserve"> </w:t>
      </w:r>
      <w:r w:rsidRPr="00DF76DB">
        <w:rPr>
          <w:rFonts w:ascii="Arial Narrow" w:hAnsi="Arial Narrow"/>
          <w:i/>
          <w:color w:val="0000FF"/>
        </w:rPr>
        <w:t>(</w:t>
      </w:r>
      <w:proofErr w:type="spellStart"/>
      <w:r w:rsidRPr="00DF76DB">
        <w:rPr>
          <w:rFonts w:ascii="Arial Narrow" w:hAnsi="Arial Narrow"/>
          <w:i/>
          <w:color w:val="0000FF"/>
        </w:rPr>
        <w:t>Further</w:t>
      </w:r>
      <w:proofErr w:type="spellEnd"/>
      <w:r w:rsidRPr="00DF76DB">
        <w:rPr>
          <w:rFonts w:ascii="Arial Narrow" w:hAnsi="Arial Narrow"/>
          <w:i/>
          <w:color w:val="0000FF"/>
        </w:rPr>
        <w:t xml:space="preserve"> </w:t>
      </w:r>
      <w:proofErr w:type="spellStart"/>
      <w:r w:rsidRPr="00DF76DB">
        <w:rPr>
          <w:rFonts w:ascii="Arial Narrow" w:hAnsi="Arial Narrow"/>
          <w:i/>
          <w:color w:val="0000FF"/>
        </w:rPr>
        <w:t>suggestion</w:t>
      </w:r>
      <w:proofErr w:type="spellEnd"/>
      <w:r w:rsidRPr="00DF76DB">
        <w:rPr>
          <w:rFonts w:ascii="Arial Narrow" w:hAnsi="Arial Narrow"/>
          <w:i/>
          <w:color w:val="0000FF"/>
        </w:rPr>
        <w:t xml:space="preserve"> to </w:t>
      </w:r>
      <w:proofErr w:type="spellStart"/>
      <w:r w:rsidRPr="00DF76DB">
        <w:rPr>
          <w:rFonts w:ascii="Arial Narrow" w:hAnsi="Arial Narrow"/>
          <w:i/>
          <w:color w:val="0000FF"/>
        </w:rPr>
        <w:t>keep</w:t>
      </w:r>
      <w:proofErr w:type="spellEnd"/>
      <w:r w:rsidRPr="00DF76DB">
        <w:rPr>
          <w:rFonts w:ascii="Arial Narrow" w:hAnsi="Arial Narrow"/>
          <w:i/>
          <w:color w:val="0000FF"/>
        </w:rPr>
        <w:t xml:space="preserve"> </w:t>
      </w:r>
      <w:proofErr w:type="spellStart"/>
      <w:r w:rsidRPr="00DF76DB">
        <w:rPr>
          <w:rFonts w:ascii="Arial Narrow" w:hAnsi="Arial Narrow"/>
          <w:i/>
          <w:color w:val="0000FF"/>
        </w:rPr>
        <w:t>nasal</w:t>
      </w:r>
      <w:proofErr w:type="spellEnd"/>
      <w:r w:rsidRPr="00DF76DB">
        <w:rPr>
          <w:rFonts w:ascii="Arial Narrow" w:hAnsi="Arial Narrow"/>
          <w:i/>
          <w:color w:val="0000FF"/>
        </w:rPr>
        <w:t xml:space="preserve"> </w:t>
      </w:r>
      <w:proofErr w:type="spellStart"/>
      <w:r w:rsidRPr="00DF76DB">
        <w:rPr>
          <w:rFonts w:ascii="Arial Narrow" w:hAnsi="Arial Narrow"/>
          <w:i/>
          <w:color w:val="0000FF"/>
        </w:rPr>
        <w:t>passages</w:t>
      </w:r>
      <w:proofErr w:type="spellEnd"/>
      <w:r w:rsidRPr="00DF76DB">
        <w:rPr>
          <w:rFonts w:ascii="Arial Narrow" w:hAnsi="Arial Narrow"/>
          <w:i/>
          <w:color w:val="0000FF"/>
        </w:rPr>
        <w:t xml:space="preserve"> </w:t>
      </w:r>
      <w:proofErr w:type="spellStart"/>
      <w:r w:rsidRPr="00DF76DB">
        <w:rPr>
          <w:rFonts w:ascii="Arial Narrow" w:hAnsi="Arial Narrow"/>
          <w:i/>
          <w:color w:val="0000FF"/>
        </w:rPr>
        <w:t>clear</w:t>
      </w:r>
      <w:proofErr w:type="spellEnd"/>
      <w:r w:rsidRPr="00DF76DB">
        <w:rPr>
          <w:rFonts w:ascii="Arial Narrow" w:hAnsi="Arial Narrow"/>
          <w:i/>
          <w:color w:val="0000FF"/>
        </w:rPr>
        <w:t xml:space="preserve"> and </w:t>
      </w:r>
      <w:proofErr w:type="spellStart"/>
      <w:r w:rsidRPr="00DF76DB">
        <w:rPr>
          <w:rFonts w:ascii="Arial Narrow" w:hAnsi="Arial Narrow"/>
          <w:i/>
          <w:color w:val="0000FF"/>
        </w:rPr>
        <w:t>how</w:t>
      </w:r>
      <w:proofErr w:type="spellEnd"/>
      <w:r w:rsidRPr="00DF76DB">
        <w:rPr>
          <w:rFonts w:ascii="Arial Narrow" w:hAnsi="Arial Narrow"/>
          <w:i/>
          <w:color w:val="0000FF"/>
        </w:rPr>
        <w:t xml:space="preserve"> to do </w:t>
      </w:r>
      <w:proofErr w:type="spellStart"/>
      <w:r w:rsidRPr="00DF76DB">
        <w:rPr>
          <w:rFonts w:ascii="Arial Narrow" w:hAnsi="Arial Narrow"/>
          <w:i/>
          <w:color w:val="0000FF"/>
        </w:rPr>
        <w:t>this</w:t>
      </w:r>
      <w:proofErr w:type="spellEnd"/>
      <w:r w:rsidRPr="00DF76DB">
        <w:rPr>
          <w:rFonts w:ascii="Arial Narrow" w:hAnsi="Arial Narrow"/>
          <w:i/>
          <w:color w:val="0000FF"/>
        </w:rPr>
        <w:t>).</w:t>
      </w:r>
    </w:p>
    <w:p w14:paraId="640D71A6" w14:textId="77777777" w:rsidR="00582898" w:rsidRDefault="00582898" w:rsidP="00582898">
      <w:pPr>
        <w:jc w:val="both"/>
        <w:rPr>
          <w:rFonts w:ascii="Arial Narrow" w:hAnsi="Arial Narrow"/>
        </w:rPr>
      </w:pPr>
    </w:p>
    <w:p w14:paraId="72CDCFFC" w14:textId="77777777" w:rsidR="00582898" w:rsidRDefault="00582898" w:rsidP="00582898">
      <w:pPr>
        <w:jc w:val="both"/>
        <w:rPr>
          <w:rFonts w:ascii="Arial Narrow" w:hAnsi="Arial Narrow"/>
        </w:rPr>
      </w:pPr>
      <w:proofErr w:type="spellStart"/>
      <w:r w:rsidRPr="00E573AB">
        <w:rPr>
          <w:rFonts w:ascii="Arial Narrow" w:hAnsi="Arial Narrow"/>
        </w:rPr>
        <w:t>If</w:t>
      </w:r>
      <w:proofErr w:type="spellEnd"/>
      <w:r w:rsidRPr="00E573AB">
        <w:rPr>
          <w:rFonts w:ascii="Arial Narrow" w:hAnsi="Arial Narrow"/>
        </w:rPr>
        <w:t xml:space="preserve"> </w:t>
      </w:r>
      <w:proofErr w:type="spellStart"/>
      <w:r w:rsidRPr="00E573AB">
        <w:rPr>
          <w:rFonts w:ascii="Arial Narrow" w:hAnsi="Arial Narrow"/>
        </w:rPr>
        <w:t>this</w:t>
      </w:r>
      <w:proofErr w:type="spellEnd"/>
      <w:r w:rsidRPr="00E573AB">
        <w:rPr>
          <w:rFonts w:ascii="Arial Narrow" w:hAnsi="Arial Narrow"/>
        </w:rPr>
        <w:t xml:space="preserve"> </w:t>
      </w:r>
      <w:proofErr w:type="spellStart"/>
      <w:r w:rsidRPr="00E573AB">
        <w:rPr>
          <w:rFonts w:ascii="Arial Narrow" w:hAnsi="Arial Narrow"/>
        </w:rPr>
        <w:t>fails</w:t>
      </w:r>
      <w:proofErr w:type="spellEnd"/>
      <w:r w:rsidRPr="00E573AB">
        <w:rPr>
          <w:rFonts w:ascii="Arial Narrow" w:hAnsi="Arial Narrow"/>
        </w:rPr>
        <w:t xml:space="preserve">, </w:t>
      </w:r>
      <w:proofErr w:type="spellStart"/>
      <w:r w:rsidRPr="00E573AB">
        <w:rPr>
          <w:rFonts w:ascii="Arial Narrow" w:hAnsi="Arial Narrow"/>
        </w:rPr>
        <w:t>then</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may</w:t>
      </w:r>
      <w:proofErr w:type="spellEnd"/>
      <w:r w:rsidRPr="00E573AB">
        <w:rPr>
          <w:rFonts w:ascii="Arial Narrow" w:hAnsi="Arial Narrow"/>
        </w:rPr>
        <w:t xml:space="preserve"> </w:t>
      </w:r>
      <w:proofErr w:type="spellStart"/>
      <w:r w:rsidRPr="00E573AB">
        <w:rPr>
          <w:rFonts w:ascii="Arial Narrow" w:hAnsi="Arial Narrow"/>
        </w:rPr>
        <w:t>wish</w:t>
      </w:r>
      <w:proofErr w:type="spellEnd"/>
      <w:r w:rsidRPr="00E573AB">
        <w:rPr>
          <w:rFonts w:ascii="Arial Narrow" w:hAnsi="Arial Narrow"/>
        </w:rPr>
        <w:t xml:space="preserve"> to </w:t>
      </w:r>
      <w:proofErr w:type="spellStart"/>
      <w:r w:rsidRPr="00E573AB">
        <w:rPr>
          <w:rFonts w:ascii="Arial Narrow" w:hAnsi="Arial Narrow"/>
        </w:rPr>
        <w:t>look</w:t>
      </w:r>
      <w:proofErr w:type="spellEnd"/>
      <w:r w:rsidRPr="00E573AB">
        <w:rPr>
          <w:rFonts w:ascii="Arial Narrow" w:hAnsi="Arial Narrow"/>
        </w:rPr>
        <w:t xml:space="preserve"> </w:t>
      </w:r>
      <w:proofErr w:type="spellStart"/>
      <w:r w:rsidRPr="00E573AB">
        <w:rPr>
          <w:rFonts w:ascii="Arial Narrow" w:hAnsi="Arial Narrow"/>
        </w:rPr>
        <w:t>at</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varied</w:t>
      </w:r>
      <w:proofErr w:type="spellEnd"/>
      <w:r w:rsidRPr="00E573AB">
        <w:rPr>
          <w:rFonts w:ascii="Arial Narrow" w:hAnsi="Arial Narrow"/>
        </w:rPr>
        <w:t xml:space="preserve"> </w:t>
      </w:r>
      <w:proofErr w:type="spellStart"/>
      <w:r w:rsidRPr="00E573AB">
        <w:rPr>
          <w:rFonts w:ascii="Arial Narrow" w:hAnsi="Arial Narrow"/>
        </w:rPr>
        <w:t>snoring</w:t>
      </w:r>
      <w:proofErr w:type="spellEnd"/>
      <w:r w:rsidRPr="00E573AB">
        <w:rPr>
          <w:rFonts w:ascii="Arial Narrow" w:hAnsi="Arial Narrow"/>
        </w:rPr>
        <w:t xml:space="preserve"> aids </w:t>
      </w:r>
      <w:proofErr w:type="spellStart"/>
      <w:r w:rsidRPr="00E573AB">
        <w:rPr>
          <w:rFonts w:ascii="Arial Narrow" w:hAnsi="Arial Narrow"/>
        </w:rPr>
        <w:t>that</w:t>
      </w:r>
      <w:proofErr w:type="spellEnd"/>
      <w:r w:rsidRPr="00E573AB">
        <w:rPr>
          <w:rFonts w:ascii="Arial Narrow" w:hAnsi="Arial Narrow"/>
        </w:rPr>
        <w:t xml:space="preserve"> are on </w:t>
      </w:r>
      <w:proofErr w:type="spellStart"/>
      <w:r w:rsidRPr="00E573AB">
        <w:rPr>
          <w:rFonts w:ascii="Arial Narrow" w:hAnsi="Arial Narrow"/>
        </w:rPr>
        <w:t>the</w:t>
      </w:r>
      <w:proofErr w:type="spellEnd"/>
      <w:r w:rsidRPr="00E573AB">
        <w:rPr>
          <w:rFonts w:ascii="Arial Narrow" w:hAnsi="Arial Narrow"/>
        </w:rPr>
        <w:t xml:space="preserve"> market. </w:t>
      </w:r>
      <w:proofErr w:type="spellStart"/>
      <w:r w:rsidRPr="00E573AB">
        <w:rPr>
          <w:rFonts w:ascii="Arial Narrow" w:hAnsi="Arial Narrow"/>
        </w:rPr>
        <w:t>They</w:t>
      </w:r>
      <w:proofErr w:type="spellEnd"/>
      <w:r w:rsidRPr="00E573AB">
        <w:rPr>
          <w:rFonts w:ascii="Arial Narrow" w:hAnsi="Arial Narrow"/>
        </w:rPr>
        <w:t xml:space="preserve"> </w:t>
      </w:r>
      <w:proofErr w:type="spellStart"/>
      <w:r w:rsidRPr="00E573AB">
        <w:rPr>
          <w:rFonts w:ascii="Arial Narrow" w:hAnsi="Arial Narrow"/>
        </w:rPr>
        <w:t>range</w:t>
      </w:r>
      <w:proofErr w:type="spellEnd"/>
      <w:r w:rsidRPr="00E573AB">
        <w:rPr>
          <w:rFonts w:ascii="Arial Narrow" w:hAnsi="Arial Narrow"/>
        </w:rPr>
        <w:t xml:space="preserve"> </w:t>
      </w:r>
      <w:proofErr w:type="spellStart"/>
      <w:r w:rsidRPr="00E573AB">
        <w:rPr>
          <w:rFonts w:ascii="Arial Narrow" w:hAnsi="Arial Narrow"/>
        </w:rPr>
        <w:t>from</w:t>
      </w:r>
      <w:proofErr w:type="spellEnd"/>
      <w:r w:rsidRPr="00E573AB">
        <w:rPr>
          <w:rFonts w:ascii="Arial Narrow" w:hAnsi="Arial Narrow"/>
        </w:rPr>
        <w:t xml:space="preserve"> </w:t>
      </w:r>
      <w:proofErr w:type="spellStart"/>
      <w:r w:rsidRPr="00E573AB">
        <w:rPr>
          <w:rFonts w:ascii="Arial Narrow" w:hAnsi="Arial Narrow"/>
        </w:rPr>
        <w:t>neck</w:t>
      </w:r>
      <w:proofErr w:type="spellEnd"/>
      <w:r w:rsidRPr="00E573AB">
        <w:rPr>
          <w:rFonts w:ascii="Arial Narrow" w:hAnsi="Arial Narrow"/>
        </w:rPr>
        <w:t xml:space="preserve"> </w:t>
      </w:r>
      <w:proofErr w:type="spellStart"/>
      <w:r w:rsidRPr="00E573AB">
        <w:rPr>
          <w:rFonts w:ascii="Arial Narrow" w:hAnsi="Arial Narrow"/>
        </w:rPr>
        <w:t>collars</w:t>
      </w:r>
      <w:proofErr w:type="spellEnd"/>
      <w:r w:rsidRPr="00E573AB">
        <w:rPr>
          <w:rFonts w:ascii="Arial Narrow" w:hAnsi="Arial Narrow"/>
        </w:rPr>
        <w:t xml:space="preserve"> </w:t>
      </w:r>
      <w:proofErr w:type="spellStart"/>
      <w:r w:rsidRPr="00E573AB">
        <w:rPr>
          <w:rFonts w:ascii="Arial Narrow" w:hAnsi="Arial Narrow"/>
        </w:rPr>
        <w:t>that</w:t>
      </w:r>
      <w:proofErr w:type="spellEnd"/>
      <w:r w:rsidRPr="00E573AB">
        <w:rPr>
          <w:rFonts w:ascii="Arial Narrow" w:hAnsi="Arial Narrow"/>
        </w:rPr>
        <w:t xml:space="preserve"> stop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neck</w:t>
      </w:r>
      <w:proofErr w:type="spellEnd"/>
      <w:r w:rsidRPr="00E573AB">
        <w:rPr>
          <w:rFonts w:ascii="Arial Narrow" w:hAnsi="Arial Narrow"/>
        </w:rPr>
        <w:t xml:space="preserve"> </w:t>
      </w:r>
      <w:proofErr w:type="spellStart"/>
      <w:r w:rsidRPr="00E573AB">
        <w:rPr>
          <w:rFonts w:ascii="Arial Narrow" w:hAnsi="Arial Narrow"/>
        </w:rPr>
        <w:t>tilting</w:t>
      </w:r>
      <w:proofErr w:type="spellEnd"/>
      <w:r w:rsidRPr="00E573AB">
        <w:rPr>
          <w:rFonts w:ascii="Arial Narrow" w:hAnsi="Arial Narrow"/>
        </w:rPr>
        <w:t xml:space="preserve">, </w:t>
      </w:r>
      <w:proofErr w:type="spellStart"/>
      <w:r w:rsidRPr="00E573AB">
        <w:rPr>
          <w:rFonts w:ascii="Arial Narrow" w:hAnsi="Arial Narrow"/>
        </w:rPr>
        <w:t>through</w:t>
      </w:r>
      <w:proofErr w:type="spellEnd"/>
      <w:r w:rsidRPr="00E573AB">
        <w:rPr>
          <w:rFonts w:ascii="Arial Narrow" w:hAnsi="Arial Narrow"/>
        </w:rPr>
        <w:t xml:space="preserve"> to </w:t>
      </w:r>
      <w:proofErr w:type="spellStart"/>
      <w:r w:rsidRPr="00E573AB">
        <w:rPr>
          <w:rFonts w:ascii="Arial Narrow" w:hAnsi="Arial Narrow"/>
        </w:rPr>
        <w:t>mandibular-advancement</w:t>
      </w:r>
      <w:proofErr w:type="spellEnd"/>
      <w:r w:rsidRPr="00E573AB">
        <w:rPr>
          <w:rFonts w:ascii="Arial Narrow" w:hAnsi="Arial Narrow"/>
        </w:rPr>
        <w:t xml:space="preserve"> </w:t>
      </w:r>
      <w:proofErr w:type="spellStart"/>
      <w:r w:rsidRPr="00E573AB">
        <w:rPr>
          <w:rFonts w:ascii="Arial Narrow" w:hAnsi="Arial Narrow"/>
        </w:rPr>
        <w:t>devices</w:t>
      </w:r>
      <w:proofErr w:type="spellEnd"/>
      <w:r w:rsidRPr="00E573AB">
        <w:rPr>
          <w:rFonts w:ascii="Arial Narrow" w:hAnsi="Arial Narrow"/>
        </w:rPr>
        <w:t xml:space="preserve"> (such as </w:t>
      </w:r>
      <w:proofErr w:type="spellStart"/>
      <w:r w:rsidRPr="00E573AB">
        <w:rPr>
          <w:rFonts w:ascii="Arial Narrow" w:hAnsi="Arial Narrow"/>
        </w:rPr>
        <w:t>gumshields</w:t>
      </w:r>
      <w:proofErr w:type="spellEnd"/>
      <w:r w:rsidRPr="00E573AB">
        <w:rPr>
          <w:rFonts w:ascii="Arial Narrow" w:hAnsi="Arial Narrow"/>
        </w:rPr>
        <w:t xml:space="preserve">) </w:t>
      </w:r>
      <w:proofErr w:type="spellStart"/>
      <w:r w:rsidRPr="00E573AB">
        <w:rPr>
          <w:rFonts w:ascii="Arial Narrow" w:hAnsi="Arial Narrow"/>
        </w:rPr>
        <w:t>which</w:t>
      </w:r>
      <w:proofErr w:type="spellEnd"/>
      <w:r w:rsidRPr="00E573AB">
        <w:rPr>
          <w:rFonts w:ascii="Arial Narrow" w:hAnsi="Arial Narrow"/>
        </w:rPr>
        <w:t xml:space="preserve"> </w:t>
      </w:r>
      <w:proofErr w:type="spellStart"/>
      <w:r w:rsidRPr="00E573AB">
        <w:rPr>
          <w:rFonts w:ascii="Arial Narrow" w:hAnsi="Arial Narrow"/>
        </w:rPr>
        <w:t>reduce</w:t>
      </w:r>
      <w:proofErr w:type="spellEnd"/>
      <w:r w:rsidRPr="00E573AB">
        <w:rPr>
          <w:rFonts w:ascii="Arial Narrow" w:hAnsi="Arial Narrow"/>
        </w:rPr>
        <w:t xml:space="preserve"> </w:t>
      </w:r>
      <w:proofErr w:type="spellStart"/>
      <w:r w:rsidRPr="00E573AB">
        <w:rPr>
          <w:rFonts w:ascii="Arial Narrow" w:hAnsi="Arial Narrow"/>
        </w:rPr>
        <w:t>upper</w:t>
      </w:r>
      <w:proofErr w:type="spellEnd"/>
      <w:r w:rsidRPr="00E573AB">
        <w:rPr>
          <w:rFonts w:ascii="Arial Narrow" w:hAnsi="Arial Narrow"/>
        </w:rPr>
        <w:t xml:space="preserve"> </w:t>
      </w:r>
      <w:proofErr w:type="spellStart"/>
      <w:r w:rsidRPr="00E573AB">
        <w:rPr>
          <w:rFonts w:ascii="Arial Narrow" w:hAnsi="Arial Narrow"/>
        </w:rPr>
        <w:t>airway</w:t>
      </w:r>
      <w:proofErr w:type="spellEnd"/>
      <w:r w:rsidRPr="00E573AB">
        <w:rPr>
          <w:rFonts w:ascii="Arial Narrow" w:hAnsi="Arial Narrow"/>
        </w:rPr>
        <w:t xml:space="preserve"> </w:t>
      </w:r>
      <w:proofErr w:type="spellStart"/>
      <w:r w:rsidRPr="00E573AB">
        <w:rPr>
          <w:rFonts w:ascii="Arial Narrow" w:hAnsi="Arial Narrow"/>
        </w:rPr>
        <w:t>resistance</w:t>
      </w:r>
      <w:proofErr w:type="spellEnd"/>
      <w:r w:rsidRPr="00E573AB">
        <w:rPr>
          <w:rFonts w:ascii="Arial Narrow" w:hAnsi="Arial Narrow"/>
        </w:rPr>
        <w:t xml:space="preserve">, and </w:t>
      </w:r>
      <w:proofErr w:type="spellStart"/>
      <w:r w:rsidRPr="00E573AB">
        <w:rPr>
          <w:rFonts w:ascii="Arial Narrow" w:hAnsi="Arial Narrow"/>
        </w:rPr>
        <w:t>tongue-retaining</w:t>
      </w:r>
      <w:proofErr w:type="spellEnd"/>
      <w:r w:rsidRPr="00E573AB">
        <w:rPr>
          <w:rFonts w:ascii="Arial Narrow" w:hAnsi="Arial Narrow"/>
        </w:rPr>
        <w:t xml:space="preserve"> </w:t>
      </w:r>
      <w:proofErr w:type="spellStart"/>
      <w:r w:rsidRPr="00E573AB">
        <w:rPr>
          <w:rFonts w:ascii="Arial Narrow" w:hAnsi="Arial Narrow"/>
        </w:rPr>
        <w:t>devices</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w:t>
      </w:r>
      <w:proofErr w:type="spellStart"/>
      <w:r w:rsidRPr="00E573AB">
        <w:rPr>
          <w:rFonts w:ascii="Arial Narrow" w:hAnsi="Arial Narrow"/>
        </w:rPr>
        <w:t>can</w:t>
      </w:r>
      <w:proofErr w:type="spellEnd"/>
      <w:r w:rsidRPr="00E573AB">
        <w:rPr>
          <w:rFonts w:ascii="Arial Narrow" w:hAnsi="Arial Narrow"/>
        </w:rPr>
        <w:t xml:space="preserve"> </w:t>
      </w:r>
      <w:proofErr w:type="spellStart"/>
      <w:r w:rsidRPr="00E573AB">
        <w:rPr>
          <w:rFonts w:ascii="Arial Narrow" w:hAnsi="Arial Narrow"/>
        </w:rPr>
        <w:t>also</w:t>
      </w:r>
      <w:proofErr w:type="spellEnd"/>
      <w:r w:rsidRPr="00E573AB">
        <w:rPr>
          <w:rFonts w:ascii="Arial Narrow" w:hAnsi="Arial Narrow"/>
        </w:rPr>
        <w:t xml:space="preserve"> </w:t>
      </w:r>
      <w:proofErr w:type="spellStart"/>
      <w:r w:rsidRPr="00E573AB">
        <w:rPr>
          <w:rFonts w:ascii="Arial Narrow" w:hAnsi="Arial Narrow"/>
        </w:rPr>
        <w:t>buy</w:t>
      </w:r>
      <w:proofErr w:type="spellEnd"/>
      <w:r w:rsidRPr="00E573AB">
        <w:rPr>
          <w:rFonts w:ascii="Arial Narrow" w:hAnsi="Arial Narrow"/>
        </w:rPr>
        <w:t xml:space="preserve"> </w:t>
      </w:r>
      <w:proofErr w:type="spellStart"/>
      <w:r w:rsidRPr="00E573AB">
        <w:rPr>
          <w:rFonts w:ascii="Arial Narrow" w:hAnsi="Arial Narrow"/>
        </w:rPr>
        <w:t>essential-oil</w:t>
      </w:r>
      <w:proofErr w:type="spellEnd"/>
      <w:r w:rsidRPr="00E573AB">
        <w:rPr>
          <w:rFonts w:ascii="Arial Narrow" w:hAnsi="Arial Narrow"/>
        </w:rPr>
        <w:t xml:space="preserve"> </w:t>
      </w:r>
      <w:proofErr w:type="spellStart"/>
      <w:r w:rsidRPr="00E573AB">
        <w:rPr>
          <w:rFonts w:ascii="Arial Narrow" w:hAnsi="Arial Narrow"/>
        </w:rPr>
        <w:t>products</w:t>
      </w:r>
      <w:proofErr w:type="spellEnd"/>
      <w:r w:rsidRPr="00E573AB">
        <w:rPr>
          <w:rFonts w:ascii="Arial Narrow" w:hAnsi="Arial Narrow"/>
        </w:rPr>
        <w:t xml:space="preserve"> </w:t>
      </w:r>
      <w:proofErr w:type="spellStart"/>
      <w:r w:rsidRPr="00E573AB">
        <w:rPr>
          <w:rFonts w:ascii="Arial Narrow" w:hAnsi="Arial Narrow"/>
        </w:rPr>
        <w:t>that</w:t>
      </w:r>
      <w:proofErr w:type="spellEnd"/>
      <w:r w:rsidRPr="00E573AB">
        <w:rPr>
          <w:rFonts w:ascii="Arial Narrow" w:hAnsi="Arial Narrow"/>
        </w:rPr>
        <w:t xml:space="preserve"> are </w:t>
      </w:r>
      <w:proofErr w:type="spellStart"/>
      <w:r w:rsidRPr="00E573AB">
        <w:rPr>
          <w:rFonts w:ascii="Arial Narrow" w:hAnsi="Arial Narrow"/>
        </w:rPr>
        <w:t>added</w:t>
      </w:r>
      <w:proofErr w:type="spellEnd"/>
      <w:r w:rsidRPr="00E573AB">
        <w:rPr>
          <w:rFonts w:ascii="Arial Narrow" w:hAnsi="Arial Narrow"/>
        </w:rPr>
        <w:t xml:space="preserve"> to </w:t>
      </w:r>
      <w:proofErr w:type="spellStart"/>
      <w:r w:rsidRPr="00E573AB">
        <w:rPr>
          <w:rFonts w:ascii="Arial Narrow" w:hAnsi="Arial Narrow"/>
        </w:rPr>
        <w:t>warm</w:t>
      </w:r>
      <w:proofErr w:type="spellEnd"/>
      <w:r w:rsidRPr="00E573AB">
        <w:rPr>
          <w:rFonts w:ascii="Arial Narrow" w:hAnsi="Arial Narrow"/>
        </w:rPr>
        <w:t xml:space="preserve"> </w:t>
      </w:r>
      <w:proofErr w:type="spellStart"/>
      <w:r w:rsidRPr="00E573AB">
        <w:rPr>
          <w:rFonts w:ascii="Arial Narrow" w:hAnsi="Arial Narrow"/>
        </w:rPr>
        <w:t>water</w:t>
      </w:r>
      <w:proofErr w:type="spellEnd"/>
      <w:r w:rsidRPr="00E573AB">
        <w:rPr>
          <w:rFonts w:ascii="Arial Narrow" w:hAnsi="Arial Narrow"/>
        </w:rPr>
        <w:t xml:space="preserve"> and </w:t>
      </w:r>
      <w:proofErr w:type="spellStart"/>
      <w:r w:rsidRPr="00E573AB">
        <w:rPr>
          <w:rFonts w:ascii="Arial Narrow" w:hAnsi="Arial Narrow"/>
        </w:rPr>
        <w:t>infused</w:t>
      </w:r>
      <w:proofErr w:type="spellEnd"/>
      <w:r w:rsidRPr="00E573AB">
        <w:rPr>
          <w:rFonts w:ascii="Arial Narrow" w:hAnsi="Arial Narrow"/>
        </w:rPr>
        <w:t xml:space="preserve"> </w:t>
      </w:r>
      <w:proofErr w:type="spellStart"/>
      <w:r w:rsidRPr="00E573AB">
        <w:rPr>
          <w:rFonts w:ascii="Arial Narrow" w:hAnsi="Arial Narrow"/>
        </w:rPr>
        <w:t>or</w:t>
      </w:r>
      <w:proofErr w:type="spellEnd"/>
      <w:r w:rsidRPr="00E573AB">
        <w:rPr>
          <w:rFonts w:ascii="Arial Narrow" w:hAnsi="Arial Narrow"/>
        </w:rPr>
        <w:t xml:space="preserve"> </w:t>
      </w:r>
      <w:proofErr w:type="spellStart"/>
      <w:r w:rsidRPr="00E573AB">
        <w:rPr>
          <w:rFonts w:ascii="Arial Narrow" w:hAnsi="Arial Narrow"/>
        </w:rPr>
        <w:t>consumed</w:t>
      </w:r>
      <w:proofErr w:type="spellEnd"/>
      <w:r w:rsidRPr="00E573AB">
        <w:rPr>
          <w:rFonts w:ascii="Arial Narrow" w:hAnsi="Arial Narrow"/>
        </w:rPr>
        <w:t xml:space="preserve"> </w:t>
      </w:r>
      <w:proofErr w:type="spellStart"/>
      <w:r w:rsidRPr="00E573AB">
        <w:rPr>
          <w:rFonts w:ascii="Arial Narrow" w:hAnsi="Arial Narrow"/>
        </w:rPr>
        <w:t>before</w:t>
      </w:r>
      <w:proofErr w:type="spellEnd"/>
      <w:r w:rsidRPr="00E573AB">
        <w:rPr>
          <w:rFonts w:ascii="Arial Narrow" w:hAnsi="Arial Narrow"/>
        </w:rPr>
        <w:t xml:space="preserve"> </w:t>
      </w:r>
      <w:proofErr w:type="spellStart"/>
      <w:r w:rsidRPr="00E573AB">
        <w:rPr>
          <w:rFonts w:ascii="Arial Narrow" w:hAnsi="Arial Narrow"/>
        </w:rPr>
        <w:t>bedtime</w:t>
      </w:r>
      <w:proofErr w:type="spellEnd"/>
      <w:r w:rsidRPr="00E573AB">
        <w:rPr>
          <w:rFonts w:ascii="Arial Narrow" w:hAnsi="Arial Narrow"/>
        </w:rPr>
        <w:t xml:space="preserve">. </w:t>
      </w:r>
      <w:proofErr w:type="spellStart"/>
      <w:r w:rsidRPr="00E573AB">
        <w:rPr>
          <w:rFonts w:ascii="Arial Narrow" w:hAnsi="Arial Narrow"/>
        </w:rPr>
        <w:t>They</w:t>
      </w:r>
      <w:proofErr w:type="spellEnd"/>
      <w:r w:rsidRPr="00E573AB">
        <w:rPr>
          <w:rFonts w:ascii="Arial Narrow" w:hAnsi="Arial Narrow"/>
        </w:rPr>
        <w:t xml:space="preserve"> </w:t>
      </w:r>
      <w:proofErr w:type="spellStart"/>
      <w:r w:rsidRPr="00E573AB">
        <w:rPr>
          <w:rFonts w:ascii="Arial Narrow" w:hAnsi="Arial Narrow"/>
        </w:rPr>
        <w:t>claim</w:t>
      </w:r>
      <w:proofErr w:type="spellEnd"/>
      <w:r w:rsidRPr="00E573AB">
        <w:rPr>
          <w:rFonts w:ascii="Arial Narrow" w:hAnsi="Arial Narrow"/>
        </w:rPr>
        <w:t xml:space="preserve"> to tone up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palate</w:t>
      </w:r>
      <w:proofErr w:type="spellEnd"/>
      <w:r w:rsidRPr="00E573AB">
        <w:rPr>
          <w:rFonts w:ascii="Arial Narrow" w:hAnsi="Arial Narrow"/>
        </w:rPr>
        <w:t xml:space="preserve"> and </w:t>
      </w:r>
      <w:proofErr w:type="spellStart"/>
      <w:r w:rsidRPr="00E573AB">
        <w:rPr>
          <w:rFonts w:ascii="Arial Narrow" w:hAnsi="Arial Narrow"/>
        </w:rPr>
        <w:t>unblock</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nasal</w:t>
      </w:r>
      <w:proofErr w:type="spellEnd"/>
      <w:r w:rsidRPr="00E573AB">
        <w:rPr>
          <w:rFonts w:ascii="Arial Narrow" w:hAnsi="Arial Narrow"/>
        </w:rPr>
        <w:t xml:space="preserve"> </w:t>
      </w:r>
      <w:proofErr w:type="spellStart"/>
      <w:r w:rsidRPr="00E573AB">
        <w:rPr>
          <w:rFonts w:ascii="Arial Narrow" w:hAnsi="Arial Narrow"/>
        </w:rPr>
        <w:t>passage</w:t>
      </w:r>
      <w:proofErr w:type="spellEnd"/>
      <w:r w:rsidRPr="00E573AB">
        <w:rPr>
          <w:rFonts w:ascii="Arial Narrow" w:hAnsi="Arial Narrow"/>
        </w:rPr>
        <w:t xml:space="preserve">. </w:t>
      </w:r>
      <w:r>
        <w:rPr>
          <w:rFonts w:ascii="Arial Narrow" w:hAnsi="Arial Narrow"/>
        </w:rPr>
        <w:t xml:space="preserve"> </w:t>
      </w:r>
      <w:r w:rsidRPr="00DF76DB">
        <w:rPr>
          <w:rFonts w:ascii="Arial Narrow" w:hAnsi="Arial Narrow"/>
          <w:i/>
          <w:color w:val="0000FF"/>
        </w:rPr>
        <w:t>(</w:t>
      </w:r>
      <w:proofErr w:type="spellStart"/>
      <w:r w:rsidRPr="00DF76DB">
        <w:rPr>
          <w:rFonts w:ascii="Arial Narrow" w:hAnsi="Arial Narrow"/>
          <w:i/>
          <w:color w:val="0000FF"/>
        </w:rPr>
        <w:t>If</w:t>
      </w:r>
      <w:proofErr w:type="spellEnd"/>
      <w:r w:rsidRPr="00DF76DB">
        <w:rPr>
          <w:rFonts w:ascii="Arial Narrow" w:hAnsi="Arial Narrow"/>
          <w:i/>
          <w:color w:val="0000FF"/>
        </w:rPr>
        <w:t xml:space="preserve"> </w:t>
      </w:r>
      <w:proofErr w:type="spellStart"/>
      <w:r>
        <w:rPr>
          <w:rFonts w:ascii="Arial Narrow" w:hAnsi="Arial Narrow"/>
          <w:i/>
          <w:color w:val="0000FF"/>
        </w:rPr>
        <w:t>proble</w:t>
      </w:r>
      <w:r w:rsidRPr="00DF76DB">
        <w:rPr>
          <w:rFonts w:ascii="Arial Narrow" w:hAnsi="Arial Narrow"/>
          <w:i/>
          <w:color w:val="0000FF"/>
        </w:rPr>
        <w:t>m</w:t>
      </w:r>
      <w:proofErr w:type="spellEnd"/>
      <w:r w:rsidRPr="00DF76DB">
        <w:rPr>
          <w:rFonts w:ascii="Arial Narrow" w:hAnsi="Arial Narrow"/>
          <w:i/>
          <w:color w:val="0000FF"/>
        </w:rPr>
        <w:t xml:space="preserve"> </w:t>
      </w:r>
      <w:proofErr w:type="spellStart"/>
      <w:r w:rsidRPr="00DF76DB">
        <w:rPr>
          <w:rFonts w:ascii="Arial Narrow" w:hAnsi="Arial Narrow"/>
          <w:i/>
          <w:color w:val="0000FF"/>
        </w:rPr>
        <w:t>persists</w:t>
      </w:r>
      <w:proofErr w:type="spellEnd"/>
      <w:r w:rsidRPr="00DF76DB">
        <w:rPr>
          <w:rFonts w:ascii="Arial Narrow" w:hAnsi="Arial Narrow"/>
          <w:i/>
          <w:color w:val="0000FF"/>
        </w:rPr>
        <w:t xml:space="preserve">, </w:t>
      </w:r>
      <w:proofErr w:type="spellStart"/>
      <w:r w:rsidRPr="00DF76DB">
        <w:rPr>
          <w:rFonts w:ascii="Arial Narrow" w:hAnsi="Arial Narrow"/>
          <w:i/>
          <w:color w:val="0000FF"/>
        </w:rPr>
        <w:t>what</w:t>
      </w:r>
      <w:proofErr w:type="spellEnd"/>
      <w:r w:rsidRPr="00DF76DB">
        <w:rPr>
          <w:rFonts w:ascii="Arial Narrow" w:hAnsi="Arial Narrow"/>
          <w:i/>
          <w:color w:val="0000FF"/>
        </w:rPr>
        <w:t xml:space="preserve"> </w:t>
      </w:r>
      <w:proofErr w:type="spellStart"/>
      <w:r w:rsidRPr="00DF76DB">
        <w:rPr>
          <w:rFonts w:ascii="Arial Narrow" w:hAnsi="Arial Narrow"/>
          <w:i/>
          <w:color w:val="0000FF"/>
        </w:rPr>
        <w:t>other</w:t>
      </w:r>
      <w:proofErr w:type="spellEnd"/>
      <w:r w:rsidRPr="00DF76DB">
        <w:rPr>
          <w:rFonts w:ascii="Arial Narrow" w:hAnsi="Arial Narrow"/>
          <w:i/>
          <w:color w:val="0000FF"/>
        </w:rPr>
        <w:t xml:space="preserve"> </w:t>
      </w:r>
      <w:proofErr w:type="spellStart"/>
      <w:r w:rsidRPr="00DF76DB">
        <w:rPr>
          <w:rFonts w:ascii="Arial Narrow" w:hAnsi="Arial Narrow"/>
          <w:i/>
          <w:color w:val="0000FF"/>
        </w:rPr>
        <w:t>measures</w:t>
      </w:r>
      <w:proofErr w:type="spellEnd"/>
      <w:r w:rsidRPr="00DF76DB">
        <w:rPr>
          <w:rFonts w:ascii="Arial Narrow" w:hAnsi="Arial Narrow"/>
          <w:i/>
          <w:color w:val="0000FF"/>
        </w:rPr>
        <w:t xml:space="preserve"> </w:t>
      </w:r>
      <w:proofErr w:type="spellStart"/>
      <w:r w:rsidRPr="00DF76DB">
        <w:rPr>
          <w:rFonts w:ascii="Arial Narrow" w:hAnsi="Arial Narrow"/>
          <w:i/>
          <w:color w:val="0000FF"/>
        </w:rPr>
        <w:t>or</w:t>
      </w:r>
      <w:proofErr w:type="spellEnd"/>
      <w:r w:rsidRPr="00DF76DB">
        <w:rPr>
          <w:rFonts w:ascii="Arial Narrow" w:hAnsi="Arial Narrow"/>
          <w:i/>
          <w:color w:val="0000FF"/>
        </w:rPr>
        <w:t xml:space="preserve"> aids </w:t>
      </w:r>
      <w:proofErr w:type="spellStart"/>
      <w:r w:rsidRPr="00DF76DB">
        <w:rPr>
          <w:rFonts w:ascii="Arial Narrow" w:hAnsi="Arial Narrow"/>
          <w:i/>
          <w:color w:val="0000FF"/>
        </w:rPr>
        <w:t>can</w:t>
      </w:r>
      <w:proofErr w:type="spellEnd"/>
      <w:r w:rsidRPr="00DF76DB">
        <w:rPr>
          <w:rFonts w:ascii="Arial Narrow" w:hAnsi="Arial Narrow"/>
          <w:i/>
          <w:color w:val="0000FF"/>
        </w:rPr>
        <w:t xml:space="preserve"> </w:t>
      </w:r>
      <w:proofErr w:type="spellStart"/>
      <w:r w:rsidRPr="00DF76DB">
        <w:rPr>
          <w:rFonts w:ascii="Arial Narrow" w:hAnsi="Arial Narrow"/>
          <w:i/>
          <w:color w:val="0000FF"/>
        </w:rPr>
        <w:t>be</w:t>
      </w:r>
      <w:proofErr w:type="spellEnd"/>
      <w:r w:rsidRPr="00DF76DB">
        <w:rPr>
          <w:rFonts w:ascii="Arial Narrow" w:hAnsi="Arial Narrow"/>
          <w:i/>
          <w:color w:val="0000FF"/>
        </w:rPr>
        <w:t xml:space="preserve"> </w:t>
      </w:r>
      <w:proofErr w:type="spellStart"/>
      <w:r w:rsidRPr="00DF76DB">
        <w:rPr>
          <w:rFonts w:ascii="Arial Narrow" w:hAnsi="Arial Narrow"/>
          <w:i/>
          <w:color w:val="0000FF"/>
        </w:rPr>
        <w:t>considered</w:t>
      </w:r>
      <w:proofErr w:type="spellEnd"/>
      <w:r w:rsidRPr="00DF76DB">
        <w:rPr>
          <w:rFonts w:ascii="Arial Narrow" w:hAnsi="Arial Narrow"/>
          <w:i/>
          <w:color w:val="0000FF"/>
        </w:rPr>
        <w:t xml:space="preserve"> to </w:t>
      </w:r>
      <w:proofErr w:type="spellStart"/>
      <w:r w:rsidRPr="00DF76DB">
        <w:rPr>
          <w:rFonts w:ascii="Arial Narrow" w:hAnsi="Arial Narrow"/>
          <w:i/>
          <w:color w:val="0000FF"/>
        </w:rPr>
        <w:t>help</w:t>
      </w:r>
      <w:proofErr w:type="spellEnd"/>
      <w:r w:rsidRPr="00DF76DB">
        <w:rPr>
          <w:rFonts w:ascii="Arial Narrow" w:hAnsi="Arial Narrow"/>
          <w:i/>
          <w:color w:val="0000FF"/>
        </w:rPr>
        <w:t xml:space="preserve"> </w:t>
      </w:r>
      <w:proofErr w:type="spellStart"/>
      <w:r w:rsidRPr="00DF76DB">
        <w:rPr>
          <w:rFonts w:ascii="Arial Narrow" w:hAnsi="Arial Narrow"/>
          <w:i/>
          <w:color w:val="0000FF"/>
        </w:rPr>
        <w:t>address</w:t>
      </w:r>
      <w:proofErr w:type="spellEnd"/>
      <w:r w:rsidRPr="00DF76DB">
        <w:rPr>
          <w:rFonts w:ascii="Arial Narrow" w:hAnsi="Arial Narrow"/>
          <w:i/>
          <w:color w:val="0000FF"/>
        </w:rPr>
        <w:t xml:space="preserve"> </w:t>
      </w:r>
      <w:proofErr w:type="spellStart"/>
      <w:r w:rsidRPr="00DF76DB">
        <w:rPr>
          <w:rFonts w:ascii="Arial Narrow" w:hAnsi="Arial Narrow"/>
          <w:i/>
          <w:color w:val="0000FF"/>
        </w:rPr>
        <w:t>the</w:t>
      </w:r>
      <w:proofErr w:type="spellEnd"/>
      <w:r w:rsidRPr="00DF76DB">
        <w:rPr>
          <w:rFonts w:ascii="Arial Narrow" w:hAnsi="Arial Narrow"/>
          <w:i/>
          <w:color w:val="0000FF"/>
        </w:rPr>
        <w:t xml:space="preserve"> problém, and </w:t>
      </w:r>
      <w:proofErr w:type="spellStart"/>
      <w:r w:rsidRPr="00DF76DB">
        <w:rPr>
          <w:rFonts w:ascii="Arial Narrow" w:hAnsi="Arial Narrow"/>
          <w:i/>
          <w:color w:val="0000FF"/>
        </w:rPr>
        <w:t>how</w:t>
      </w:r>
      <w:proofErr w:type="spellEnd"/>
      <w:r w:rsidRPr="00DF76DB">
        <w:rPr>
          <w:rFonts w:ascii="Arial Narrow" w:hAnsi="Arial Narrow"/>
          <w:i/>
          <w:color w:val="0000FF"/>
        </w:rPr>
        <w:t xml:space="preserve"> </w:t>
      </w:r>
      <w:proofErr w:type="spellStart"/>
      <w:r w:rsidRPr="00DF76DB">
        <w:rPr>
          <w:rFonts w:ascii="Arial Narrow" w:hAnsi="Arial Narrow"/>
          <w:i/>
          <w:color w:val="0000FF"/>
        </w:rPr>
        <w:t>they</w:t>
      </w:r>
      <w:proofErr w:type="spellEnd"/>
      <w:r w:rsidRPr="00DF76DB">
        <w:rPr>
          <w:rFonts w:ascii="Arial Narrow" w:hAnsi="Arial Narrow"/>
          <w:i/>
          <w:color w:val="0000FF"/>
        </w:rPr>
        <w:t xml:space="preserve"> </w:t>
      </w:r>
      <w:proofErr w:type="spellStart"/>
      <w:r w:rsidRPr="00DF76DB">
        <w:rPr>
          <w:rFonts w:ascii="Arial Narrow" w:hAnsi="Arial Narrow"/>
          <w:i/>
          <w:color w:val="0000FF"/>
        </w:rPr>
        <w:t>might</w:t>
      </w:r>
      <w:proofErr w:type="spellEnd"/>
      <w:r w:rsidRPr="00DF76DB">
        <w:rPr>
          <w:rFonts w:ascii="Arial Narrow" w:hAnsi="Arial Narrow"/>
          <w:i/>
          <w:color w:val="0000FF"/>
        </w:rPr>
        <w:t xml:space="preserve"> </w:t>
      </w:r>
      <w:proofErr w:type="spellStart"/>
      <w:r w:rsidRPr="00DF76DB">
        <w:rPr>
          <w:rFonts w:ascii="Arial Narrow" w:hAnsi="Arial Narrow"/>
          <w:i/>
          <w:color w:val="0000FF"/>
        </w:rPr>
        <w:t>help</w:t>
      </w:r>
      <w:proofErr w:type="spellEnd"/>
      <w:r w:rsidRPr="00DF76DB">
        <w:rPr>
          <w:rFonts w:ascii="Arial Narrow" w:hAnsi="Arial Narrow"/>
          <w:i/>
          <w:color w:val="0000FF"/>
        </w:rPr>
        <w:t>).</w:t>
      </w:r>
    </w:p>
    <w:p w14:paraId="5CB0D8DA" w14:textId="77777777" w:rsidR="00582898" w:rsidRDefault="00582898" w:rsidP="00582898">
      <w:pPr>
        <w:jc w:val="both"/>
        <w:rPr>
          <w:rFonts w:ascii="Arial Narrow" w:hAnsi="Arial Narrow"/>
        </w:rPr>
      </w:pPr>
    </w:p>
    <w:p w14:paraId="077C0907" w14:textId="77777777" w:rsidR="00582898" w:rsidRPr="00E573AB" w:rsidRDefault="00582898" w:rsidP="00582898">
      <w:pPr>
        <w:jc w:val="both"/>
        <w:rPr>
          <w:rFonts w:ascii="Arial Narrow" w:hAnsi="Arial Narrow"/>
        </w:rPr>
      </w:pPr>
      <w:proofErr w:type="spellStart"/>
      <w:r w:rsidRPr="00E573AB">
        <w:rPr>
          <w:rFonts w:ascii="Arial Narrow" w:hAnsi="Arial Narrow"/>
        </w:rPr>
        <w:t>Finally</w:t>
      </w:r>
      <w:proofErr w:type="spellEnd"/>
      <w:r w:rsidRPr="00E573AB">
        <w:rPr>
          <w:rFonts w:ascii="Arial Narrow" w:hAnsi="Arial Narrow"/>
        </w:rPr>
        <w:t xml:space="preserve">, </w:t>
      </w:r>
      <w:proofErr w:type="spellStart"/>
      <w:r w:rsidRPr="00E573AB">
        <w:rPr>
          <w:rFonts w:ascii="Arial Narrow" w:hAnsi="Arial Narrow"/>
        </w:rPr>
        <w:t>if</w:t>
      </w:r>
      <w:proofErr w:type="spellEnd"/>
      <w:r w:rsidRPr="00E573AB">
        <w:rPr>
          <w:rFonts w:ascii="Arial Narrow" w:hAnsi="Arial Narrow"/>
        </w:rPr>
        <w:t xml:space="preserve"> </w:t>
      </w:r>
      <w:proofErr w:type="spellStart"/>
      <w:r w:rsidRPr="00E573AB">
        <w:rPr>
          <w:rFonts w:ascii="Arial Narrow" w:hAnsi="Arial Narrow"/>
        </w:rPr>
        <w:t>your</w:t>
      </w:r>
      <w:proofErr w:type="spellEnd"/>
      <w:r w:rsidRPr="00E573AB">
        <w:rPr>
          <w:rFonts w:ascii="Arial Narrow" w:hAnsi="Arial Narrow"/>
        </w:rPr>
        <w:t xml:space="preserve"> </w:t>
      </w:r>
      <w:proofErr w:type="spellStart"/>
      <w:r w:rsidRPr="00E573AB">
        <w:rPr>
          <w:rFonts w:ascii="Arial Narrow" w:hAnsi="Arial Narrow"/>
        </w:rPr>
        <w:t>symptoms</w:t>
      </w:r>
      <w:proofErr w:type="spellEnd"/>
      <w:r w:rsidRPr="00E573AB">
        <w:rPr>
          <w:rFonts w:ascii="Arial Narrow" w:hAnsi="Arial Narrow"/>
        </w:rPr>
        <w:t xml:space="preserve"> </w:t>
      </w:r>
      <w:proofErr w:type="spellStart"/>
      <w:r w:rsidRPr="00E573AB">
        <w:rPr>
          <w:rFonts w:ascii="Arial Narrow" w:hAnsi="Arial Narrow"/>
        </w:rPr>
        <w:t>persist</w:t>
      </w:r>
      <w:proofErr w:type="spellEnd"/>
      <w:r w:rsidRPr="00E573AB">
        <w:rPr>
          <w:rFonts w:ascii="Arial Narrow" w:hAnsi="Arial Narrow"/>
        </w:rPr>
        <w:t xml:space="preserve">, visit </w:t>
      </w:r>
      <w:proofErr w:type="spellStart"/>
      <w:r w:rsidRPr="00E573AB">
        <w:rPr>
          <w:rFonts w:ascii="Arial Narrow" w:hAnsi="Arial Narrow"/>
        </w:rPr>
        <w:t>your</w:t>
      </w:r>
      <w:proofErr w:type="spellEnd"/>
      <w:r w:rsidRPr="00E573AB">
        <w:rPr>
          <w:rFonts w:ascii="Arial Narrow" w:hAnsi="Arial Narrow"/>
        </w:rPr>
        <w:t xml:space="preserve"> GP </w:t>
      </w:r>
      <w:proofErr w:type="spellStart"/>
      <w:r w:rsidRPr="00E573AB">
        <w:rPr>
          <w:rFonts w:ascii="Arial Narrow" w:hAnsi="Arial Narrow"/>
        </w:rPr>
        <w:t>or</w:t>
      </w:r>
      <w:proofErr w:type="spellEnd"/>
      <w:r w:rsidRPr="00E573AB">
        <w:rPr>
          <w:rFonts w:ascii="Arial Narrow" w:hAnsi="Arial Narrow"/>
        </w:rPr>
        <w:t xml:space="preserve"> </w:t>
      </w:r>
      <w:proofErr w:type="spellStart"/>
      <w:r w:rsidRPr="00E573AB">
        <w:rPr>
          <w:rFonts w:ascii="Arial Narrow" w:hAnsi="Arial Narrow"/>
        </w:rPr>
        <w:t>contact</w:t>
      </w:r>
      <w:proofErr w:type="spellEnd"/>
      <w:r w:rsidRPr="00E573AB">
        <w:rPr>
          <w:rFonts w:ascii="Arial Narrow" w:hAnsi="Arial Narrow"/>
        </w:rPr>
        <w:t xml:space="preserve"> </w:t>
      </w:r>
      <w:proofErr w:type="spellStart"/>
      <w:r w:rsidRPr="00E573AB">
        <w:rPr>
          <w:rFonts w:ascii="Arial Narrow" w:hAnsi="Arial Narrow"/>
        </w:rPr>
        <w:t>the</w:t>
      </w:r>
      <w:proofErr w:type="spellEnd"/>
      <w:r w:rsidRPr="00E573AB">
        <w:rPr>
          <w:rFonts w:ascii="Arial Narrow" w:hAnsi="Arial Narrow"/>
        </w:rPr>
        <w:t xml:space="preserve"> </w:t>
      </w:r>
      <w:proofErr w:type="spellStart"/>
      <w:r w:rsidRPr="00E573AB">
        <w:rPr>
          <w:rFonts w:ascii="Arial Narrow" w:hAnsi="Arial Narrow"/>
        </w:rPr>
        <w:t>British</w:t>
      </w:r>
      <w:proofErr w:type="spellEnd"/>
      <w:r w:rsidRPr="00E573AB">
        <w:rPr>
          <w:rFonts w:ascii="Arial Narrow" w:hAnsi="Arial Narrow"/>
        </w:rPr>
        <w:t xml:space="preserve"> </w:t>
      </w:r>
      <w:proofErr w:type="spellStart"/>
      <w:r w:rsidRPr="00E573AB">
        <w:rPr>
          <w:rFonts w:ascii="Arial Narrow" w:hAnsi="Arial Narrow"/>
        </w:rPr>
        <w:t>Snoring</w:t>
      </w:r>
      <w:proofErr w:type="spellEnd"/>
      <w:r w:rsidRPr="00E573AB">
        <w:rPr>
          <w:rFonts w:ascii="Arial Narrow" w:hAnsi="Arial Narrow"/>
        </w:rPr>
        <w:t xml:space="preserve"> and </w:t>
      </w:r>
      <w:proofErr w:type="spellStart"/>
      <w:r w:rsidRPr="00E573AB">
        <w:rPr>
          <w:rFonts w:ascii="Arial Narrow" w:hAnsi="Arial Narrow"/>
        </w:rPr>
        <w:t>Sleep</w:t>
      </w:r>
      <w:proofErr w:type="spellEnd"/>
      <w:r w:rsidRPr="00E573AB">
        <w:rPr>
          <w:rFonts w:ascii="Arial Narrow" w:hAnsi="Arial Narrow"/>
        </w:rPr>
        <w:t xml:space="preserve"> </w:t>
      </w:r>
      <w:proofErr w:type="spellStart"/>
      <w:r w:rsidRPr="00E573AB">
        <w:rPr>
          <w:rFonts w:ascii="Arial Narrow" w:hAnsi="Arial Narrow"/>
        </w:rPr>
        <w:t>Apnoea</w:t>
      </w:r>
      <w:proofErr w:type="spellEnd"/>
      <w:r w:rsidRPr="00E573AB">
        <w:rPr>
          <w:rFonts w:ascii="Arial Narrow" w:hAnsi="Arial Narrow"/>
        </w:rPr>
        <w:t xml:space="preserve"> </w:t>
      </w:r>
      <w:proofErr w:type="spellStart"/>
      <w:r w:rsidRPr="00E573AB">
        <w:rPr>
          <w:rFonts w:ascii="Arial Narrow" w:hAnsi="Arial Narrow"/>
        </w:rPr>
        <w:t>Association</w:t>
      </w:r>
      <w:proofErr w:type="spellEnd"/>
      <w:r w:rsidRPr="00E573AB">
        <w:rPr>
          <w:rFonts w:ascii="Arial Narrow" w:hAnsi="Arial Narrow"/>
        </w:rPr>
        <w:t xml:space="preserve"> (01737 557 997) </w:t>
      </w:r>
      <w:proofErr w:type="spellStart"/>
      <w:r w:rsidRPr="00E573AB">
        <w:rPr>
          <w:rFonts w:ascii="Arial Narrow" w:hAnsi="Arial Narrow"/>
        </w:rPr>
        <w:t>for</w:t>
      </w:r>
      <w:proofErr w:type="spellEnd"/>
      <w:r w:rsidRPr="00E573AB">
        <w:rPr>
          <w:rFonts w:ascii="Arial Narrow" w:hAnsi="Arial Narrow"/>
        </w:rPr>
        <w:t xml:space="preserve"> </w:t>
      </w:r>
      <w:proofErr w:type="spellStart"/>
      <w:r w:rsidRPr="00E573AB">
        <w:rPr>
          <w:rFonts w:ascii="Arial Narrow" w:hAnsi="Arial Narrow"/>
        </w:rPr>
        <w:t>advice</w:t>
      </w:r>
      <w:proofErr w:type="spellEnd"/>
      <w:r w:rsidRPr="00E573AB">
        <w:rPr>
          <w:rFonts w:ascii="Arial Narrow" w:hAnsi="Arial Narrow"/>
        </w:rPr>
        <w:t xml:space="preserve">. </w:t>
      </w:r>
      <w:proofErr w:type="spellStart"/>
      <w:r w:rsidRPr="00E573AB">
        <w:rPr>
          <w:rFonts w:ascii="Arial Narrow" w:hAnsi="Arial Narrow"/>
        </w:rPr>
        <w:t>If</w:t>
      </w:r>
      <w:proofErr w:type="spellEnd"/>
      <w:r w:rsidRPr="00E573AB">
        <w:rPr>
          <w:rFonts w:ascii="Arial Narrow" w:hAnsi="Arial Narrow"/>
        </w:rPr>
        <w:t xml:space="preserve"> </w:t>
      </w:r>
      <w:proofErr w:type="spellStart"/>
      <w:r w:rsidRPr="00E573AB">
        <w:rPr>
          <w:rFonts w:ascii="Arial Narrow" w:hAnsi="Arial Narrow"/>
        </w:rPr>
        <w:t>you</w:t>
      </w:r>
      <w:proofErr w:type="spellEnd"/>
      <w:r w:rsidRPr="00E573AB">
        <w:rPr>
          <w:rFonts w:ascii="Arial Narrow" w:hAnsi="Arial Narrow"/>
        </w:rPr>
        <w:t xml:space="preserve"> do not, </w:t>
      </w:r>
      <w:proofErr w:type="spellStart"/>
      <w:r w:rsidRPr="00E573AB">
        <w:rPr>
          <w:rFonts w:ascii="Arial Narrow" w:hAnsi="Arial Narrow"/>
        </w:rPr>
        <w:t>your</w:t>
      </w:r>
      <w:proofErr w:type="spellEnd"/>
      <w:r w:rsidRPr="00E573AB">
        <w:rPr>
          <w:rFonts w:ascii="Arial Narrow" w:hAnsi="Arial Narrow"/>
        </w:rPr>
        <w:t xml:space="preserve"> partner </w:t>
      </w:r>
      <w:proofErr w:type="spellStart"/>
      <w:r w:rsidRPr="00E573AB">
        <w:rPr>
          <w:rFonts w:ascii="Arial Narrow" w:hAnsi="Arial Narrow"/>
        </w:rPr>
        <w:t>might</w:t>
      </w:r>
      <w:proofErr w:type="spellEnd"/>
      <w:r w:rsidRPr="00E573AB">
        <w:rPr>
          <w:rFonts w:ascii="Arial Narrow" w:hAnsi="Arial Narrow"/>
        </w:rPr>
        <w:t>.</w:t>
      </w:r>
      <w:r>
        <w:rPr>
          <w:rFonts w:ascii="Arial Narrow" w:hAnsi="Arial Narrow"/>
        </w:rPr>
        <w:t xml:space="preserve">  </w:t>
      </w:r>
      <w:r w:rsidRPr="00DF76DB">
        <w:rPr>
          <w:rFonts w:ascii="Arial Narrow" w:hAnsi="Arial Narrow"/>
          <w:i/>
          <w:color w:val="0000FF"/>
        </w:rPr>
        <w:t>(</w:t>
      </w:r>
      <w:proofErr w:type="spellStart"/>
      <w:r w:rsidRPr="00DF76DB">
        <w:rPr>
          <w:rFonts w:ascii="Arial Narrow" w:hAnsi="Arial Narrow"/>
          <w:i/>
          <w:color w:val="0000FF"/>
        </w:rPr>
        <w:t>final</w:t>
      </w:r>
      <w:proofErr w:type="spellEnd"/>
      <w:r w:rsidRPr="00DF76DB">
        <w:rPr>
          <w:rFonts w:ascii="Arial Narrow" w:hAnsi="Arial Narrow"/>
          <w:i/>
          <w:color w:val="0000FF"/>
        </w:rPr>
        <w:t xml:space="preserve"> </w:t>
      </w:r>
      <w:proofErr w:type="spellStart"/>
      <w:r w:rsidRPr="00DF76DB">
        <w:rPr>
          <w:rFonts w:ascii="Arial Narrow" w:hAnsi="Arial Narrow"/>
          <w:i/>
          <w:color w:val="0000FF"/>
        </w:rPr>
        <w:t>advice</w:t>
      </w:r>
      <w:proofErr w:type="spellEnd"/>
      <w:r w:rsidRPr="00DF76DB">
        <w:rPr>
          <w:rFonts w:ascii="Arial Narrow" w:hAnsi="Arial Narrow"/>
          <w:i/>
          <w:color w:val="0000FF"/>
        </w:rPr>
        <w:t xml:space="preserve"> and </w:t>
      </w:r>
      <w:proofErr w:type="spellStart"/>
      <w:r w:rsidRPr="00DF76DB">
        <w:rPr>
          <w:rFonts w:ascii="Arial Narrow" w:hAnsi="Arial Narrow"/>
          <w:i/>
          <w:color w:val="0000FF"/>
        </w:rPr>
        <w:t>contact</w:t>
      </w:r>
      <w:proofErr w:type="spellEnd"/>
      <w:r w:rsidRPr="00DF76DB">
        <w:rPr>
          <w:rFonts w:ascii="Arial Narrow" w:hAnsi="Arial Narrow"/>
          <w:i/>
          <w:color w:val="0000FF"/>
        </w:rPr>
        <w:t xml:space="preserve"> </w:t>
      </w:r>
      <w:proofErr w:type="spellStart"/>
      <w:r w:rsidRPr="00DF76DB">
        <w:rPr>
          <w:rFonts w:ascii="Arial Narrow" w:hAnsi="Arial Narrow"/>
          <w:i/>
          <w:color w:val="0000FF"/>
        </w:rPr>
        <w:t>details</w:t>
      </w:r>
      <w:proofErr w:type="spellEnd"/>
      <w:r w:rsidRPr="00DF76DB">
        <w:rPr>
          <w:rFonts w:ascii="Arial Narrow" w:hAnsi="Arial Narrow"/>
          <w:i/>
          <w:color w:val="0000FF"/>
        </w:rPr>
        <w:t xml:space="preserve"> </w:t>
      </w:r>
      <w:proofErr w:type="spellStart"/>
      <w:r w:rsidRPr="00DF76DB">
        <w:rPr>
          <w:rFonts w:ascii="Arial Narrow" w:hAnsi="Arial Narrow"/>
          <w:i/>
          <w:color w:val="0000FF"/>
        </w:rPr>
        <w:t>for</w:t>
      </w:r>
      <w:proofErr w:type="spellEnd"/>
      <w:r w:rsidRPr="00DF76DB">
        <w:rPr>
          <w:rFonts w:ascii="Arial Narrow" w:hAnsi="Arial Narrow"/>
          <w:i/>
          <w:color w:val="0000FF"/>
        </w:rPr>
        <w:t xml:space="preserve"> </w:t>
      </w:r>
      <w:proofErr w:type="spellStart"/>
      <w:r w:rsidRPr="00DF76DB">
        <w:rPr>
          <w:rFonts w:ascii="Arial Narrow" w:hAnsi="Arial Narrow"/>
          <w:i/>
          <w:color w:val="0000FF"/>
        </w:rPr>
        <w:t>further</w:t>
      </w:r>
      <w:proofErr w:type="spellEnd"/>
      <w:r w:rsidRPr="00DF76DB">
        <w:rPr>
          <w:rFonts w:ascii="Arial Narrow" w:hAnsi="Arial Narrow"/>
          <w:i/>
          <w:color w:val="0000FF"/>
        </w:rPr>
        <w:t xml:space="preserve"> </w:t>
      </w:r>
      <w:proofErr w:type="spellStart"/>
      <w:r w:rsidRPr="00DF76DB">
        <w:rPr>
          <w:rFonts w:ascii="Arial Narrow" w:hAnsi="Arial Narrow"/>
          <w:i/>
          <w:color w:val="0000FF"/>
        </w:rPr>
        <w:t>help</w:t>
      </w:r>
      <w:proofErr w:type="spellEnd"/>
      <w:r w:rsidRPr="00DF76DB">
        <w:rPr>
          <w:rFonts w:ascii="Arial Narrow" w:hAnsi="Arial Narrow"/>
          <w:i/>
          <w:color w:val="0000FF"/>
        </w:rPr>
        <w:t>)</w:t>
      </w:r>
    </w:p>
    <w:p w14:paraId="3C72FF40" w14:textId="77777777" w:rsidR="00582898" w:rsidRPr="002E3678" w:rsidRDefault="00582898" w:rsidP="00582898">
      <w:pPr>
        <w:ind w:left="2832"/>
        <w:jc w:val="both"/>
        <w:rPr>
          <w:rFonts w:ascii="Arial Narrow" w:hAnsi="Arial Narrow"/>
          <w:sz w:val="16"/>
          <w:szCs w:val="16"/>
          <w:lang w:val="en-GB"/>
        </w:rPr>
      </w:pPr>
      <w:r>
        <w:rPr>
          <w:rFonts w:ascii="Arial Narrow" w:hAnsi="Arial Narrow"/>
          <w:sz w:val="16"/>
          <w:szCs w:val="16"/>
          <w:lang w:val="en-GB"/>
        </w:rPr>
        <w:t xml:space="preserve">       </w:t>
      </w:r>
      <w:r w:rsidRPr="002E3678">
        <w:rPr>
          <w:rFonts w:ascii="Arial Narrow" w:hAnsi="Arial Narrow"/>
          <w:sz w:val="16"/>
          <w:szCs w:val="16"/>
          <w:lang w:val="en-GB"/>
        </w:rPr>
        <w:t>(Source:</w:t>
      </w:r>
      <w:proofErr w:type="spellStart"/>
      <w:r w:rsidRPr="002E3678">
        <w:rPr>
          <w:rFonts w:ascii="Arial Narrow" w:hAnsi="Arial Narrow"/>
          <w:sz w:val="16"/>
          <w:szCs w:val="16"/>
        </w:rPr>
        <w:t>Irving</w:t>
      </w:r>
      <w:proofErr w:type="gramStart"/>
      <w:r w:rsidRPr="002E3678">
        <w:rPr>
          <w:rFonts w:ascii="Arial Narrow" w:hAnsi="Arial Narrow"/>
          <w:sz w:val="16"/>
          <w:szCs w:val="16"/>
        </w:rPr>
        <w:t>,M</w:t>
      </w:r>
      <w:proofErr w:type="spellEnd"/>
      <w:proofErr w:type="gramEnd"/>
      <w:r w:rsidRPr="002E3678">
        <w:rPr>
          <w:rFonts w:ascii="Arial Narrow" w:hAnsi="Arial Narrow"/>
          <w:sz w:val="16"/>
          <w:szCs w:val="16"/>
        </w:rPr>
        <w:t xml:space="preserve">.: </w:t>
      </w:r>
      <w:r w:rsidRPr="002E3678">
        <w:rPr>
          <w:rFonts w:ascii="Arial Narrow" w:hAnsi="Arial Narrow"/>
          <w:i/>
          <w:iCs/>
          <w:sz w:val="16"/>
          <w:szCs w:val="16"/>
        </w:rPr>
        <w:t>Esquire</w:t>
      </w:r>
      <w:r w:rsidRPr="002E3678">
        <w:rPr>
          <w:rFonts w:ascii="Arial Narrow" w:hAnsi="Arial Narrow"/>
          <w:sz w:val="16"/>
          <w:szCs w:val="16"/>
        </w:rPr>
        <w:t xml:space="preserve">, </w:t>
      </w:r>
      <w:proofErr w:type="spellStart"/>
      <w:r w:rsidRPr="002E3678">
        <w:rPr>
          <w:rFonts w:ascii="Arial Narrow" w:hAnsi="Arial Narrow"/>
          <w:sz w:val="16"/>
          <w:szCs w:val="16"/>
        </w:rPr>
        <w:t>March</w:t>
      </w:r>
      <w:proofErr w:type="spellEnd"/>
      <w:r w:rsidRPr="002E3678">
        <w:rPr>
          <w:rFonts w:ascii="Arial Narrow" w:hAnsi="Arial Narrow"/>
          <w:sz w:val="16"/>
          <w:szCs w:val="16"/>
        </w:rPr>
        <w:t xml:space="preserve"> 1999 in </w:t>
      </w:r>
      <w:r w:rsidRPr="002E3678">
        <w:rPr>
          <w:rFonts w:ascii="Arial Narrow" w:hAnsi="Arial Narrow"/>
          <w:sz w:val="16"/>
          <w:szCs w:val="16"/>
          <w:lang w:val="en-GB"/>
        </w:rPr>
        <w:t>http://www.uefap.com/writing/exercise/parag/paragex1.htm)</w:t>
      </w:r>
    </w:p>
    <w:p w14:paraId="64948B8A" w14:textId="77777777" w:rsidR="00582898" w:rsidRDefault="00582898">
      <w:pPr>
        <w:rPr>
          <w:sz w:val="24"/>
          <w:szCs w:val="24"/>
        </w:rPr>
      </w:pPr>
    </w:p>
    <w:p w14:paraId="275728D7" w14:textId="77777777" w:rsidR="00F52999" w:rsidRDefault="00F52999">
      <w:pPr>
        <w:rPr>
          <w:sz w:val="24"/>
          <w:szCs w:val="24"/>
        </w:rPr>
      </w:pPr>
    </w:p>
    <w:p w14:paraId="023C0A38" w14:textId="75BD4003" w:rsidR="00F52999" w:rsidRDefault="00F52999" w:rsidP="00F52999">
      <w:pPr>
        <w:rPr>
          <w:rFonts w:ascii="Arial Narrow" w:hAnsi="Arial Narrow"/>
          <w:b/>
          <w:lang w:val="en-GB"/>
        </w:rPr>
      </w:pPr>
      <w:r>
        <w:rPr>
          <w:rFonts w:ascii="Arial Narrow" w:hAnsi="Arial Narrow"/>
          <w:b/>
          <w:lang w:val="en-GB"/>
        </w:rPr>
        <w:lastRenderedPageBreak/>
        <w:t>Seminar 6 – unfinished activities</w:t>
      </w:r>
    </w:p>
    <w:p w14:paraId="5460AE21" w14:textId="77777777" w:rsidR="00F52999" w:rsidRDefault="00F52999" w:rsidP="00F52999">
      <w:pPr>
        <w:rPr>
          <w:rFonts w:ascii="Arial Narrow" w:hAnsi="Arial Narrow"/>
          <w:b/>
          <w:lang w:val="en-GB"/>
        </w:rPr>
      </w:pPr>
    </w:p>
    <w:p w14:paraId="3DC21975" w14:textId="77777777" w:rsidR="00F52999" w:rsidRDefault="00F52999" w:rsidP="00F52999">
      <w:pPr>
        <w:rPr>
          <w:rFonts w:ascii="Arial Narrow" w:hAnsi="Arial Narrow"/>
          <w:bCs/>
          <w:lang w:val="en-GB"/>
        </w:rPr>
      </w:pPr>
      <w:r>
        <w:rPr>
          <w:rFonts w:ascii="Arial Narrow" w:hAnsi="Arial Narrow"/>
          <w:b/>
          <w:lang w:val="en-GB"/>
        </w:rPr>
        <w:t>4.1</w:t>
      </w:r>
      <w:r w:rsidRPr="00CE123A">
        <w:rPr>
          <w:rFonts w:ascii="Arial Narrow" w:hAnsi="Arial Narrow"/>
          <w:b/>
          <w:lang w:val="en-GB"/>
        </w:rPr>
        <w:t xml:space="preserve">.  </w:t>
      </w:r>
      <w:r w:rsidRPr="00CE123A">
        <w:rPr>
          <w:rFonts w:ascii="Arial Narrow" w:hAnsi="Arial Narrow"/>
          <w:bCs/>
          <w:lang w:val="en-GB"/>
        </w:rPr>
        <w:t xml:space="preserve">Which statements should be referenced when used in academic writing? </w:t>
      </w:r>
      <w:r>
        <w:rPr>
          <w:rFonts w:ascii="Arial Narrow" w:hAnsi="Arial Narrow"/>
          <w:bCs/>
          <w:lang w:val="en-GB"/>
        </w:rPr>
        <w:t>Why?</w:t>
      </w:r>
      <w:r>
        <w:rPr>
          <w:rFonts w:ascii="Arial Narrow" w:hAnsi="Arial Narrow"/>
          <w:bCs/>
          <w:lang w:val="en-GB"/>
        </w:rPr>
        <w:tab/>
      </w:r>
      <w:r>
        <w:rPr>
          <w:rFonts w:ascii="Arial Narrow" w:hAnsi="Arial Narrow"/>
          <w:bCs/>
          <w:lang w:val="en-GB"/>
        </w:rPr>
        <w:tab/>
      </w:r>
    </w:p>
    <w:p w14:paraId="5A578474" w14:textId="77777777" w:rsidR="00F52999" w:rsidRDefault="00F52999" w:rsidP="00F52999">
      <w:pPr>
        <w:rPr>
          <w:rFonts w:ascii="Arial Narrow" w:hAnsi="Arial Narrow"/>
          <w:bCs/>
          <w:lang w:val="en-GB"/>
        </w:rPr>
      </w:pPr>
    </w:p>
    <w:p w14:paraId="6A814602" w14:textId="77777777" w:rsidR="00F52999" w:rsidRPr="00485ED9" w:rsidRDefault="00F52999" w:rsidP="00F52999">
      <w:pPr>
        <w:rPr>
          <w:rFonts w:ascii="Arial Narrow" w:hAnsi="Arial Narrow"/>
          <w:i/>
          <w:color w:val="0000FF"/>
          <w:lang w:val="en-GB"/>
        </w:rPr>
      </w:pPr>
      <w:r w:rsidRPr="00485ED9">
        <w:rPr>
          <w:rFonts w:ascii="Arial Narrow" w:hAnsi="Arial Narrow"/>
          <w:bCs/>
          <w:i/>
          <w:color w:val="0000FF"/>
          <w:lang w:val="en-GB"/>
        </w:rPr>
        <w:t>* Read and discuss the below examples in pairs, then share your comments with the group:</w:t>
      </w:r>
    </w:p>
    <w:p w14:paraId="7C679BD5" w14:textId="77777777" w:rsidR="00F52999" w:rsidRDefault="00F52999" w:rsidP="00F52999">
      <w:pPr>
        <w:rPr>
          <w:rFonts w:ascii="Arial Narrow" w:hAnsi="Arial Narrow"/>
          <w:bCs/>
          <w:lang w:val="en-GB"/>
        </w:rPr>
      </w:pPr>
    </w:p>
    <w:p w14:paraId="2DD223CE" w14:textId="77777777" w:rsidR="00F52999" w:rsidRDefault="00F52999" w:rsidP="00F52999">
      <w:pPr>
        <w:rPr>
          <w:rFonts w:ascii="Arial Narrow" w:hAnsi="Arial Narrow"/>
          <w:lang w:val="en-GB"/>
        </w:rPr>
      </w:pPr>
      <w:r>
        <w:rPr>
          <w:rFonts w:ascii="Arial Narrow" w:hAnsi="Arial Narrow"/>
          <w:lang w:val="en-GB"/>
        </w:rPr>
        <w:t xml:space="preserve">1) </w:t>
      </w:r>
      <w:r w:rsidRPr="00575272">
        <w:rPr>
          <w:rFonts w:ascii="Arial Narrow" w:hAnsi="Arial Narrow"/>
          <w:lang w:val="en-GB"/>
        </w:rPr>
        <w:t xml:space="preserve">Academic environmental scientists and those employed by NGOs arguably give more credence to the supposed human health risks associated with </w:t>
      </w:r>
      <w:proofErr w:type="spellStart"/>
      <w:r w:rsidRPr="00575272">
        <w:rPr>
          <w:rFonts w:ascii="Arial Narrow" w:hAnsi="Arial Narrow"/>
          <w:lang w:val="en-GB"/>
        </w:rPr>
        <w:t>organo</w:t>
      </w:r>
      <w:proofErr w:type="spellEnd"/>
      <w:r w:rsidRPr="00575272">
        <w:rPr>
          <w:rFonts w:ascii="Arial Narrow" w:hAnsi="Arial Narrow"/>
          <w:lang w:val="en-GB"/>
        </w:rPr>
        <w:t>-phosphate pesticides than do scientists working for government departments or 'industry' research organisations.</w:t>
      </w:r>
    </w:p>
    <w:p w14:paraId="71B45F30" w14:textId="77777777" w:rsidR="00F52999" w:rsidRPr="00DA3446" w:rsidRDefault="00F52999" w:rsidP="00F52999">
      <w:pPr>
        <w:rPr>
          <w:rFonts w:ascii="Arial Narrow" w:hAnsi="Arial Narrow"/>
          <w:i/>
          <w:iCs/>
          <w:color w:val="0000FF"/>
          <w:lang w:val="en-GB"/>
        </w:rPr>
      </w:pPr>
      <w:r w:rsidRPr="00DA3446">
        <w:rPr>
          <w:rFonts w:ascii="Arial Narrow" w:hAnsi="Arial Narrow"/>
          <w:i/>
          <w:iCs/>
          <w:color w:val="0000FF"/>
          <w:lang w:val="en-GB"/>
        </w:rPr>
        <w:t xml:space="preserve">- </w:t>
      </w:r>
      <w:r w:rsidRPr="00DA3446">
        <w:rPr>
          <w:rFonts w:ascii="Arial Narrow" w:hAnsi="Arial Narrow"/>
          <w:i/>
          <w:iCs/>
          <w:color w:val="0000FF"/>
          <w:lang w:val="en-US"/>
        </w:rPr>
        <w:t xml:space="preserve">The student </w:t>
      </w:r>
      <w:proofErr w:type="gramStart"/>
      <w:r w:rsidRPr="00DA3446">
        <w:rPr>
          <w:rFonts w:ascii="Arial Narrow" w:hAnsi="Arial Narrow"/>
          <w:i/>
          <w:iCs/>
          <w:color w:val="0000FF"/>
          <w:lang w:val="en-US"/>
        </w:rPr>
        <w:t xml:space="preserve">writer is offering </w:t>
      </w:r>
      <w:r w:rsidRPr="00DA3446">
        <w:rPr>
          <w:rFonts w:ascii="Arial Narrow" w:hAnsi="Arial Narrow"/>
          <w:i/>
          <w:iCs/>
          <w:color w:val="0000FF"/>
        </w:rPr>
        <w:t>t</w:t>
      </w:r>
      <w:r w:rsidRPr="00DA3446">
        <w:rPr>
          <w:rFonts w:ascii="Arial Narrow" w:hAnsi="Arial Narrow"/>
          <w:i/>
          <w:iCs/>
          <w:color w:val="0000FF"/>
          <w:lang w:val="en-US"/>
        </w:rPr>
        <w:t>he</w:t>
      </w:r>
      <w:r w:rsidRPr="00DA3446">
        <w:rPr>
          <w:rFonts w:ascii="Arial Narrow" w:hAnsi="Arial Narrow"/>
          <w:i/>
          <w:iCs/>
          <w:color w:val="0000FF"/>
        </w:rPr>
        <w:t>i</w:t>
      </w:r>
      <w:r w:rsidRPr="00DA3446">
        <w:rPr>
          <w:rFonts w:ascii="Arial Narrow" w:hAnsi="Arial Narrow"/>
          <w:i/>
          <w:iCs/>
          <w:color w:val="0000FF"/>
          <w:lang w:val="en-US"/>
        </w:rPr>
        <w:t>r</w:t>
      </w:r>
      <w:proofErr w:type="gramEnd"/>
      <w:r w:rsidRPr="00DA3446">
        <w:rPr>
          <w:rFonts w:ascii="Arial Narrow" w:hAnsi="Arial Narrow"/>
          <w:i/>
          <w:iCs/>
          <w:color w:val="0000FF"/>
          <w:lang w:val="en-US"/>
        </w:rPr>
        <w:t xml:space="preserve"> own thought. “Arguably” helps to identify this statement as a personal opinion.</w:t>
      </w:r>
      <w:r w:rsidRPr="00DA3446">
        <w:rPr>
          <w:rFonts w:ascii="Arial Narrow" w:hAnsi="Arial Narrow"/>
          <w:i/>
          <w:iCs/>
          <w:color w:val="0000FF"/>
        </w:rPr>
        <w:t xml:space="preserve"> </w:t>
      </w:r>
      <w:r w:rsidRPr="00DA3446">
        <w:rPr>
          <w:rFonts w:ascii="Arial Narrow" w:hAnsi="Arial Narrow"/>
          <w:i/>
          <w:iCs/>
          <w:color w:val="0000FF"/>
          <w:lang w:val="en-GB"/>
        </w:rPr>
        <w:t>Some evidence or explanation is expected.</w:t>
      </w:r>
    </w:p>
    <w:p w14:paraId="2FB4ADF9" w14:textId="77777777" w:rsidR="00F52999" w:rsidRPr="00575272" w:rsidRDefault="00F52999" w:rsidP="00F52999">
      <w:pPr>
        <w:rPr>
          <w:rFonts w:ascii="Arial Narrow" w:hAnsi="Arial Narrow"/>
          <w:iCs/>
          <w:lang w:val="en-GB"/>
        </w:rPr>
      </w:pPr>
    </w:p>
    <w:p w14:paraId="4182F4E9" w14:textId="77777777" w:rsidR="00F52999" w:rsidRDefault="00F52999" w:rsidP="00F52999">
      <w:pPr>
        <w:rPr>
          <w:rFonts w:ascii="Arial Narrow" w:hAnsi="Arial Narrow"/>
          <w:iCs/>
        </w:rPr>
      </w:pPr>
      <w:r>
        <w:rPr>
          <w:rFonts w:ascii="Arial Narrow" w:hAnsi="Arial Narrow"/>
          <w:iCs/>
          <w:lang w:val="en-GB"/>
        </w:rPr>
        <w:t xml:space="preserve">2) </w:t>
      </w:r>
      <w:r w:rsidRPr="00575272">
        <w:rPr>
          <w:rFonts w:ascii="Arial Narrow" w:hAnsi="Arial Narrow"/>
          <w:iCs/>
          <w:lang w:val="en-GB"/>
        </w:rPr>
        <w:t xml:space="preserve">Some scholars document the importance of music in old people’s institutions. </w:t>
      </w:r>
      <w:r w:rsidRPr="00575272">
        <w:rPr>
          <w:rFonts w:ascii="Arial Narrow" w:hAnsi="Arial Narrow"/>
          <w:iCs/>
        </w:rPr>
        <w:t>“</w:t>
      </w:r>
      <w:r w:rsidRPr="00575272">
        <w:rPr>
          <w:rFonts w:ascii="Arial Narrow" w:hAnsi="Arial Narrow"/>
          <w:iCs/>
          <w:lang w:val="en-GB"/>
        </w:rPr>
        <w:t>We propose the development of a new branch of diagnosis and therapy offering music as a replacement for lost language, and using music to assess type and depth of loss, the progression of loss in disease, and as a prognostic indicator following injury“</w:t>
      </w:r>
      <w:r w:rsidRPr="00575272">
        <w:rPr>
          <w:rFonts w:ascii="Arial Narrow" w:hAnsi="Arial Narrow"/>
          <w:iCs/>
        </w:rPr>
        <w:t>.</w:t>
      </w:r>
    </w:p>
    <w:p w14:paraId="57FA651C" w14:textId="77777777" w:rsidR="00F52999" w:rsidRPr="00485ED9" w:rsidRDefault="00F52999" w:rsidP="00F52999">
      <w:pPr>
        <w:rPr>
          <w:rFonts w:ascii="Arial Narrow" w:hAnsi="Arial Narrow"/>
          <w:iCs/>
          <w:lang w:val="en-US"/>
        </w:rPr>
      </w:pPr>
      <w:r>
        <w:rPr>
          <w:rFonts w:ascii="Arial Narrow" w:hAnsi="Arial Narrow"/>
          <w:iCs/>
          <w:lang w:val="en-GB"/>
        </w:rPr>
        <w:t xml:space="preserve">- </w:t>
      </w:r>
      <w:r w:rsidRPr="00DA3446">
        <w:rPr>
          <w:rFonts w:ascii="Arial Narrow" w:hAnsi="Arial Narrow"/>
          <w:i/>
          <w:iCs/>
          <w:color w:val="0000FF"/>
          <w:lang w:val="en-US"/>
        </w:rPr>
        <w:t>The student is using a direct quote from another source. This quote itself is correctly identified by the use of quotation marks. However, the student needs to provide bibliographic information so that other researchers can verify the source of the quote.</w:t>
      </w:r>
      <w:r>
        <w:rPr>
          <w:rFonts w:ascii="Arial Narrow" w:hAnsi="Arial Narrow"/>
          <w:i/>
          <w:iCs/>
          <w:color w:val="0000FF"/>
          <w:lang w:val="en-US"/>
        </w:rPr>
        <w:t xml:space="preserve"> </w:t>
      </w:r>
      <w:r w:rsidRPr="00DA3446">
        <w:rPr>
          <w:rFonts w:ascii="Arial Narrow" w:hAnsi="Arial Narrow"/>
          <w:iCs/>
          <w:sz w:val="16"/>
          <w:szCs w:val="16"/>
          <w:lang w:val="en-US"/>
        </w:rPr>
        <w:t>(</w:t>
      </w:r>
      <w:proofErr w:type="spellStart"/>
      <w:r w:rsidRPr="00DA3446">
        <w:rPr>
          <w:rFonts w:ascii="Arial Narrow" w:hAnsi="Arial Narrow"/>
          <w:iCs/>
          <w:sz w:val="16"/>
          <w:szCs w:val="16"/>
        </w:rPr>
        <w:t>Balch</w:t>
      </w:r>
      <w:proofErr w:type="spellEnd"/>
      <w:r w:rsidRPr="00DA3446">
        <w:rPr>
          <w:rFonts w:ascii="Arial Narrow" w:hAnsi="Arial Narrow"/>
          <w:iCs/>
          <w:sz w:val="16"/>
          <w:szCs w:val="16"/>
        </w:rPr>
        <w:t xml:space="preserve">, B.S.J., </w:t>
      </w:r>
      <w:proofErr w:type="spellStart"/>
      <w:r w:rsidRPr="00DA3446">
        <w:rPr>
          <w:rFonts w:ascii="Arial Narrow" w:hAnsi="Arial Narrow"/>
          <w:iCs/>
          <w:sz w:val="16"/>
          <w:szCs w:val="16"/>
        </w:rPr>
        <w:t>Báthory-Kitsz</w:t>
      </w:r>
      <w:proofErr w:type="spellEnd"/>
      <w:r w:rsidRPr="00DA3446">
        <w:rPr>
          <w:rFonts w:ascii="Arial Narrow" w:hAnsi="Arial Narrow"/>
          <w:iCs/>
          <w:sz w:val="16"/>
          <w:szCs w:val="16"/>
        </w:rPr>
        <w:t xml:space="preserve">, D. (1992, </w:t>
      </w:r>
      <w:proofErr w:type="spellStart"/>
      <w:r w:rsidRPr="00DA3446">
        <w:rPr>
          <w:rFonts w:ascii="Arial Narrow" w:hAnsi="Arial Narrow"/>
          <w:iCs/>
          <w:sz w:val="16"/>
          <w:szCs w:val="16"/>
        </w:rPr>
        <w:t>February</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Composing</w:t>
      </w:r>
      <w:proofErr w:type="spellEnd"/>
      <w:r w:rsidRPr="00DA3446">
        <w:rPr>
          <w:rFonts w:ascii="Arial Narrow" w:hAnsi="Arial Narrow"/>
          <w:iCs/>
          <w:sz w:val="16"/>
          <w:szCs w:val="16"/>
        </w:rPr>
        <w:t xml:space="preserve"> a </w:t>
      </w:r>
      <w:proofErr w:type="spellStart"/>
      <w:r w:rsidRPr="00DA3446">
        <w:rPr>
          <w:rFonts w:ascii="Arial Narrow" w:hAnsi="Arial Narrow"/>
          <w:iCs/>
          <w:sz w:val="16"/>
          <w:szCs w:val="16"/>
        </w:rPr>
        <w:t>new</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language</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Presented</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at</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MedArt</w:t>
      </w:r>
      <w:proofErr w:type="spellEnd"/>
      <w:r w:rsidRPr="00DA3446">
        <w:rPr>
          <w:rFonts w:ascii="Arial Narrow" w:hAnsi="Arial Narrow"/>
          <w:iCs/>
          <w:sz w:val="16"/>
          <w:szCs w:val="16"/>
        </w:rPr>
        <w:t xml:space="preserve"> International </w:t>
      </w:r>
      <w:proofErr w:type="spellStart"/>
      <w:r w:rsidRPr="00DA3446">
        <w:rPr>
          <w:rFonts w:ascii="Arial Narrow" w:hAnsi="Arial Narrow"/>
          <w:iCs/>
          <w:sz w:val="16"/>
          <w:szCs w:val="16"/>
        </w:rPr>
        <w:t>World</w:t>
      </w:r>
      <w:proofErr w:type="spellEnd"/>
      <w:r w:rsidRPr="00DA3446">
        <w:rPr>
          <w:rFonts w:ascii="Arial Narrow" w:hAnsi="Arial Narrow"/>
          <w:iCs/>
          <w:sz w:val="16"/>
          <w:szCs w:val="16"/>
        </w:rPr>
        <w:t xml:space="preserve"> </w:t>
      </w:r>
      <w:proofErr w:type="spellStart"/>
      <w:r w:rsidRPr="00DA3446">
        <w:rPr>
          <w:rFonts w:ascii="Arial Narrow" w:hAnsi="Arial Narrow"/>
          <w:iCs/>
          <w:sz w:val="16"/>
          <w:szCs w:val="16"/>
        </w:rPr>
        <w:t>Congress</w:t>
      </w:r>
      <w:proofErr w:type="spellEnd"/>
      <w:r w:rsidRPr="00DA3446">
        <w:rPr>
          <w:rFonts w:ascii="Arial Narrow" w:hAnsi="Arial Narrow"/>
          <w:iCs/>
          <w:sz w:val="16"/>
          <w:szCs w:val="16"/>
        </w:rPr>
        <w:t xml:space="preserve"> on </w:t>
      </w:r>
      <w:proofErr w:type="spellStart"/>
      <w:r w:rsidRPr="00DA3446">
        <w:rPr>
          <w:rFonts w:ascii="Arial Narrow" w:hAnsi="Arial Narrow"/>
          <w:iCs/>
          <w:sz w:val="16"/>
          <w:szCs w:val="16"/>
        </w:rPr>
        <w:t>Arts</w:t>
      </w:r>
      <w:proofErr w:type="spellEnd"/>
      <w:r w:rsidRPr="00DA3446">
        <w:rPr>
          <w:rFonts w:ascii="Arial Narrow" w:hAnsi="Arial Narrow"/>
          <w:iCs/>
          <w:sz w:val="16"/>
          <w:szCs w:val="16"/>
        </w:rPr>
        <w:t xml:space="preserve"> and </w:t>
      </w:r>
      <w:proofErr w:type="spellStart"/>
      <w:r w:rsidRPr="00DA3446">
        <w:rPr>
          <w:rFonts w:ascii="Arial Narrow" w:hAnsi="Arial Narrow"/>
          <w:iCs/>
          <w:sz w:val="16"/>
          <w:szCs w:val="16"/>
        </w:rPr>
        <w:t>Madicine</w:t>
      </w:r>
      <w:proofErr w:type="spellEnd"/>
      <w:r w:rsidRPr="00DA3446">
        <w:rPr>
          <w:rFonts w:ascii="Arial Narrow" w:hAnsi="Arial Narrow"/>
          <w:iCs/>
          <w:sz w:val="16"/>
          <w:szCs w:val="16"/>
        </w:rPr>
        <w:t>, New York City, USA).</w:t>
      </w:r>
    </w:p>
    <w:p w14:paraId="3C05D48A" w14:textId="77777777" w:rsidR="00F52999" w:rsidRPr="00575272" w:rsidRDefault="00F52999" w:rsidP="00F52999">
      <w:pPr>
        <w:rPr>
          <w:rFonts w:ascii="Arial Narrow" w:hAnsi="Arial Narrow"/>
          <w:iCs/>
          <w:lang w:val="en-US"/>
        </w:rPr>
      </w:pPr>
      <w:r w:rsidRPr="00575272">
        <w:rPr>
          <w:rFonts w:ascii="Arial Narrow" w:hAnsi="Arial Narrow"/>
          <w:iCs/>
        </w:rPr>
        <w:t xml:space="preserve"> </w:t>
      </w:r>
    </w:p>
    <w:p w14:paraId="46B78527" w14:textId="77777777" w:rsidR="00F52999" w:rsidRDefault="00F52999" w:rsidP="00F52999">
      <w:pPr>
        <w:rPr>
          <w:rFonts w:ascii="Arial Narrow" w:hAnsi="Arial Narrow"/>
          <w:iCs/>
          <w:lang w:val="en-GB"/>
        </w:rPr>
      </w:pPr>
      <w:r>
        <w:rPr>
          <w:rFonts w:ascii="Arial Narrow" w:hAnsi="Arial Narrow"/>
          <w:iCs/>
          <w:lang w:val="en-GB"/>
        </w:rPr>
        <w:t xml:space="preserve">3) </w:t>
      </w:r>
      <w:r w:rsidRPr="00575272">
        <w:rPr>
          <w:rFonts w:ascii="Arial Narrow" w:hAnsi="Arial Narrow"/>
          <w:iCs/>
          <w:lang w:val="en-GB"/>
        </w:rPr>
        <w:t xml:space="preserve">Although </w:t>
      </w:r>
      <w:r>
        <w:rPr>
          <w:rFonts w:ascii="Arial Narrow" w:hAnsi="Arial Narrow"/>
          <w:iCs/>
          <w:lang w:val="en-GB"/>
        </w:rPr>
        <w:t xml:space="preserve">the </w:t>
      </w:r>
      <w:r w:rsidRPr="00575272">
        <w:rPr>
          <w:rFonts w:ascii="Arial Narrow" w:hAnsi="Arial Narrow"/>
          <w:iCs/>
          <w:lang w:val="en-GB"/>
        </w:rPr>
        <w:t>majority of children who were born pre</w:t>
      </w:r>
      <w:r>
        <w:rPr>
          <w:rFonts w:ascii="Arial Narrow" w:hAnsi="Arial Narrow"/>
          <w:iCs/>
          <w:lang w:val="en-GB"/>
        </w:rPr>
        <w:t xml:space="preserve">term are nowadays free of a major </w:t>
      </w:r>
      <w:r w:rsidRPr="00575272">
        <w:rPr>
          <w:rFonts w:ascii="Arial Narrow" w:hAnsi="Arial Narrow"/>
          <w:iCs/>
          <w:lang w:val="en-GB"/>
        </w:rPr>
        <w:t xml:space="preserve">handicap (i.e. cerebral palsy or mental retardation) 25% to 50% of these infants exhibit milder </w:t>
      </w:r>
      <w:proofErr w:type="spellStart"/>
      <w:r w:rsidRPr="00575272">
        <w:rPr>
          <w:rFonts w:ascii="Arial Narrow" w:hAnsi="Arial Narrow"/>
          <w:iCs/>
          <w:lang w:val="en-GB"/>
        </w:rPr>
        <w:t>neuromotor</w:t>
      </w:r>
      <w:proofErr w:type="spellEnd"/>
      <w:r w:rsidRPr="00575272">
        <w:rPr>
          <w:rFonts w:ascii="Arial Narrow" w:hAnsi="Arial Narrow"/>
          <w:iCs/>
          <w:lang w:val="en-GB"/>
        </w:rPr>
        <w:t>, sensory, cognitive or behavioural deficits.</w:t>
      </w:r>
    </w:p>
    <w:p w14:paraId="097C0CE7" w14:textId="77777777" w:rsidR="00F52999" w:rsidRPr="00DA3446" w:rsidRDefault="00F52999" w:rsidP="00F52999">
      <w:pPr>
        <w:rPr>
          <w:rFonts w:ascii="Arial Narrow" w:hAnsi="Arial Narrow"/>
          <w:i/>
          <w:iCs/>
          <w:color w:val="0000FF"/>
          <w:lang w:val="en-US"/>
        </w:rPr>
      </w:pPr>
      <w:r w:rsidRPr="00DA3446">
        <w:rPr>
          <w:rFonts w:ascii="Arial Narrow" w:hAnsi="Arial Narrow"/>
          <w:i/>
          <w:iCs/>
          <w:color w:val="0000FF"/>
          <w:lang w:val="en-US"/>
        </w:rPr>
        <w:t>- The student uses statistics and statistics are not common knowledge.  They need to be researched.  A citation to the original source of this statistic is needed to demonstrate that the information used is valid.</w:t>
      </w:r>
    </w:p>
    <w:p w14:paraId="7707A453" w14:textId="77777777" w:rsidR="00F52999" w:rsidRPr="00575272" w:rsidRDefault="00F52999" w:rsidP="00F52999">
      <w:pPr>
        <w:rPr>
          <w:rFonts w:ascii="Arial Narrow" w:hAnsi="Arial Narrow"/>
          <w:iCs/>
          <w:lang w:val="en-US"/>
        </w:rPr>
      </w:pPr>
    </w:p>
    <w:p w14:paraId="7B37FD02" w14:textId="77777777" w:rsidR="00F52999" w:rsidRDefault="00F52999" w:rsidP="00F52999">
      <w:pPr>
        <w:rPr>
          <w:rFonts w:ascii="Arial Narrow" w:hAnsi="Arial Narrow"/>
          <w:iCs/>
          <w:lang w:val="en-GB"/>
        </w:rPr>
      </w:pPr>
      <w:r>
        <w:rPr>
          <w:rFonts w:ascii="Arial Narrow" w:hAnsi="Arial Narrow"/>
          <w:iCs/>
          <w:lang w:val="en-GB"/>
        </w:rPr>
        <w:t xml:space="preserve">4) </w:t>
      </w:r>
      <w:r w:rsidRPr="00575272">
        <w:rPr>
          <w:rFonts w:ascii="Arial Narrow" w:hAnsi="Arial Narrow"/>
          <w:iCs/>
          <w:lang w:val="en-GB"/>
        </w:rPr>
        <w:t xml:space="preserve">The analogy between the philosophical method of Socrates (irony, </w:t>
      </w:r>
      <w:proofErr w:type="spellStart"/>
      <w:r w:rsidRPr="00575272">
        <w:rPr>
          <w:rFonts w:ascii="Arial Narrow" w:hAnsi="Arial Narrow"/>
          <w:iCs/>
          <w:lang w:val="en-GB"/>
        </w:rPr>
        <w:t>aporia</w:t>
      </w:r>
      <w:proofErr w:type="spellEnd"/>
      <w:r w:rsidRPr="00575272">
        <w:rPr>
          <w:rFonts w:ascii="Arial Narrow" w:hAnsi="Arial Narrow"/>
          <w:iCs/>
          <w:lang w:val="en-GB"/>
        </w:rPr>
        <w:t>) and the practical skills of the trickster in Indian mythology are substantial.</w:t>
      </w:r>
    </w:p>
    <w:p w14:paraId="2DF2357B" w14:textId="77777777" w:rsidR="00F52999" w:rsidRPr="00DA3446" w:rsidRDefault="00F52999" w:rsidP="00F52999">
      <w:pPr>
        <w:rPr>
          <w:rFonts w:ascii="Arial Narrow" w:hAnsi="Arial Narrow"/>
          <w:i/>
          <w:iCs/>
          <w:color w:val="0000FF"/>
          <w:lang w:val="en-US"/>
        </w:rPr>
      </w:pPr>
      <w:r w:rsidRPr="00DA3446">
        <w:rPr>
          <w:rFonts w:ascii="Arial Narrow" w:hAnsi="Arial Narrow"/>
          <w:i/>
          <w:iCs/>
          <w:color w:val="0000FF"/>
          <w:lang w:val="en-GB"/>
        </w:rPr>
        <w:t xml:space="preserve">- </w:t>
      </w:r>
      <w:r w:rsidRPr="00DA3446">
        <w:rPr>
          <w:rFonts w:ascii="Arial Narrow" w:hAnsi="Arial Narrow"/>
          <w:i/>
          <w:iCs/>
          <w:color w:val="0000FF"/>
          <w:lang w:val="en-US"/>
        </w:rPr>
        <w:t>The overly sophisticated language used in this sentence strongly suggests that it came from a scholarly source.  The student writer needs to indicate the original author of this statement.</w:t>
      </w:r>
    </w:p>
    <w:p w14:paraId="3FFA7DFC" w14:textId="77777777" w:rsidR="00F52999" w:rsidRDefault="00F52999" w:rsidP="00F52999">
      <w:pPr>
        <w:rPr>
          <w:rFonts w:ascii="Arial Narrow" w:hAnsi="Arial Narrow"/>
          <w:i/>
          <w:iCs/>
          <w:color w:val="0000FF"/>
          <w:lang w:val="en-US"/>
        </w:rPr>
      </w:pPr>
    </w:p>
    <w:p w14:paraId="07BFFF45" w14:textId="77777777" w:rsidR="00F52999" w:rsidRDefault="00F52999" w:rsidP="00F52999">
      <w:pPr>
        <w:rPr>
          <w:rFonts w:ascii="Arial Narrow" w:hAnsi="Arial Narrow"/>
          <w:i/>
          <w:iCs/>
          <w:color w:val="0000FF"/>
          <w:lang w:val="en-US"/>
        </w:rPr>
      </w:pPr>
    </w:p>
    <w:p w14:paraId="6BB0C1EC" w14:textId="77777777" w:rsidR="00F52999" w:rsidRPr="00DA3446" w:rsidRDefault="00F52999" w:rsidP="00F52999">
      <w:pPr>
        <w:rPr>
          <w:rFonts w:ascii="Arial Narrow" w:hAnsi="Arial Narrow"/>
          <w:i/>
          <w:iCs/>
          <w:color w:val="0000FF"/>
          <w:lang w:val="en-US"/>
        </w:rPr>
      </w:pPr>
      <w:r w:rsidRPr="00DA3446">
        <w:rPr>
          <w:rFonts w:ascii="Arial Narrow" w:hAnsi="Arial Narrow"/>
          <w:i/>
          <w:iCs/>
          <w:color w:val="0000FF"/>
          <w:lang w:val="en-US"/>
        </w:rPr>
        <w:t>-If this is a direct quote, the student needs to indicate this by using quotation marks and a citation to the author of the statement. If this is a paraphrase of a sentence from a scholarly work, the student needs to indicate the source of the idea (i.e., the thought pattern) with a citation.</w:t>
      </w:r>
    </w:p>
    <w:p w14:paraId="770C5BFD" w14:textId="77777777" w:rsidR="00F52999" w:rsidRPr="00DA3446" w:rsidRDefault="00F52999" w:rsidP="00F52999">
      <w:pPr>
        <w:rPr>
          <w:rFonts w:ascii="Arial Narrow" w:hAnsi="Arial Narrow"/>
          <w:iCs/>
          <w:lang w:val="en-US"/>
        </w:rPr>
      </w:pPr>
      <w:r w:rsidRPr="00575272">
        <w:rPr>
          <w:rFonts w:ascii="Arial Narrow" w:hAnsi="Arial Narrow"/>
          <w:iCs/>
          <w:lang w:val="en-US"/>
        </w:rPr>
        <w:lastRenderedPageBreak/>
        <w:t>Note: This sentence is a direct quote.</w:t>
      </w:r>
      <w:r>
        <w:rPr>
          <w:rFonts w:ascii="Arial Narrow" w:hAnsi="Arial Narrow"/>
          <w:iCs/>
          <w:lang w:val="en-US"/>
        </w:rPr>
        <w:t xml:space="preserve"> </w:t>
      </w:r>
      <w:r>
        <w:rPr>
          <w:rFonts w:ascii="Arial Narrow" w:hAnsi="Arial Narrow"/>
          <w:iCs/>
          <w:sz w:val="16"/>
          <w:szCs w:val="16"/>
          <w:lang w:val="en-US"/>
        </w:rPr>
        <w:t>(</w:t>
      </w:r>
      <w:r w:rsidRPr="00DA3446">
        <w:rPr>
          <w:rFonts w:ascii="Arial Narrow" w:hAnsi="Arial Narrow"/>
          <w:iCs/>
          <w:sz w:val="16"/>
          <w:szCs w:val="16"/>
          <w:lang w:val="en-US"/>
        </w:rPr>
        <w:t xml:space="preserve">Martin </w:t>
      </w:r>
      <w:proofErr w:type="spellStart"/>
      <w:r w:rsidRPr="00DA3446">
        <w:rPr>
          <w:rFonts w:ascii="Arial Narrow" w:hAnsi="Arial Narrow"/>
          <w:iCs/>
          <w:sz w:val="16"/>
          <w:szCs w:val="16"/>
          <w:lang w:val="en-US"/>
        </w:rPr>
        <w:t>Blobel</w:t>
      </w:r>
      <w:proofErr w:type="spellEnd"/>
      <w:r w:rsidRPr="00DA3446">
        <w:rPr>
          <w:rFonts w:ascii="Arial Narrow" w:hAnsi="Arial Narrow"/>
          <w:iCs/>
          <w:sz w:val="16"/>
          <w:szCs w:val="16"/>
          <w:lang w:val="en-US"/>
        </w:rPr>
        <w:t xml:space="preserve">, “Towards an Existentialist Concept of American Cultural Anthropology: On Death, Trickster and </w:t>
      </w:r>
      <w:proofErr w:type="spellStart"/>
      <w:r w:rsidRPr="00DA3446">
        <w:rPr>
          <w:rFonts w:ascii="Arial Narrow" w:hAnsi="Arial Narrow"/>
          <w:iCs/>
          <w:sz w:val="16"/>
          <w:szCs w:val="16"/>
          <w:lang w:val="en-US"/>
        </w:rPr>
        <w:t>Socrates,”Dialectical</w:t>
      </w:r>
      <w:proofErr w:type="spellEnd"/>
      <w:r w:rsidRPr="00DA3446">
        <w:rPr>
          <w:rFonts w:ascii="Arial Narrow" w:hAnsi="Arial Narrow"/>
          <w:iCs/>
          <w:sz w:val="16"/>
          <w:szCs w:val="16"/>
          <w:lang w:val="en-US"/>
        </w:rPr>
        <w:t xml:space="preserve"> Anthropology, 23 no.  3 (1998): 331.</w:t>
      </w:r>
      <w:r>
        <w:rPr>
          <w:rFonts w:ascii="Arial Narrow" w:hAnsi="Arial Narrow"/>
          <w:iCs/>
          <w:sz w:val="16"/>
          <w:szCs w:val="16"/>
          <w:lang w:val="en-US"/>
        </w:rPr>
        <w:t>)</w:t>
      </w:r>
    </w:p>
    <w:p w14:paraId="3031F06C" w14:textId="77777777" w:rsidR="00F52999" w:rsidRDefault="00F52999" w:rsidP="00F52999">
      <w:pPr>
        <w:rPr>
          <w:rFonts w:ascii="Arial Narrow" w:hAnsi="Arial Narrow"/>
          <w:iCs/>
          <w:lang w:val="en-GB"/>
        </w:rPr>
      </w:pPr>
    </w:p>
    <w:p w14:paraId="06E12E4A" w14:textId="77777777" w:rsidR="00F52999" w:rsidRDefault="00F52999" w:rsidP="00F52999">
      <w:pPr>
        <w:rPr>
          <w:rFonts w:ascii="Arial Narrow" w:hAnsi="Arial Narrow"/>
          <w:iCs/>
          <w:lang w:val="en-GB"/>
        </w:rPr>
      </w:pPr>
      <w:r>
        <w:rPr>
          <w:rFonts w:ascii="Arial Narrow" w:hAnsi="Arial Narrow"/>
          <w:iCs/>
          <w:lang w:val="en-GB"/>
        </w:rPr>
        <w:t xml:space="preserve">5) </w:t>
      </w:r>
      <w:r w:rsidRPr="00575272">
        <w:rPr>
          <w:rFonts w:ascii="Arial Narrow" w:hAnsi="Arial Narrow"/>
          <w:iCs/>
          <w:lang w:val="en-GB"/>
        </w:rPr>
        <w:t xml:space="preserve">To every action there is an equal and opposite reaction, as Newton found out, but so many writers forget this and it is so critical and basic to any story. </w:t>
      </w:r>
    </w:p>
    <w:p w14:paraId="07B97233" w14:textId="77777777" w:rsidR="00F52999" w:rsidRPr="00575272" w:rsidRDefault="00F52999" w:rsidP="00F52999">
      <w:pPr>
        <w:rPr>
          <w:rFonts w:ascii="Arial Narrow" w:hAnsi="Arial Narrow"/>
          <w:iCs/>
        </w:rPr>
      </w:pPr>
      <w:r>
        <w:rPr>
          <w:rFonts w:ascii="Arial Narrow" w:hAnsi="Arial Narrow"/>
          <w:iCs/>
        </w:rPr>
        <w:t xml:space="preserve">- </w:t>
      </w:r>
      <w:proofErr w:type="spellStart"/>
      <w:r w:rsidRPr="00DA3446">
        <w:rPr>
          <w:rFonts w:ascii="Arial Narrow" w:hAnsi="Arial Narrow"/>
          <w:i/>
          <w:iCs/>
          <w:color w:val="0000FF"/>
        </w:rPr>
        <w:t>Every</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researcher</w:t>
      </w:r>
      <w:proofErr w:type="spellEnd"/>
      <w:r w:rsidRPr="00DA3446">
        <w:rPr>
          <w:rFonts w:ascii="Arial Narrow" w:hAnsi="Arial Narrow"/>
          <w:i/>
          <w:iCs/>
          <w:color w:val="0000FF"/>
        </w:rPr>
        <w:t xml:space="preserve"> in </w:t>
      </w:r>
      <w:proofErr w:type="spellStart"/>
      <w:r w:rsidRPr="00DA3446">
        <w:rPr>
          <w:rFonts w:ascii="Arial Narrow" w:hAnsi="Arial Narrow"/>
          <w:i/>
          <w:iCs/>
          <w:color w:val="0000FF"/>
        </w:rPr>
        <w:t>the</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field</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already</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knows</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this</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equations</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or</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known</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theories</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need</w:t>
      </w:r>
      <w:proofErr w:type="spellEnd"/>
      <w:r w:rsidRPr="00DA3446">
        <w:rPr>
          <w:rFonts w:ascii="Arial Narrow" w:hAnsi="Arial Narrow"/>
          <w:i/>
          <w:iCs/>
          <w:color w:val="0000FF"/>
        </w:rPr>
        <w:t xml:space="preserve"> not </w:t>
      </w:r>
      <w:proofErr w:type="spellStart"/>
      <w:r w:rsidRPr="00DA3446">
        <w:rPr>
          <w:rFonts w:ascii="Arial Narrow" w:hAnsi="Arial Narrow"/>
          <w:i/>
          <w:iCs/>
          <w:color w:val="0000FF"/>
        </w:rPr>
        <w:t>be</w:t>
      </w:r>
      <w:proofErr w:type="spellEnd"/>
      <w:r w:rsidRPr="00DA3446">
        <w:rPr>
          <w:rFonts w:ascii="Arial Narrow" w:hAnsi="Arial Narrow"/>
          <w:i/>
          <w:iCs/>
          <w:color w:val="0000FF"/>
        </w:rPr>
        <w:t xml:space="preserve"> </w:t>
      </w:r>
      <w:proofErr w:type="spellStart"/>
      <w:r w:rsidRPr="00DA3446">
        <w:rPr>
          <w:rFonts w:ascii="Arial Narrow" w:hAnsi="Arial Narrow"/>
          <w:i/>
          <w:iCs/>
          <w:color w:val="0000FF"/>
        </w:rPr>
        <w:t>followed</w:t>
      </w:r>
      <w:proofErr w:type="spellEnd"/>
      <w:r w:rsidRPr="00DA3446">
        <w:rPr>
          <w:rFonts w:ascii="Arial Narrow" w:hAnsi="Arial Narrow"/>
          <w:i/>
          <w:iCs/>
          <w:color w:val="0000FF"/>
        </w:rPr>
        <w:t xml:space="preserve"> by a </w:t>
      </w:r>
      <w:proofErr w:type="spellStart"/>
      <w:r w:rsidRPr="00DA3446">
        <w:rPr>
          <w:rFonts w:ascii="Arial Narrow" w:hAnsi="Arial Narrow"/>
          <w:i/>
          <w:iCs/>
          <w:color w:val="0000FF"/>
        </w:rPr>
        <w:t>citation</w:t>
      </w:r>
      <w:proofErr w:type="spellEnd"/>
      <w:r w:rsidRPr="00DA3446">
        <w:rPr>
          <w:rFonts w:ascii="Arial Narrow" w:hAnsi="Arial Narrow"/>
          <w:i/>
          <w:iCs/>
          <w:color w:val="0000FF"/>
        </w:rPr>
        <w:t xml:space="preserve"> eg. Newton in </w:t>
      </w:r>
      <w:proofErr w:type="spellStart"/>
      <w:r w:rsidRPr="00DA3446">
        <w:rPr>
          <w:rFonts w:ascii="Arial Narrow" w:hAnsi="Arial Narrow"/>
          <w:i/>
          <w:iCs/>
          <w:color w:val="0000FF"/>
        </w:rPr>
        <w:t>this</w:t>
      </w:r>
      <w:proofErr w:type="spellEnd"/>
      <w:r w:rsidRPr="00DA3446">
        <w:rPr>
          <w:rFonts w:ascii="Arial Narrow" w:hAnsi="Arial Narrow"/>
          <w:i/>
          <w:iCs/>
          <w:color w:val="0000FF"/>
        </w:rPr>
        <w:t xml:space="preserve"> case.</w:t>
      </w:r>
    </w:p>
    <w:p w14:paraId="705ED389" w14:textId="77777777" w:rsidR="00F52999" w:rsidRDefault="00F52999" w:rsidP="00F52999">
      <w:pPr>
        <w:rPr>
          <w:rFonts w:ascii="Arial Narrow" w:hAnsi="Arial Narrow"/>
          <w:iCs/>
        </w:rPr>
      </w:pPr>
    </w:p>
    <w:p w14:paraId="00E613C7" w14:textId="77777777" w:rsidR="00F52999" w:rsidRPr="00575272" w:rsidRDefault="00F52999" w:rsidP="00F52999">
      <w:pPr>
        <w:rPr>
          <w:rFonts w:ascii="Arial Narrow" w:hAnsi="Arial Narrow"/>
          <w:iCs/>
        </w:rPr>
      </w:pPr>
      <w:r>
        <w:rPr>
          <w:rFonts w:ascii="Arial Narrow" w:hAnsi="Arial Narrow"/>
          <w:iCs/>
        </w:rPr>
        <w:t xml:space="preserve">6) </w:t>
      </w:r>
      <w:proofErr w:type="spellStart"/>
      <w:r w:rsidRPr="00575272">
        <w:rPr>
          <w:rFonts w:ascii="Arial Narrow" w:hAnsi="Arial Narrow"/>
          <w:iCs/>
        </w:rPr>
        <w:t>The</w:t>
      </w:r>
      <w:proofErr w:type="spellEnd"/>
      <w:r w:rsidRPr="00575272">
        <w:rPr>
          <w:rFonts w:ascii="Arial Narrow" w:hAnsi="Arial Narrow"/>
          <w:iCs/>
        </w:rPr>
        <w:t xml:space="preserve"> </w:t>
      </w:r>
      <w:proofErr w:type="spellStart"/>
      <w:r w:rsidRPr="00575272">
        <w:rPr>
          <w:rFonts w:ascii="Arial Narrow" w:hAnsi="Arial Narrow"/>
          <w:iCs/>
        </w:rPr>
        <w:t>immortal</w:t>
      </w:r>
      <w:proofErr w:type="spellEnd"/>
      <w:r w:rsidRPr="00575272">
        <w:rPr>
          <w:rFonts w:ascii="Arial Narrow" w:hAnsi="Arial Narrow"/>
          <w:iCs/>
        </w:rPr>
        <w:t xml:space="preserve"> line "</w:t>
      </w:r>
      <w:proofErr w:type="spellStart"/>
      <w:r w:rsidRPr="00575272">
        <w:rPr>
          <w:rFonts w:ascii="Arial Narrow" w:hAnsi="Arial Narrow"/>
          <w:iCs/>
        </w:rPr>
        <w:t>Something</w:t>
      </w:r>
      <w:proofErr w:type="spellEnd"/>
      <w:r w:rsidRPr="00575272">
        <w:rPr>
          <w:rFonts w:ascii="Arial Narrow" w:hAnsi="Arial Narrow"/>
          <w:iCs/>
        </w:rPr>
        <w:t xml:space="preserve"> </w:t>
      </w:r>
      <w:proofErr w:type="spellStart"/>
      <w:r w:rsidRPr="00575272">
        <w:rPr>
          <w:rFonts w:ascii="Arial Narrow" w:hAnsi="Arial Narrow"/>
          <w:iCs/>
        </w:rPr>
        <w:t>is</w:t>
      </w:r>
      <w:proofErr w:type="spellEnd"/>
      <w:r w:rsidRPr="00575272">
        <w:rPr>
          <w:rFonts w:ascii="Arial Narrow" w:hAnsi="Arial Narrow"/>
          <w:iCs/>
        </w:rPr>
        <w:t xml:space="preserve"> </w:t>
      </w:r>
      <w:proofErr w:type="spellStart"/>
      <w:r w:rsidRPr="00575272">
        <w:rPr>
          <w:rFonts w:ascii="Arial Narrow" w:hAnsi="Arial Narrow"/>
          <w:iCs/>
        </w:rPr>
        <w:t>rotten</w:t>
      </w:r>
      <w:proofErr w:type="spellEnd"/>
      <w:r w:rsidRPr="00575272">
        <w:rPr>
          <w:rFonts w:ascii="Arial Narrow" w:hAnsi="Arial Narrow"/>
          <w:iCs/>
        </w:rPr>
        <w:t xml:space="preserve"> in </w:t>
      </w:r>
      <w:proofErr w:type="spellStart"/>
      <w:r w:rsidRPr="00575272">
        <w:rPr>
          <w:rFonts w:ascii="Arial Narrow" w:hAnsi="Arial Narrow"/>
          <w:iCs/>
        </w:rPr>
        <w:t>the</w:t>
      </w:r>
      <w:proofErr w:type="spellEnd"/>
      <w:r w:rsidRPr="00575272">
        <w:rPr>
          <w:rFonts w:ascii="Arial Narrow" w:hAnsi="Arial Narrow"/>
          <w:iCs/>
        </w:rPr>
        <w:t xml:space="preserve"> </w:t>
      </w:r>
      <w:proofErr w:type="spellStart"/>
      <w:r w:rsidRPr="00575272">
        <w:rPr>
          <w:rFonts w:ascii="Arial Narrow" w:hAnsi="Arial Narrow"/>
          <w:iCs/>
        </w:rPr>
        <w:t>state</w:t>
      </w:r>
      <w:proofErr w:type="spellEnd"/>
      <w:r w:rsidRPr="00575272">
        <w:rPr>
          <w:rFonts w:ascii="Arial Narrow" w:hAnsi="Arial Narrow"/>
          <w:iCs/>
        </w:rPr>
        <w:t xml:space="preserve"> </w:t>
      </w:r>
      <w:proofErr w:type="spellStart"/>
      <w:r w:rsidRPr="00575272">
        <w:rPr>
          <w:rFonts w:ascii="Arial Narrow" w:hAnsi="Arial Narrow"/>
          <w:iCs/>
        </w:rPr>
        <w:t>of</w:t>
      </w:r>
      <w:proofErr w:type="spellEnd"/>
      <w:r w:rsidRPr="00575272">
        <w:rPr>
          <w:rFonts w:ascii="Arial Narrow" w:hAnsi="Arial Narrow"/>
          <w:iCs/>
        </w:rPr>
        <w:t xml:space="preserve"> </w:t>
      </w:r>
      <w:proofErr w:type="spellStart"/>
      <w:r w:rsidRPr="00575272">
        <w:rPr>
          <w:rFonts w:ascii="Arial Narrow" w:hAnsi="Arial Narrow"/>
          <w:iCs/>
        </w:rPr>
        <w:t>Denmark</w:t>
      </w:r>
      <w:proofErr w:type="spellEnd"/>
      <w:r w:rsidRPr="00575272">
        <w:rPr>
          <w:rFonts w:ascii="Arial Narrow" w:hAnsi="Arial Narrow"/>
          <w:iCs/>
        </w:rPr>
        <w:t xml:space="preserve">" </w:t>
      </w:r>
      <w:proofErr w:type="spellStart"/>
      <w:r w:rsidRPr="00575272">
        <w:rPr>
          <w:rFonts w:ascii="Arial Narrow" w:hAnsi="Arial Narrow"/>
          <w:iCs/>
        </w:rPr>
        <w:t>can</w:t>
      </w:r>
      <w:proofErr w:type="spellEnd"/>
      <w:r w:rsidRPr="00575272">
        <w:rPr>
          <w:rFonts w:ascii="Arial Narrow" w:hAnsi="Arial Narrow"/>
          <w:iCs/>
        </w:rPr>
        <w:t xml:space="preserve"> </w:t>
      </w:r>
      <w:proofErr w:type="spellStart"/>
      <w:r w:rsidRPr="00575272">
        <w:rPr>
          <w:rFonts w:ascii="Arial Narrow" w:hAnsi="Arial Narrow"/>
          <w:iCs/>
        </w:rPr>
        <w:t>be</w:t>
      </w:r>
      <w:proofErr w:type="spellEnd"/>
      <w:r w:rsidRPr="00575272">
        <w:rPr>
          <w:rFonts w:ascii="Arial Narrow" w:hAnsi="Arial Narrow"/>
          <w:iCs/>
        </w:rPr>
        <w:t xml:space="preserve"> </w:t>
      </w:r>
      <w:proofErr w:type="spellStart"/>
      <w:r w:rsidRPr="00575272">
        <w:rPr>
          <w:rFonts w:ascii="Arial Narrow" w:hAnsi="Arial Narrow"/>
          <w:iCs/>
        </w:rPr>
        <w:t>used</w:t>
      </w:r>
      <w:proofErr w:type="spellEnd"/>
      <w:r w:rsidRPr="00575272">
        <w:rPr>
          <w:rFonts w:ascii="Arial Narrow" w:hAnsi="Arial Narrow"/>
          <w:iCs/>
        </w:rPr>
        <w:t xml:space="preserve"> to </w:t>
      </w:r>
      <w:proofErr w:type="spellStart"/>
      <w:r w:rsidRPr="00575272">
        <w:rPr>
          <w:rFonts w:ascii="Arial Narrow" w:hAnsi="Arial Narrow"/>
          <w:iCs/>
        </w:rPr>
        <w:t>describe</w:t>
      </w:r>
      <w:proofErr w:type="spellEnd"/>
      <w:r w:rsidRPr="00575272">
        <w:rPr>
          <w:rFonts w:ascii="Arial Narrow" w:hAnsi="Arial Narrow"/>
          <w:iCs/>
        </w:rPr>
        <w:t xml:space="preserve"> </w:t>
      </w:r>
      <w:proofErr w:type="spellStart"/>
      <w:r w:rsidRPr="00575272">
        <w:rPr>
          <w:rFonts w:ascii="Arial Narrow" w:hAnsi="Arial Narrow"/>
          <w:iCs/>
        </w:rPr>
        <w:t>e.g</w:t>
      </w:r>
      <w:proofErr w:type="spellEnd"/>
      <w:r w:rsidRPr="00575272">
        <w:rPr>
          <w:rFonts w:ascii="Arial Narrow" w:hAnsi="Arial Narrow"/>
          <w:iCs/>
        </w:rPr>
        <w:t xml:space="preserve">. </w:t>
      </w:r>
      <w:proofErr w:type="spellStart"/>
      <w:r w:rsidRPr="00575272">
        <w:rPr>
          <w:rFonts w:ascii="Arial Narrow" w:hAnsi="Arial Narrow"/>
          <w:iCs/>
        </w:rPr>
        <w:t>corruption</w:t>
      </w:r>
      <w:proofErr w:type="spellEnd"/>
      <w:r w:rsidRPr="00575272">
        <w:rPr>
          <w:rFonts w:ascii="Arial Narrow" w:hAnsi="Arial Narrow"/>
          <w:iCs/>
        </w:rPr>
        <w:t xml:space="preserve"> </w:t>
      </w:r>
      <w:proofErr w:type="spellStart"/>
      <w:r w:rsidRPr="00575272">
        <w:rPr>
          <w:rFonts w:ascii="Arial Narrow" w:hAnsi="Arial Narrow"/>
          <w:iCs/>
        </w:rPr>
        <w:t>or</w:t>
      </w:r>
      <w:proofErr w:type="spellEnd"/>
      <w:r w:rsidRPr="00575272">
        <w:rPr>
          <w:rFonts w:ascii="Arial Narrow" w:hAnsi="Arial Narrow"/>
          <w:iCs/>
        </w:rPr>
        <w:t xml:space="preserve"> a </w:t>
      </w:r>
      <w:proofErr w:type="spellStart"/>
      <w:r w:rsidRPr="00575272">
        <w:rPr>
          <w:rFonts w:ascii="Arial Narrow" w:hAnsi="Arial Narrow"/>
          <w:iCs/>
        </w:rPr>
        <w:t>situation</w:t>
      </w:r>
      <w:proofErr w:type="spellEnd"/>
      <w:r w:rsidRPr="00575272">
        <w:rPr>
          <w:rFonts w:ascii="Arial Narrow" w:hAnsi="Arial Narrow"/>
          <w:iCs/>
        </w:rPr>
        <w:t xml:space="preserve"> in </w:t>
      </w:r>
      <w:proofErr w:type="spellStart"/>
      <w:r w:rsidRPr="00575272">
        <w:rPr>
          <w:rFonts w:ascii="Arial Narrow" w:hAnsi="Arial Narrow"/>
          <w:iCs/>
        </w:rPr>
        <w:t>which</w:t>
      </w:r>
      <w:proofErr w:type="spellEnd"/>
      <w:r w:rsidRPr="00575272">
        <w:rPr>
          <w:rFonts w:ascii="Arial Narrow" w:hAnsi="Arial Narrow"/>
          <w:iCs/>
        </w:rPr>
        <w:t xml:space="preserve"> </w:t>
      </w:r>
      <w:proofErr w:type="spellStart"/>
      <w:r w:rsidRPr="00575272">
        <w:rPr>
          <w:rFonts w:ascii="Arial Narrow" w:hAnsi="Arial Narrow"/>
          <w:iCs/>
        </w:rPr>
        <w:t>something</w:t>
      </w:r>
      <w:proofErr w:type="spellEnd"/>
      <w:r w:rsidRPr="00575272">
        <w:rPr>
          <w:rFonts w:ascii="Arial Narrow" w:hAnsi="Arial Narrow"/>
          <w:iCs/>
        </w:rPr>
        <w:t xml:space="preserve"> </w:t>
      </w:r>
      <w:proofErr w:type="spellStart"/>
      <w:r w:rsidRPr="00575272">
        <w:rPr>
          <w:rFonts w:ascii="Arial Narrow" w:hAnsi="Arial Narrow"/>
          <w:iCs/>
        </w:rPr>
        <w:t>is</w:t>
      </w:r>
      <w:proofErr w:type="spellEnd"/>
      <w:r w:rsidRPr="00575272">
        <w:rPr>
          <w:rFonts w:ascii="Arial Narrow" w:hAnsi="Arial Narrow"/>
          <w:iCs/>
        </w:rPr>
        <w:t xml:space="preserve"> </w:t>
      </w:r>
      <w:proofErr w:type="spellStart"/>
      <w:r w:rsidRPr="00575272">
        <w:rPr>
          <w:rFonts w:ascii="Arial Narrow" w:hAnsi="Arial Narrow"/>
          <w:iCs/>
        </w:rPr>
        <w:t>wrong</w:t>
      </w:r>
      <w:proofErr w:type="spellEnd"/>
      <w:r w:rsidRPr="00575272">
        <w:rPr>
          <w:rFonts w:ascii="Arial Narrow" w:hAnsi="Arial Narrow"/>
          <w:iCs/>
        </w:rPr>
        <w:t xml:space="preserve"> in a country.</w:t>
      </w:r>
    </w:p>
    <w:p w14:paraId="15916714" w14:textId="77777777" w:rsidR="00F52999" w:rsidRPr="006D6310" w:rsidRDefault="00F52999" w:rsidP="00F52999">
      <w:pPr>
        <w:rPr>
          <w:rFonts w:ascii="Arial Narrow" w:hAnsi="Arial Narrow"/>
          <w:i/>
          <w:iCs/>
          <w:color w:val="0000FF"/>
        </w:rPr>
      </w:pPr>
      <w:r w:rsidRPr="006D6310">
        <w:rPr>
          <w:rFonts w:ascii="Arial Narrow" w:hAnsi="Arial Narrow"/>
          <w:i/>
          <w:iCs/>
          <w:color w:val="0000FF"/>
        </w:rPr>
        <w:t xml:space="preserve">- </w:t>
      </w:r>
      <w:proofErr w:type="spellStart"/>
      <w:r w:rsidRPr="006D6310">
        <w:rPr>
          <w:rFonts w:ascii="Arial Narrow" w:hAnsi="Arial Narrow"/>
          <w:i/>
          <w:iCs/>
          <w:color w:val="0000FF"/>
        </w:rPr>
        <w:t>This</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quote</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from</w:t>
      </w:r>
      <w:proofErr w:type="spellEnd"/>
      <w:r w:rsidRPr="006D6310">
        <w:rPr>
          <w:rFonts w:ascii="Arial Narrow" w:hAnsi="Arial Narrow"/>
          <w:i/>
          <w:iCs/>
          <w:color w:val="0000FF"/>
        </w:rPr>
        <w:t xml:space="preserve"> Shakespeare </w:t>
      </w:r>
      <w:proofErr w:type="spellStart"/>
      <w:r w:rsidRPr="006D6310">
        <w:rPr>
          <w:rFonts w:ascii="Arial Narrow" w:hAnsi="Arial Narrow"/>
          <w:i/>
          <w:iCs/>
          <w:color w:val="0000FF"/>
        </w:rPr>
        <w:t>may</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be</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considered</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common</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knowledge</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however</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if</w:t>
      </w:r>
      <w:proofErr w:type="spellEnd"/>
      <w:r w:rsidRPr="006D6310">
        <w:rPr>
          <w:rFonts w:ascii="Arial Narrow" w:hAnsi="Arial Narrow"/>
          <w:i/>
          <w:iCs/>
          <w:color w:val="0000FF"/>
        </w:rPr>
        <w:t xml:space="preserve"> a student </w:t>
      </w:r>
      <w:proofErr w:type="spellStart"/>
      <w:r w:rsidRPr="006D6310">
        <w:rPr>
          <w:rFonts w:ascii="Arial Narrow" w:hAnsi="Arial Narrow"/>
          <w:i/>
          <w:iCs/>
          <w:color w:val="0000FF"/>
        </w:rPr>
        <w:t>was</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analysing</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Shakespeare´s</w:t>
      </w:r>
      <w:proofErr w:type="spellEnd"/>
      <w:r w:rsidRPr="006D6310">
        <w:rPr>
          <w:rFonts w:ascii="Arial Narrow" w:hAnsi="Arial Narrow"/>
          <w:i/>
          <w:iCs/>
          <w:color w:val="0000FF"/>
        </w:rPr>
        <w:t xml:space="preserve"> Hamlet, </w:t>
      </w:r>
      <w:proofErr w:type="spellStart"/>
      <w:r w:rsidRPr="006D6310">
        <w:rPr>
          <w:rFonts w:ascii="Arial Narrow" w:hAnsi="Arial Narrow"/>
          <w:i/>
          <w:iCs/>
          <w:color w:val="0000FF"/>
        </w:rPr>
        <w:t>it</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would</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indeed</w:t>
      </w:r>
      <w:proofErr w:type="spellEnd"/>
      <w:r w:rsidRPr="006D6310">
        <w:rPr>
          <w:rFonts w:ascii="Arial Narrow" w:hAnsi="Arial Narrow"/>
          <w:i/>
          <w:iCs/>
          <w:color w:val="0000FF"/>
        </w:rPr>
        <w:t xml:space="preserve"> </w:t>
      </w:r>
      <w:proofErr w:type="spellStart"/>
      <w:r w:rsidRPr="006D6310">
        <w:rPr>
          <w:rFonts w:ascii="Arial Narrow" w:hAnsi="Arial Narrow"/>
          <w:i/>
          <w:iCs/>
          <w:color w:val="0000FF"/>
        </w:rPr>
        <w:t>need</w:t>
      </w:r>
      <w:proofErr w:type="spellEnd"/>
      <w:r w:rsidRPr="006D6310">
        <w:rPr>
          <w:rFonts w:ascii="Arial Narrow" w:hAnsi="Arial Narrow"/>
          <w:i/>
          <w:iCs/>
          <w:color w:val="0000FF"/>
        </w:rPr>
        <w:t xml:space="preserve"> a </w:t>
      </w:r>
      <w:proofErr w:type="spellStart"/>
      <w:r w:rsidRPr="006D6310">
        <w:rPr>
          <w:rFonts w:ascii="Arial Narrow" w:hAnsi="Arial Narrow"/>
          <w:i/>
          <w:iCs/>
          <w:color w:val="0000FF"/>
        </w:rPr>
        <w:t>citation</w:t>
      </w:r>
      <w:proofErr w:type="spellEnd"/>
      <w:r w:rsidRPr="006D6310">
        <w:rPr>
          <w:rFonts w:ascii="Arial Narrow" w:hAnsi="Arial Narrow"/>
          <w:i/>
          <w:iCs/>
          <w:color w:val="0000FF"/>
        </w:rPr>
        <w:t xml:space="preserve">. </w:t>
      </w:r>
    </w:p>
    <w:p w14:paraId="062C1D12" w14:textId="77777777" w:rsidR="00F52999" w:rsidRDefault="00F52999" w:rsidP="00F52999">
      <w:pPr>
        <w:rPr>
          <w:rFonts w:ascii="Arial Narrow" w:hAnsi="Arial Narrow"/>
          <w:iCs/>
        </w:rPr>
      </w:pPr>
    </w:p>
    <w:p w14:paraId="6564005C" w14:textId="77777777" w:rsidR="00F52999" w:rsidRPr="00575272" w:rsidRDefault="00F52999" w:rsidP="00F52999">
      <w:pPr>
        <w:rPr>
          <w:rFonts w:ascii="Arial Narrow" w:hAnsi="Arial Narrow"/>
          <w:iCs/>
        </w:rPr>
      </w:pPr>
      <w:r>
        <w:rPr>
          <w:rFonts w:ascii="Arial Narrow" w:hAnsi="Arial Narrow"/>
          <w:iCs/>
        </w:rPr>
        <w:t xml:space="preserve">7) </w:t>
      </w:r>
      <w:r w:rsidRPr="00575272">
        <w:rPr>
          <w:rFonts w:ascii="Arial Narrow" w:hAnsi="Arial Narrow"/>
          <w:iCs/>
          <w:lang w:val="en-GB"/>
        </w:rPr>
        <w:t>The European Union currently has twenty-seven member states.</w:t>
      </w:r>
    </w:p>
    <w:p w14:paraId="486EB030" w14:textId="77777777" w:rsidR="00F52999" w:rsidRPr="006D6310" w:rsidRDefault="00F52999" w:rsidP="00F52999">
      <w:pPr>
        <w:rPr>
          <w:rFonts w:ascii="Arial Narrow" w:hAnsi="Arial Narrow"/>
          <w:i/>
          <w:iCs/>
          <w:color w:val="0000FF"/>
          <w:lang w:val="en-US"/>
        </w:rPr>
      </w:pPr>
      <w:r w:rsidRPr="006D6310">
        <w:rPr>
          <w:rFonts w:ascii="Arial Narrow" w:hAnsi="Arial Narrow"/>
          <w:i/>
          <w:iCs/>
          <w:color w:val="0000FF"/>
        </w:rPr>
        <w:t xml:space="preserve">- </w:t>
      </w:r>
      <w:r w:rsidRPr="006D6310">
        <w:rPr>
          <w:rFonts w:ascii="Arial Narrow" w:hAnsi="Arial Narrow"/>
          <w:i/>
          <w:iCs/>
          <w:color w:val="0000FF"/>
          <w:lang w:val="en-US"/>
        </w:rPr>
        <w:t>Knowledge of an undisputed nature which is very widely held.</w:t>
      </w:r>
      <w:r>
        <w:rPr>
          <w:rFonts w:ascii="Arial Narrow" w:hAnsi="Arial Narrow"/>
          <w:i/>
          <w:iCs/>
          <w:color w:val="0000FF"/>
          <w:lang w:val="en-US"/>
        </w:rPr>
        <w:t xml:space="preserve"> No need for any citation.</w:t>
      </w:r>
    </w:p>
    <w:p w14:paraId="5969ECAA" w14:textId="77777777" w:rsidR="00F52999" w:rsidRPr="00575272" w:rsidRDefault="00F52999" w:rsidP="00F52999">
      <w:pPr>
        <w:rPr>
          <w:rFonts w:ascii="Arial Narrow" w:hAnsi="Arial Narrow"/>
          <w:iCs/>
          <w:lang w:val="en-US"/>
        </w:rPr>
      </w:pPr>
    </w:p>
    <w:p w14:paraId="7A465743" w14:textId="5496FC04" w:rsidR="00F52999" w:rsidRDefault="00F52999" w:rsidP="00F52999">
      <w:pPr>
        <w:outlineLvl w:val="0"/>
        <w:rPr>
          <w:rFonts w:ascii="Arial Narrow" w:hAnsi="Arial Narrow"/>
          <w:b/>
          <w:bCs/>
          <w:iCs/>
          <w:lang w:val="en-GB"/>
        </w:rPr>
      </w:pPr>
      <w:r>
        <w:rPr>
          <w:rFonts w:ascii="Arial Narrow" w:hAnsi="Arial Narrow"/>
          <w:b/>
          <w:bCs/>
          <w:iCs/>
          <w:lang w:val="en-GB"/>
        </w:rPr>
        <w:t>5</w:t>
      </w:r>
      <w:r w:rsidRPr="008E4DD2">
        <w:rPr>
          <w:rFonts w:ascii="Arial Narrow" w:hAnsi="Arial Narrow"/>
          <w:b/>
          <w:bCs/>
          <w:iCs/>
          <w:lang w:val="en-GB"/>
        </w:rPr>
        <w:t>. Text Types</w:t>
      </w:r>
      <w:r>
        <w:rPr>
          <w:rFonts w:ascii="Arial Narrow" w:hAnsi="Arial Narrow"/>
          <w:b/>
          <w:bCs/>
          <w:iCs/>
          <w:lang w:val="en-GB"/>
        </w:rPr>
        <w:t xml:space="preserve">  </w:t>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r>
        <w:rPr>
          <w:rFonts w:ascii="Arial Narrow" w:hAnsi="Arial Narrow"/>
          <w:b/>
          <w:bCs/>
          <w:iCs/>
          <w:lang w:val="en-GB"/>
        </w:rPr>
        <w:tab/>
      </w:r>
    </w:p>
    <w:p w14:paraId="778E9E1F" w14:textId="77777777" w:rsidR="00F52999" w:rsidRDefault="00F52999" w:rsidP="00F52999">
      <w:pPr>
        <w:outlineLvl w:val="0"/>
        <w:rPr>
          <w:rFonts w:ascii="Arial Narrow" w:hAnsi="Arial Narrow"/>
          <w:b/>
          <w:bCs/>
          <w:iCs/>
          <w:lang w:val="en-GB"/>
        </w:rPr>
      </w:pPr>
    </w:p>
    <w:p w14:paraId="355503F9" w14:textId="77777777" w:rsidR="00F52999" w:rsidRPr="004B50B9" w:rsidRDefault="00F52999" w:rsidP="00F52999">
      <w:pPr>
        <w:outlineLvl w:val="0"/>
        <w:rPr>
          <w:rFonts w:ascii="Arial Narrow" w:hAnsi="Arial Narrow"/>
          <w:b/>
          <w:bCs/>
          <w:iCs/>
          <w:lang w:val="en-GB"/>
        </w:rPr>
      </w:pPr>
      <w:r w:rsidRPr="004B50B9">
        <w:rPr>
          <w:rFonts w:ascii="Arial Narrow" w:hAnsi="Arial Narrow"/>
          <w:lang w:val="en-GB"/>
        </w:rPr>
        <w:t xml:space="preserve">Match the following sentences with </w:t>
      </w:r>
      <w:r>
        <w:rPr>
          <w:rFonts w:ascii="Arial Narrow" w:hAnsi="Arial Narrow"/>
          <w:lang w:val="en-GB"/>
        </w:rPr>
        <w:t xml:space="preserve">the type of text.       </w:t>
      </w:r>
      <w:r w:rsidRPr="004B50B9">
        <w:rPr>
          <w:rFonts w:ascii="Arial Narrow" w:hAnsi="Arial Narrow"/>
          <w:b/>
          <w:i/>
          <w:lang w:val="en-GB"/>
        </w:rPr>
        <w:t>* Discuss with the group</w:t>
      </w:r>
    </w:p>
    <w:p w14:paraId="198632EA" w14:textId="77777777" w:rsidR="00F52999" w:rsidRPr="00FD2EE5" w:rsidRDefault="00F52999" w:rsidP="00F52999">
      <w:pPr>
        <w:rPr>
          <w:rFonts w:ascii="Arial Narrow" w:hAnsi="Arial Narrow"/>
          <w:i/>
          <w:lang w:val="en-GB"/>
        </w:rPr>
      </w:pPr>
    </w:p>
    <w:p w14:paraId="4C5BEB1D" w14:textId="77777777" w:rsidR="00F52999" w:rsidRPr="00FD2EE5" w:rsidRDefault="00F52999" w:rsidP="00F52999">
      <w:pPr>
        <w:rPr>
          <w:rFonts w:ascii="Arial Narrow" w:hAnsi="Arial Narrow"/>
          <w:lang w:val="en-GB"/>
        </w:rPr>
      </w:pPr>
      <w:r w:rsidRPr="00FD2EE5">
        <w:rPr>
          <w:rFonts w:ascii="Arial Narrow" w:hAnsi="Arial Narrow"/>
          <w:lang w:val="en-GB"/>
        </w:rPr>
        <w:t xml:space="preserve">    </w:t>
      </w:r>
      <w:r w:rsidRPr="00FD2EE5">
        <w:rPr>
          <w:rFonts w:ascii="Arial Narrow" w:hAnsi="Arial Narrow"/>
          <w:lang w:val="en-GB"/>
        </w:rPr>
        <w:tab/>
        <w:t>TEXTBOOK</w:t>
      </w:r>
      <w:r w:rsidRPr="00FD2EE5">
        <w:rPr>
          <w:rFonts w:ascii="Arial Narrow" w:hAnsi="Arial Narrow"/>
          <w:lang w:val="en-GB"/>
        </w:rPr>
        <w:tab/>
        <w:t>JOURNAL ARTICLE</w:t>
      </w:r>
      <w:r w:rsidRPr="00FD2EE5">
        <w:rPr>
          <w:rFonts w:ascii="Arial Narrow" w:hAnsi="Arial Narrow"/>
          <w:lang w:val="en-GB"/>
        </w:rPr>
        <w:tab/>
        <w:t>MAGAZINE ARTICLE</w:t>
      </w:r>
      <w:r w:rsidRPr="00FD2EE5">
        <w:rPr>
          <w:rFonts w:ascii="Arial Narrow" w:hAnsi="Arial Narrow"/>
          <w:lang w:val="en-GB"/>
        </w:rPr>
        <w:tab/>
        <w:t>DOCTORAL THESIS</w:t>
      </w:r>
    </w:p>
    <w:p w14:paraId="7D578289" w14:textId="77777777" w:rsidR="00F52999" w:rsidRPr="00FD2EE5" w:rsidRDefault="00F52999" w:rsidP="00F52999">
      <w:pPr>
        <w:rPr>
          <w:rFonts w:ascii="Arial Narrow" w:hAnsi="Arial Narrow"/>
          <w:b/>
          <w:lang w:val="en-GB"/>
        </w:rPr>
      </w:pPr>
    </w:p>
    <w:p w14:paraId="2137BB28"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a) </w:t>
      </w:r>
      <w:proofErr w:type="gramStart"/>
      <w:r w:rsidRPr="00FD2EE5">
        <w:rPr>
          <w:rFonts w:ascii="Arial Narrow" w:hAnsi="Arial Narrow"/>
          <w:lang w:val="en-GB"/>
        </w:rPr>
        <w:t>The  text</w:t>
      </w:r>
      <w:proofErr w:type="gramEnd"/>
      <w:r w:rsidRPr="00FD2EE5">
        <w:rPr>
          <w:rFonts w:ascii="Arial Narrow" w:hAnsi="Arial Narrow"/>
          <w:lang w:val="en-GB"/>
        </w:rPr>
        <w:t xml:space="preserve">  is probably  a quality piece of work and can be of great interest to the academic community, </w:t>
      </w:r>
    </w:p>
    <w:p w14:paraId="7213AAE5"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     </w:t>
      </w:r>
      <w:proofErr w:type="gramStart"/>
      <w:r w:rsidRPr="00FD2EE5">
        <w:rPr>
          <w:rFonts w:ascii="Arial Narrow" w:hAnsi="Arial Narrow"/>
          <w:lang w:val="en-GB"/>
        </w:rPr>
        <w:t>however</w:t>
      </w:r>
      <w:proofErr w:type="gramEnd"/>
      <w:r w:rsidRPr="00FD2EE5">
        <w:rPr>
          <w:rFonts w:ascii="Arial Narrow" w:hAnsi="Arial Narrow"/>
          <w:lang w:val="en-GB"/>
        </w:rPr>
        <w:t xml:space="preserve">, it is usually not very easy to make it publishable. </w:t>
      </w:r>
      <w:r>
        <w:rPr>
          <w:rFonts w:ascii="Arial Narrow" w:hAnsi="Arial Narrow"/>
          <w:lang w:val="en-GB"/>
        </w:rPr>
        <w:t xml:space="preserve"> </w:t>
      </w:r>
      <w:r w:rsidRPr="00E15B6C">
        <w:rPr>
          <w:rFonts w:ascii="Arial Narrow" w:hAnsi="Arial Narrow"/>
          <w:i/>
          <w:color w:val="0000FF"/>
          <w:lang w:val="en-GB"/>
        </w:rPr>
        <w:t>(</w:t>
      </w:r>
      <w:proofErr w:type="gramStart"/>
      <w:r w:rsidRPr="00E15B6C">
        <w:rPr>
          <w:rFonts w:ascii="Arial Narrow" w:hAnsi="Arial Narrow"/>
          <w:i/>
          <w:color w:val="0000FF"/>
          <w:lang w:val="en-GB"/>
        </w:rPr>
        <w:t>doctoral</w:t>
      </w:r>
      <w:proofErr w:type="gramEnd"/>
      <w:r w:rsidRPr="00E15B6C">
        <w:rPr>
          <w:rFonts w:ascii="Arial Narrow" w:hAnsi="Arial Narrow"/>
          <w:i/>
          <w:color w:val="0000FF"/>
          <w:lang w:val="en-GB"/>
        </w:rPr>
        <w:t xml:space="preserve"> thesis)</w:t>
      </w:r>
    </w:p>
    <w:p w14:paraId="77900A53" w14:textId="77777777" w:rsidR="00F52999" w:rsidRDefault="00F52999" w:rsidP="00F52999">
      <w:pPr>
        <w:jc w:val="both"/>
        <w:rPr>
          <w:rFonts w:ascii="Arial Narrow" w:hAnsi="Arial Narrow"/>
          <w:lang w:val="en-GB"/>
        </w:rPr>
      </w:pPr>
    </w:p>
    <w:p w14:paraId="6BE90B29" w14:textId="77777777" w:rsidR="00F52999" w:rsidRPr="00FD2EE5" w:rsidRDefault="00F52999" w:rsidP="00F52999">
      <w:pPr>
        <w:rPr>
          <w:rFonts w:ascii="Arial Narrow" w:hAnsi="Arial Narrow"/>
          <w:bCs/>
          <w:lang w:val="en-GB"/>
        </w:rPr>
      </w:pPr>
      <w:r w:rsidRPr="00FD2EE5">
        <w:rPr>
          <w:rFonts w:ascii="Arial Narrow" w:hAnsi="Arial Narrow"/>
          <w:lang w:val="en-GB"/>
        </w:rPr>
        <w:t xml:space="preserve">b) The authors of </w:t>
      </w:r>
      <w:proofErr w:type="gramStart"/>
      <w:r w:rsidRPr="00FD2EE5">
        <w:rPr>
          <w:rFonts w:ascii="Arial Narrow" w:hAnsi="Arial Narrow"/>
          <w:lang w:val="en-GB"/>
        </w:rPr>
        <w:t>the  text</w:t>
      </w:r>
      <w:proofErr w:type="gramEnd"/>
      <w:r w:rsidRPr="00FD2EE5">
        <w:rPr>
          <w:rFonts w:ascii="Arial Narrow" w:hAnsi="Arial Narrow"/>
          <w:lang w:val="en-GB"/>
        </w:rPr>
        <w:t xml:space="preserve"> are  paid by the  publishing company  to </w:t>
      </w:r>
      <w:r w:rsidRPr="00FD2EE5">
        <w:rPr>
          <w:rFonts w:ascii="Arial Narrow" w:hAnsi="Arial Narrow"/>
          <w:bCs/>
          <w:lang w:val="en-GB"/>
        </w:rPr>
        <w:t xml:space="preserve">write  about  what  somebody  else is </w:t>
      </w:r>
    </w:p>
    <w:p w14:paraId="665E0B38" w14:textId="77777777" w:rsidR="00F52999" w:rsidRPr="00FD2EE5" w:rsidRDefault="00F52999" w:rsidP="00F52999">
      <w:pPr>
        <w:rPr>
          <w:rFonts w:ascii="Arial Narrow" w:hAnsi="Arial Narrow"/>
          <w:lang w:val="en-GB"/>
        </w:rPr>
      </w:pPr>
      <w:r w:rsidRPr="00FD2EE5">
        <w:rPr>
          <w:rFonts w:ascii="Arial Narrow" w:hAnsi="Arial Narrow"/>
          <w:bCs/>
          <w:lang w:val="en-GB"/>
        </w:rPr>
        <w:t xml:space="preserve">     </w:t>
      </w:r>
      <w:proofErr w:type="gramStart"/>
      <w:r w:rsidRPr="00FD2EE5">
        <w:rPr>
          <w:rFonts w:ascii="Arial Narrow" w:hAnsi="Arial Narrow"/>
          <w:bCs/>
          <w:lang w:val="en-GB"/>
        </w:rPr>
        <w:t>doing</w:t>
      </w:r>
      <w:proofErr w:type="gramEnd"/>
      <w:r w:rsidRPr="00FD2EE5">
        <w:rPr>
          <w:rFonts w:ascii="Arial Narrow" w:hAnsi="Arial Narrow"/>
          <w:lang w:val="en-GB"/>
        </w:rPr>
        <w:t xml:space="preserve"> in a style suitable for general but targeted audience. </w:t>
      </w:r>
      <w:r>
        <w:rPr>
          <w:rFonts w:ascii="Arial Narrow" w:hAnsi="Arial Narrow"/>
          <w:lang w:val="en-GB"/>
        </w:rPr>
        <w:t xml:space="preserve"> </w:t>
      </w:r>
      <w:r w:rsidRPr="00E15B6C">
        <w:rPr>
          <w:rFonts w:ascii="Arial Narrow" w:hAnsi="Arial Narrow"/>
          <w:i/>
          <w:color w:val="0000FF"/>
          <w:lang w:val="en-GB"/>
        </w:rPr>
        <w:t>(</w:t>
      </w:r>
      <w:proofErr w:type="gramStart"/>
      <w:r w:rsidRPr="00E15B6C">
        <w:rPr>
          <w:rFonts w:ascii="Arial Narrow" w:hAnsi="Arial Narrow"/>
          <w:i/>
          <w:color w:val="0000FF"/>
          <w:lang w:val="en-GB"/>
        </w:rPr>
        <w:t>magazine</w:t>
      </w:r>
      <w:proofErr w:type="gramEnd"/>
      <w:r w:rsidRPr="00E15B6C">
        <w:rPr>
          <w:rFonts w:ascii="Arial Narrow" w:hAnsi="Arial Narrow"/>
          <w:i/>
          <w:color w:val="0000FF"/>
          <w:lang w:val="en-GB"/>
        </w:rPr>
        <w:t xml:space="preserve"> article)</w:t>
      </w:r>
    </w:p>
    <w:p w14:paraId="40E14FC4" w14:textId="77777777" w:rsidR="00F52999" w:rsidRDefault="00F52999" w:rsidP="00F52999">
      <w:pPr>
        <w:jc w:val="both"/>
        <w:rPr>
          <w:rFonts w:ascii="Arial Narrow" w:hAnsi="Arial Narrow"/>
          <w:lang w:val="en-GB"/>
        </w:rPr>
      </w:pPr>
    </w:p>
    <w:p w14:paraId="1EBDE5AD" w14:textId="77777777" w:rsidR="00F52999" w:rsidRPr="00FD2EE5" w:rsidRDefault="00F52999" w:rsidP="00F52999">
      <w:pPr>
        <w:jc w:val="both"/>
        <w:rPr>
          <w:rFonts w:ascii="Arial Narrow" w:hAnsi="Arial Narrow"/>
          <w:lang w:val="en-GB"/>
        </w:rPr>
      </w:pPr>
      <w:proofErr w:type="gramStart"/>
      <w:r w:rsidRPr="00FD2EE5">
        <w:rPr>
          <w:rFonts w:ascii="Arial Narrow" w:hAnsi="Arial Narrow"/>
          <w:lang w:val="en-GB"/>
        </w:rPr>
        <w:t>c)  Its</w:t>
      </w:r>
      <w:proofErr w:type="gramEnd"/>
      <w:r w:rsidRPr="00FD2EE5">
        <w:rPr>
          <w:rFonts w:ascii="Arial Narrow" w:hAnsi="Arial Narrow"/>
          <w:lang w:val="en-GB"/>
        </w:rPr>
        <w:t xml:space="preserve"> purpose is to distribute highly specific knowledge to experts and students.</w:t>
      </w:r>
      <w:r>
        <w:rPr>
          <w:rFonts w:ascii="Arial Narrow" w:hAnsi="Arial Narrow"/>
          <w:lang w:val="en-GB"/>
        </w:rPr>
        <w:t xml:space="preserve">  </w:t>
      </w:r>
      <w:r w:rsidRPr="00E15B6C">
        <w:rPr>
          <w:rFonts w:ascii="Arial Narrow" w:hAnsi="Arial Narrow"/>
          <w:i/>
          <w:color w:val="0000FF"/>
          <w:lang w:val="en-GB"/>
        </w:rPr>
        <w:t>(</w:t>
      </w:r>
      <w:proofErr w:type="gramStart"/>
      <w:r w:rsidRPr="00E15B6C">
        <w:rPr>
          <w:rFonts w:ascii="Arial Narrow" w:hAnsi="Arial Narrow"/>
          <w:i/>
          <w:color w:val="0000FF"/>
          <w:lang w:val="en-GB"/>
        </w:rPr>
        <w:t>journal</w:t>
      </w:r>
      <w:proofErr w:type="gramEnd"/>
      <w:r w:rsidRPr="00E15B6C">
        <w:rPr>
          <w:rFonts w:ascii="Arial Narrow" w:hAnsi="Arial Narrow"/>
          <w:i/>
          <w:color w:val="0000FF"/>
          <w:lang w:val="en-GB"/>
        </w:rPr>
        <w:t xml:space="preserve"> article)</w:t>
      </w:r>
    </w:p>
    <w:p w14:paraId="7620DEA8" w14:textId="77777777" w:rsidR="00F52999" w:rsidRDefault="00F52999" w:rsidP="00F52999">
      <w:pPr>
        <w:jc w:val="both"/>
        <w:rPr>
          <w:rFonts w:ascii="Arial Narrow" w:hAnsi="Arial Narrow"/>
          <w:lang w:val="en-GB"/>
        </w:rPr>
      </w:pPr>
    </w:p>
    <w:p w14:paraId="660AD7CD" w14:textId="77777777" w:rsidR="00F52999" w:rsidRPr="00FD2EE5" w:rsidRDefault="00F52999" w:rsidP="00F52999">
      <w:pPr>
        <w:jc w:val="both"/>
        <w:rPr>
          <w:rFonts w:ascii="Arial Narrow" w:hAnsi="Arial Narrow"/>
          <w:lang w:val="en-GB"/>
        </w:rPr>
      </w:pPr>
      <w:proofErr w:type="gramStart"/>
      <w:r w:rsidRPr="00FD2EE5">
        <w:rPr>
          <w:rFonts w:ascii="Arial Narrow" w:hAnsi="Arial Narrow"/>
          <w:lang w:val="en-GB"/>
        </w:rPr>
        <w:t>d)  It</w:t>
      </w:r>
      <w:proofErr w:type="gramEnd"/>
      <w:r w:rsidRPr="00FD2EE5">
        <w:rPr>
          <w:rFonts w:ascii="Arial Narrow" w:hAnsi="Arial Narrow"/>
          <w:lang w:val="en-GB"/>
        </w:rPr>
        <w:t xml:space="preserve"> is a publication produced according to the demand of educational institutions. </w:t>
      </w:r>
      <w:r w:rsidRPr="00E15B6C">
        <w:rPr>
          <w:rFonts w:ascii="Arial Narrow" w:hAnsi="Arial Narrow"/>
          <w:i/>
          <w:color w:val="0000FF"/>
          <w:lang w:val="en-GB"/>
        </w:rPr>
        <w:t>(</w:t>
      </w:r>
      <w:proofErr w:type="gramStart"/>
      <w:r w:rsidRPr="00E15B6C">
        <w:rPr>
          <w:rFonts w:ascii="Arial Narrow" w:hAnsi="Arial Narrow"/>
          <w:i/>
          <w:color w:val="0000FF"/>
          <w:lang w:val="en-GB"/>
        </w:rPr>
        <w:t>textbook</w:t>
      </w:r>
      <w:proofErr w:type="gramEnd"/>
      <w:r w:rsidRPr="00E15B6C">
        <w:rPr>
          <w:rFonts w:ascii="Arial Narrow" w:hAnsi="Arial Narrow"/>
          <w:i/>
          <w:color w:val="0000FF"/>
          <w:lang w:val="en-GB"/>
        </w:rPr>
        <w:t>)</w:t>
      </w:r>
    </w:p>
    <w:p w14:paraId="4905CE94" w14:textId="77777777" w:rsidR="00F52999" w:rsidRDefault="00F52999" w:rsidP="00F52999">
      <w:pPr>
        <w:jc w:val="both"/>
        <w:rPr>
          <w:rFonts w:ascii="Arial Narrow" w:hAnsi="Arial Narrow"/>
          <w:lang w:val="en-GB"/>
        </w:rPr>
      </w:pPr>
    </w:p>
    <w:p w14:paraId="7D0D5823" w14:textId="77777777" w:rsidR="00F52999" w:rsidRPr="00FD2EE5" w:rsidRDefault="00F52999" w:rsidP="00F52999">
      <w:pPr>
        <w:jc w:val="both"/>
        <w:rPr>
          <w:rFonts w:ascii="Arial Narrow" w:hAnsi="Arial Narrow"/>
          <w:lang w:val="en-GB"/>
        </w:rPr>
      </w:pPr>
      <w:proofErr w:type="gramStart"/>
      <w:r w:rsidRPr="00FD2EE5">
        <w:rPr>
          <w:rFonts w:ascii="Arial Narrow" w:hAnsi="Arial Narrow"/>
          <w:lang w:val="en-GB"/>
        </w:rPr>
        <w:t>e)  Its</w:t>
      </w:r>
      <w:proofErr w:type="gramEnd"/>
      <w:r w:rsidRPr="00FD2EE5">
        <w:rPr>
          <w:rFonts w:ascii="Arial Narrow" w:hAnsi="Arial Narrow"/>
          <w:lang w:val="en-GB"/>
        </w:rPr>
        <w:t xml:space="preserve"> purpose is to make  money by supplying a platform to  advertisers  who want  to reach a particular </w:t>
      </w:r>
    </w:p>
    <w:p w14:paraId="03FB3845"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     </w:t>
      </w:r>
      <w:proofErr w:type="gramStart"/>
      <w:r w:rsidRPr="00FD2EE5">
        <w:rPr>
          <w:rFonts w:ascii="Arial Narrow" w:hAnsi="Arial Narrow"/>
          <w:lang w:val="en-GB"/>
        </w:rPr>
        <w:t>audience</w:t>
      </w:r>
      <w:proofErr w:type="gramEnd"/>
      <w:r w:rsidRPr="00FD2EE5">
        <w:rPr>
          <w:rFonts w:ascii="Arial Narrow" w:hAnsi="Arial Narrow"/>
          <w:lang w:val="en-GB"/>
        </w:rPr>
        <w:t xml:space="preserve">. </w:t>
      </w:r>
      <w:r>
        <w:rPr>
          <w:rFonts w:ascii="Arial Narrow" w:hAnsi="Arial Narrow"/>
          <w:lang w:val="en-GB"/>
        </w:rPr>
        <w:t xml:space="preserve"> </w:t>
      </w:r>
      <w:r>
        <w:rPr>
          <w:rFonts w:ascii="Arial Narrow" w:hAnsi="Arial Narrow"/>
          <w:i/>
          <w:color w:val="0000FF"/>
          <w:lang w:val="en-GB"/>
        </w:rPr>
        <w:t>(</w:t>
      </w:r>
      <w:proofErr w:type="gramStart"/>
      <w:r w:rsidRPr="00E15B6C">
        <w:rPr>
          <w:rFonts w:ascii="Arial Narrow" w:hAnsi="Arial Narrow"/>
          <w:i/>
          <w:color w:val="0000FF"/>
          <w:lang w:val="en-GB"/>
        </w:rPr>
        <w:t>magazine</w:t>
      </w:r>
      <w:proofErr w:type="gramEnd"/>
      <w:r w:rsidRPr="00E15B6C">
        <w:rPr>
          <w:rFonts w:ascii="Arial Narrow" w:hAnsi="Arial Narrow"/>
          <w:i/>
          <w:color w:val="0000FF"/>
          <w:lang w:val="en-GB"/>
        </w:rPr>
        <w:t xml:space="preserve"> article</w:t>
      </w:r>
      <w:r>
        <w:rPr>
          <w:rFonts w:ascii="Arial Narrow" w:hAnsi="Arial Narrow"/>
          <w:i/>
          <w:color w:val="0000FF"/>
          <w:lang w:val="en-GB"/>
        </w:rPr>
        <w:t>, journal article?</w:t>
      </w:r>
      <w:r w:rsidRPr="00E15B6C">
        <w:rPr>
          <w:rFonts w:ascii="Arial Narrow" w:hAnsi="Arial Narrow"/>
          <w:i/>
          <w:color w:val="0000FF"/>
          <w:lang w:val="en-GB"/>
        </w:rPr>
        <w:t>)</w:t>
      </w:r>
    </w:p>
    <w:p w14:paraId="57AA64CA" w14:textId="77777777" w:rsidR="00F52999" w:rsidRDefault="00F52999" w:rsidP="00F52999">
      <w:pPr>
        <w:jc w:val="both"/>
        <w:rPr>
          <w:rFonts w:ascii="Arial Narrow" w:hAnsi="Arial Narrow"/>
          <w:lang w:val="en-GB"/>
        </w:rPr>
      </w:pPr>
    </w:p>
    <w:p w14:paraId="25CDEC40" w14:textId="77777777" w:rsidR="00F52999" w:rsidRPr="00FD2EE5" w:rsidRDefault="00F52999" w:rsidP="00F52999">
      <w:pPr>
        <w:rPr>
          <w:rFonts w:ascii="Arial Narrow" w:hAnsi="Arial Narrow"/>
          <w:lang w:val="en-GB"/>
        </w:rPr>
      </w:pPr>
      <w:proofErr w:type="gramStart"/>
      <w:r w:rsidRPr="00FD2EE5">
        <w:rPr>
          <w:rFonts w:ascii="Arial Narrow" w:hAnsi="Arial Narrow"/>
          <w:lang w:val="en-GB"/>
        </w:rPr>
        <w:t>f)  The</w:t>
      </w:r>
      <w:proofErr w:type="gramEnd"/>
      <w:r w:rsidRPr="00FD2EE5">
        <w:rPr>
          <w:rFonts w:ascii="Arial Narrow" w:hAnsi="Arial Narrow"/>
          <w:lang w:val="en-GB"/>
        </w:rPr>
        <w:t xml:space="preserve"> text is reviewed before published by a peer review board or a panel of experts that decides which </w:t>
      </w:r>
    </w:p>
    <w:p w14:paraId="67ED1AE1" w14:textId="77777777" w:rsidR="00F52999" w:rsidRPr="00E15B6C" w:rsidRDefault="00F52999" w:rsidP="00F52999">
      <w:pPr>
        <w:ind w:left="280"/>
        <w:rPr>
          <w:rFonts w:ascii="Arial Narrow" w:hAnsi="Arial Narrow"/>
          <w:i/>
          <w:color w:val="0000FF"/>
          <w:lang w:val="en-GB"/>
        </w:rPr>
      </w:pPr>
      <w:proofErr w:type="gramStart"/>
      <w:r w:rsidRPr="00FD2EE5">
        <w:rPr>
          <w:rFonts w:ascii="Arial Narrow" w:hAnsi="Arial Narrow"/>
          <w:lang w:val="en-GB"/>
        </w:rPr>
        <w:t>submissions</w:t>
      </w:r>
      <w:proofErr w:type="gramEnd"/>
      <w:r w:rsidRPr="00FD2EE5">
        <w:rPr>
          <w:rFonts w:ascii="Arial Narrow" w:hAnsi="Arial Narrow"/>
          <w:lang w:val="en-GB"/>
        </w:rPr>
        <w:t xml:space="preserve"> can be identified as trustworthy sources and are acc</w:t>
      </w:r>
      <w:r>
        <w:rPr>
          <w:rFonts w:ascii="Arial Narrow" w:hAnsi="Arial Narrow"/>
          <w:lang w:val="en-GB"/>
        </w:rPr>
        <w:t xml:space="preserve">eptable for publication.            </w:t>
      </w:r>
      <w:r>
        <w:rPr>
          <w:rFonts w:ascii="Arial Narrow" w:hAnsi="Arial Narrow"/>
          <w:i/>
          <w:color w:val="0000FF"/>
          <w:lang w:val="en-GB"/>
        </w:rPr>
        <w:t>(</w:t>
      </w:r>
      <w:proofErr w:type="gramStart"/>
      <w:r>
        <w:rPr>
          <w:rFonts w:ascii="Arial Narrow" w:hAnsi="Arial Narrow"/>
          <w:i/>
          <w:color w:val="0000FF"/>
          <w:lang w:val="en-GB"/>
        </w:rPr>
        <w:t>journal</w:t>
      </w:r>
      <w:proofErr w:type="gramEnd"/>
      <w:r>
        <w:rPr>
          <w:rFonts w:ascii="Arial Narrow" w:hAnsi="Arial Narrow"/>
          <w:i/>
          <w:color w:val="0000FF"/>
          <w:lang w:val="en-GB"/>
        </w:rPr>
        <w:t xml:space="preserve"> </w:t>
      </w:r>
      <w:r w:rsidRPr="00E15B6C">
        <w:rPr>
          <w:rFonts w:ascii="Arial Narrow" w:hAnsi="Arial Narrow"/>
          <w:i/>
          <w:color w:val="0000FF"/>
          <w:lang w:val="en-GB"/>
        </w:rPr>
        <w:t>article)</w:t>
      </w:r>
    </w:p>
    <w:p w14:paraId="0E2D1C75" w14:textId="77777777" w:rsidR="00F52999" w:rsidRDefault="00F52999" w:rsidP="00F52999">
      <w:pPr>
        <w:jc w:val="both"/>
        <w:rPr>
          <w:rFonts w:ascii="Arial Narrow" w:hAnsi="Arial Narrow"/>
          <w:lang w:val="en-GB"/>
        </w:rPr>
      </w:pPr>
    </w:p>
    <w:p w14:paraId="73A96B80"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g) This is a long </w:t>
      </w:r>
      <w:proofErr w:type="gramStart"/>
      <w:r w:rsidRPr="00FD2EE5">
        <w:rPr>
          <w:rFonts w:ascii="Arial Narrow" w:hAnsi="Arial Narrow"/>
          <w:lang w:val="en-GB"/>
        </w:rPr>
        <w:t>text  where</w:t>
      </w:r>
      <w:proofErr w:type="gramEnd"/>
      <w:r w:rsidRPr="00FD2EE5">
        <w:rPr>
          <w:rFonts w:ascii="Arial Narrow" w:hAnsi="Arial Narrow"/>
          <w:lang w:val="en-GB"/>
        </w:rPr>
        <w:t xml:space="preserve"> the author provides detailed evidence  and  justification regarding what was </w:t>
      </w:r>
    </w:p>
    <w:p w14:paraId="458DF3C7"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    </w:t>
      </w:r>
      <w:proofErr w:type="gramStart"/>
      <w:r w:rsidRPr="00FD2EE5">
        <w:rPr>
          <w:rFonts w:ascii="Arial Narrow" w:hAnsi="Arial Narrow"/>
          <w:lang w:val="en-GB"/>
        </w:rPr>
        <w:t>or</w:t>
      </w:r>
      <w:proofErr w:type="gramEnd"/>
      <w:r w:rsidRPr="00FD2EE5">
        <w:rPr>
          <w:rFonts w:ascii="Arial Narrow" w:hAnsi="Arial Narrow"/>
          <w:lang w:val="en-GB"/>
        </w:rPr>
        <w:t xml:space="preserve"> was not done, or  considered, in  a research  project  in  order  to back up the ultimate conclusions </w:t>
      </w:r>
    </w:p>
    <w:p w14:paraId="71CDF0E2" w14:textId="77777777" w:rsidR="00F52999" w:rsidRPr="00FD2EE5" w:rsidRDefault="00F52999" w:rsidP="00F52999">
      <w:pPr>
        <w:jc w:val="both"/>
        <w:rPr>
          <w:rFonts w:ascii="Arial Narrow" w:hAnsi="Arial Narrow"/>
          <w:lang w:val="en-GB"/>
        </w:rPr>
      </w:pPr>
      <w:r w:rsidRPr="00FD2EE5">
        <w:rPr>
          <w:rFonts w:ascii="Arial Narrow" w:hAnsi="Arial Narrow"/>
          <w:lang w:val="en-GB"/>
        </w:rPr>
        <w:t xml:space="preserve">    </w:t>
      </w:r>
      <w:proofErr w:type="gramStart"/>
      <w:r w:rsidRPr="00FD2EE5">
        <w:rPr>
          <w:rFonts w:ascii="Arial Narrow" w:hAnsi="Arial Narrow"/>
          <w:lang w:val="en-GB"/>
        </w:rPr>
        <w:t>that</w:t>
      </w:r>
      <w:proofErr w:type="gramEnd"/>
      <w:r w:rsidRPr="00FD2EE5">
        <w:rPr>
          <w:rFonts w:ascii="Arial Narrow" w:hAnsi="Arial Narrow"/>
          <w:lang w:val="en-GB"/>
        </w:rPr>
        <w:t xml:space="preserve"> are offered. </w:t>
      </w:r>
      <w:r>
        <w:rPr>
          <w:rFonts w:ascii="Arial Narrow" w:hAnsi="Arial Narrow"/>
          <w:lang w:val="en-GB"/>
        </w:rPr>
        <w:t xml:space="preserve"> </w:t>
      </w:r>
      <w:r w:rsidRPr="00E15B6C">
        <w:rPr>
          <w:rFonts w:ascii="Arial Narrow" w:hAnsi="Arial Narrow"/>
          <w:i/>
          <w:color w:val="0000FF"/>
          <w:lang w:val="en-GB"/>
        </w:rPr>
        <w:t>(</w:t>
      </w:r>
      <w:proofErr w:type="gramStart"/>
      <w:r w:rsidRPr="00E15B6C">
        <w:rPr>
          <w:rFonts w:ascii="Arial Narrow" w:hAnsi="Arial Narrow"/>
          <w:i/>
          <w:color w:val="0000FF"/>
          <w:lang w:val="en-GB"/>
        </w:rPr>
        <w:t>doctoral</w:t>
      </w:r>
      <w:proofErr w:type="gramEnd"/>
      <w:r w:rsidRPr="00E15B6C">
        <w:rPr>
          <w:rFonts w:ascii="Arial Narrow" w:hAnsi="Arial Narrow"/>
          <w:i/>
          <w:color w:val="0000FF"/>
          <w:lang w:val="en-GB"/>
        </w:rPr>
        <w:t xml:space="preserve"> thesis)</w:t>
      </w:r>
    </w:p>
    <w:p w14:paraId="049EF4E8" w14:textId="77777777" w:rsidR="00F52999" w:rsidRDefault="00F52999" w:rsidP="00F52999">
      <w:pPr>
        <w:jc w:val="both"/>
        <w:rPr>
          <w:rFonts w:ascii="Arial Narrow" w:hAnsi="Arial Narrow"/>
          <w:lang w:val="en-GB"/>
        </w:rPr>
      </w:pPr>
    </w:p>
    <w:p w14:paraId="612623D9" w14:textId="77777777" w:rsidR="00F52999" w:rsidRPr="00FD2EE5" w:rsidRDefault="00F52999" w:rsidP="00F52999">
      <w:pPr>
        <w:jc w:val="both"/>
        <w:rPr>
          <w:rFonts w:ascii="Arial Narrow" w:hAnsi="Arial Narrow"/>
          <w:lang w:val="en-GB"/>
        </w:rPr>
      </w:pPr>
      <w:proofErr w:type="gramStart"/>
      <w:r w:rsidRPr="00FD2EE5">
        <w:rPr>
          <w:rFonts w:ascii="Arial Narrow" w:hAnsi="Arial Narrow"/>
          <w:lang w:val="en-GB"/>
        </w:rPr>
        <w:t>h)  It</w:t>
      </w:r>
      <w:proofErr w:type="gramEnd"/>
      <w:r w:rsidRPr="00FD2EE5">
        <w:rPr>
          <w:rFonts w:ascii="Arial Narrow" w:hAnsi="Arial Narrow"/>
          <w:lang w:val="en-GB"/>
        </w:rPr>
        <w:t xml:space="preserve"> is a publication used for the formal study of any branch of study. </w:t>
      </w:r>
      <w:r>
        <w:rPr>
          <w:rFonts w:ascii="Arial Narrow" w:hAnsi="Arial Narrow"/>
          <w:lang w:val="en-GB"/>
        </w:rPr>
        <w:t xml:space="preserve"> </w:t>
      </w:r>
      <w:r w:rsidRPr="00E15B6C">
        <w:rPr>
          <w:rFonts w:ascii="Arial Narrow" w:hAnsi="Arial Narrow"/>
          <w:i/>
          <w:color w:val="0000FF"/>
          <w:lang w:val="en-GB"/>
        </w:rPr>
        <w:t>(</w:t>
      </w:r>
      <w:proofErr w:type="gramStart"/>
      <w:r w:rsidRPr="00E15B6C">
        <w:rPr>
          <w:rFonts w:ascii="Arial Narrow" w:hAnsi="Arial Narrow"/>
          <w:i/>
          <w:color w:val="0000FF"/>
          <w:lang w:val="en-GB"/>
        </w:rPr>
        <w:t>textbook</w:t>
      </w:r>
      <w:proofErr w:type="gramEnd"/>
      <w:r w:rsidRPr="00E15B6C">
        <w:rPr>
          <w:rFonts w:ascii="Arial Narrow" w:hAnsi="Arial Narrow"/>
          <w:i/>
          <w:color w:val="0000FF"/>
          <w:lang w:val="en-GB"/>
        </w:rPr>
        <w:t>)</w:t>
      </w:r>
    </w:p>
    <w:p w14:paraId="44B13E63" w14:textId="06A23F8A" w:rsidR="00F52999" w:rsidRPr="00FD2EE5" w:rsidRDefault="00F52999" w:rsidP="00F52999">
      <w:pPr>
        <w:ind w:left="1416"/>
        <w:rPr>
          <w:rFonts w:ascii="Arial Narrow" w:hAnsi="Arial Narrow"/>
          <w:sz w:val="16"/>
          <w:szCs w:val="16"/>
          <w:lang w:val="en-GB"/>
        </w:rPr>
      </w:pPr>
      <w:r w:rsidRPr="00FD2EE5">
        <w:rPr>
          <w:rFonts w:ascii="Arial Narrow" w:hAnsi="Arial Narrow"/>
          <w:sz w:val="16"/>
          <w:szCs w:val="16"/>
          <w:lang w:val="en-GB"/>
        </w:rPr>
        <w:t>(Adapted from</w:t>
      </w:r>
      <w:proofErr w:type="gramStart"/>
      <w:r w:rsidRPr="00FD2EE5">
        <w:rPr>
          <w:rFonts w:ascii="Arial Narrow" w:hAnsi="Arial Narrow"/>
          <w:sz w:val="16"/>
          <w:szCs w:val="16"/>
          <w:lang w:val="en-GB"/>
        </w:rPr>
        <w:t xml:space="preserve">:  </w:t>
      </w:r>
      <w:proofErr w:type="gramEnd"/>
      <w:r w:rsidRPr="00FD2EE5">
        <w:rPr>
          <w:rFonts w:ascii="Arial Narrow" w:hAnsi="Arial Narrow"/>
          <w:sz w:val="16"/>
          <w:szCs w:val="16"/>
          <w:lang w:val="en-GB"/>
        </w:rPr>
        <w:fldChar w:fldCharType="begin"/>
      </w:r>
      <w:r w:rsidRPr="00FD2EE5">
        <w:rPr>
          <w:rFonts w:ascii="Arial Narrow" w:hAnsi="Arial Narrow"/>
          <w:sz w:val="16"/>
          <w:szCs w:val="16"/>
          <w:lang w:val="en-GB"/>
        </w:rPr>
        <w:instrText xml:space="preserve"> HYPERLINK "http://jerz.setonhill.edu/writing/academic/sources/journals/index.html" </w:instrText>
      </w:r>
      <w:r w:rsidRPr="00FD2EE5">
        <w:rPr>
          <w:rFonts w:ascii="Arial Narrow" w:hAnsi="Arial Narrow"/>
          <w:sz w:val="16"/>
          <w:szCs w:val="16"/>
          <w:lang w:val="en-GB"/>
        </w:rPr>
      </w:r>
      <w:r w:rsidRPr="00FD2EE5">
        <w:rPr>
          <w:rFonts w:ascii="Arial Narrow" w:hAnsi="Arial Narrow"/>
          <w:sz w:val="16"/>
          <w:szCs w:val="16"/>
          <w:lang w:val="en-GB"/>
        </w:rPr>
        <w:fldChar w:fldCharType="separate"/>
      </w:r>
      <w:r w:rsidRPr="00FD2EE5">
        <w:rPr>
          <w:rStyle w:val="Hyperlink"/>
          <w:rFonts w:ascii="Arial Narrow" w:hAnsi="Arial Narrow"/>
          <w:sz w:val="16"/>
          <w:szCs w:val="16"/>
        </w:rPr>
        <w:t>http://jerz.setonhill.edu/writing/academic/sources/journals/index.html</w:t>
      </w:r>
      <w:r w:rsidRPr="00FD2EE5">
        <w:rPr>
          <w:rFonts w:ascii="Arial Narrow" w:hAnsi="Arial Narrow"/>
          <w:sz w:val="16"/>
          <w:szCs w:val="16"/>
          <w:lang w:val="en-GB"/>
        </w:rPr>
        <w:fldChar w:fldCharType="end"/>
      </w:r>
      <w:r w:rsidRPr="00FD2EE5">
        <w:rPr>
          <w:rFonts w:ascii="Arial Narrow" w:hAnsi="Arial Narrow"/>
          <w:sz w:val="16"/>
          <w:szCs w:val="16"/>
          <w:lang w:val="en-GB"/>
        </w:rPr>
        <w:t xml:space="preserve">; </w:t>
      </w:r>
      <w:r w:rsidRPr="00FD2EE5">
        <w:rPr>
          <w:rStyle w:val="Strong"/>
          <w:rFonts w:ascii="Arial Narrow" w:hAnsi="Arial Narrow"/>
          <w:b w:val="0"/>
          <w:bCs w:val="0"/>
          <w:sz w:val="16"/>
          <w:szCs w:val="16"/>
          <w:lang w:val="en-GB"/>
        </w:rPr>
        <w:t>Robert Q. Pollard Jr. 2005</w:t>
      </w:r>
      <w:r w:rsidRPr="00FD2EE5">
        <w:rPr>
          <w:rFonts w:ascii="Arial Narrow" w:hAnsi="Arial Narrow"/>
          <w:sz w:val="16"/>
          <w:szCs w:val="16"/>
          <w:lang w:val="en-GB"/>
        </w:rPr>
        <w:t xml:space="preserve">; </w:t>
      </w:r>
      <w:hyperlink r:id="rId6" w:history="1">
        <w:r w:rsidRPr="00FD2EE5">
          <w:rPr>
            <w:rStyle w:val="Hyperlink"/>
            <w:rFonts w:ascii="Arial Narrow" w:hAnsi="Arial Narrow"/>
            <w:sz w:val="16"/>
            <w:szCs w:val="16"/>
          </w:rPr>
          <w:t>http://jerz.setonhill.edu/writing/academic/sources/journals/vs_magazines.htm</w:t>
        </w:r>
      </w:hyperlink>
      <w:r w:rsidRPr="00FD2EE5">
        <w:rPr>
          <w:rFonts w:ascii="Arial Narrow" w:hAnsi="Arial Narrow"/>
          <w:sz w:val="16"/>
          <w:szCs w:val="16"/>
          <w:lang w:val="en-GB"/>
        </w:rPr>
        <w:t xml:space="preserve">; </w:t>
      </w:r>
      <w:hyperlink r:id="rId7" w:history="1">
        <w:r w:rsidRPr="00FD2EE5">
          <w:rPr>
            <w:rStyle w:val="Hyperlink"/>
            <w:rFonts w:ascii="Arial Narrow" w:hAnsi="Arial Narrow"/>
            <w:sz w:val="16"/>
            <w:szCs w:val="16"/>
          </w:rPr>
          <w:t>http://gradpsych.apags.org/mar06/dissertation.html</w:t>
        </w:r>
      </w:hyperlink>
      <w:r w:rsidRPr="00FD2EE5">
        <w:rPr>
          <w:rFonts w:ascii="Arial Narrow" w:hAnsi="Arial Narrow"/>
          <w:sz w:val="16"/>
          <w:szCs w:val="16"/>
          <w:lang w:val="en-GB"/>
        </w:rPr>
        <w:t>)</w:t>
      </w:r>
    </w:p>
    <w:p w14:paraId="5EB32C49" w14:textId="77777777" w:rsidR="00F52999" w:rsidRPr="00FD2EE5" w:rsidRDefault="00F52999" w:rsidP="00F52999">
      <w:pPr>
        <w:rPr>
          <w:rFonts w:ascii="Arial Narrow" w:hAnsi="Arial Narrow"/>
          <w:lang w:val="en-GB"/>
        </w:rPr>
      </w:pPr>
    </w:p>
    <w:p w14:paraId="196C5685" w14:textId="77777777" w:rsidR="00F52999" w:rsidRDefault="00F52999" w:rsidP="00F52999">
      <w:pPr>
        <w:outlineLvl w:val="0"/>
        <w:rPr>
          <w:rFonts w:ascii="Arial Narrow" w:hAnsi="Arial Narrow"/>
          <w:b/>
          <w:lang w:val="en-GB"/>
        </w:rPr>
      </w:pPr>
    </w:p>
    <w:p w14:paraId="323E4617" w14:textId="533A8236" w:rsidR="00F52999" w:rsidRPr="00645CFC" w:rsidRDefault="00F52999" w:rsidP="00F52999">
      <w:pPr>
        <w:outlineLvl w:val="0"/>
        <w:rPr>
          <w:rFonts w:ascii="Arial Narrow" w:hAnsi="Arial Narrow"/>
          <w:b/>
          <w:lang w:val="en-GB"/>
        </w:rPr>
      </w:pPr>
      <w:r>
        <w:rPr>
          <w:rFonts w:ascii="Arial Narrow" w:hAnsi="Arial Narrow"/>
          <w:b/>
          <w:lang w:val="en-GB"/>
        </w:rPr>
        <w:t xml:space="preserve">5.1. </w:t>
      </w:r>
      <w:proofErr w:type="gramStart"/>
      <w:r>
        <w:rPr>
          <w:rFonts w:ascii="Arial Narrow" w:hAnsi="Arial Narrow"/>
          <w:b/>
          <w:lang w:val="en-GB"/>
        </w:rPr>
        <w:t>What</w:t>
      </w:r>
      <w:proofErr w:type="gramEnd"/>
      <w:r>
        <w:rPr>
          <w:rFonts w:ascii="Arial Narrow" w:hAnsi="Arial Narrow"/>
          <w:b/>
          <w:lang w:val="en-GB"/>
        </w:rPr>
        <w:t xml:space="preserve"> is the structure of an academic text</w:t>
      </w:r>
      <w:r w:rsidRPr="00645CFC">
        <w:rPr>
          <w:rFonts w:ascii="Arial Narrow" w:hAnsi="Arial Narrow"/>
          <w:b/>
          <w:lang w:val="en-GB"/>
        </w:rPr>
        <w:t>?</w:t>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r>
    </w:p>
    <w:p w14:paraId="1A13BB79" w14:textId="77777777" w:rsidR="00F52999" w:rsidRPr="00FD2EE5" w:rsidRDefault="00F52999" w:rsidP="00F52999">
      <w:pPr>
        <w:rPr>
          <w:rFonts w:ascii="Arial Narrow" w:hAnsi="Arial Narrow"/>
          <w:b/>
          <w:lang w:val="en-GB"/>
        </w:rPr>
      </w:pPr>
    </w:p>
    <w:p w14:paraId="3DD49630" w14:textId="77777777" w:rsidR="00F52999" w:rsidRDefault="00F52999" w:rsidP="00F52999">
      <w:pPr>
        <w:rPr>
          <w:rFonts w:ascii="Arial Narrow" w:hAnsi="Arial Narrow"/>
          <w:lang w:val="en-GB"/>
        </w:rPr>
      </w:pPr>
      <w:r w:rsidRPr="000F16E6">
        <w:rPr>
          <w:rFonts w:ascii="Arial Narrow" w:hAnsi="Arial Narrow"/>
          <w:lang w:val="en-GB"/>
        </w:rPr>
        <w:t>Look at the jumbled contents of a thesis below. What should the correct order of the individual parts of a thesis be?</w:t>
      </w:r>
      <w:r>
        <w:rPr>
          <w:rFonts w:ascii="Arial Narrow" w:hAnsi="Arial Narrow"/>
          <w:lang w:val="en-GB"/>
        </w:rPr>
        <w:t xml:space="preserve">         </w:t>
      </w:r>
      <w:r w:rsidRPr="005836FE">
        <w:rPr>
          <w:rFonts w:ascii="Arial Narrow" w:hAnsi="Arial Narrow"/>
          <w:i/>
          <w:color w:val="0000FF"/>
          <w:lang w:val="en-GB"/>
        </w:rPr>
        <w:t xml:space="preserve">* Discuss in pairs and number in the </w:t>
      </w:r>
      <w:r>
        <w:rPr>
          <w:rFonts w:ascii="Arial Narrow" w:hAnsi="Arial Narrow"/>
          <w:i/>
          <w:color w:val="0000FF"/>
          <w:lang w:val="en-GB"/>
        </w:rPr>
        <w:t>logical</w:t>
      </w:r>
      <w:r w:rsidRPr="005836FE">
        <w:rPr>
          <w:rFonts w:ascii="Arial Narrow" w:hAnsi="Arial Narrow"/>
          <w:i/>
          <w:color w:val="0000FF"/>
          <w:lang w:val="en-GB"/>
        </w:rPr>
        <w:t xml:space="preserve"> order</w:t>
      </w:r>
    </w:p>
    <w:p w14:paraId="1C2EBF74" w14:textId="77777777" w:rsidR="00F52999" w:rsidRDefault="00F52999" w:rsidP="00F52999">
      <w:pPr>
        <w:spacing w:line="480" w:lineRule="auto"/>
        <w:ind w:right="-686"/>
        <w:rPr>
          <w:rFonts w:ascii="Arial Narrow" w:hAnsi="Arial Narrow"/>
          <w:b/>
          <w:i/>
          <w:lang w:val="en-GB"/>
        </w:rPr>
      </w:pPr>
      <w:r>
        <w:rPr>
          <w:rFonts w:ascii="Arial Narrow" w:hAnsi="Arial Narrow"/>
          <w:b/>
          <w:i/>
          <w:lang w:val="en-GB"/>
        </w:rPr>
        <w:t>Title page</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r>
      <w:r w:rsidRPr="00BB5206">
        <w:rPr>
          <w:rFonts w:ascii="Arial Narrow" w:hAnsi="Arial Narrow"/>
          <w:b/>
          <w:i/>
          <w:lang w:val="en-GB"/>
        </w:rPr>
        <w:t>Methodology</w:t>
      </w:r>
    </w:p>
    <w:p w14:paraId="487377DE" w14:textId="77777777" w:rsidR="00F52999" w:rsidRDefault="00F52999" w:rsidP="00F52999">
      <w:pPr>
        <w:spacing w:line="480" w:lineRule="auto"/>
        <w:ind w:right="-686"/>
        <w:rPr>
          <w:rFonts w:ascii="Arial Narrow" w:hAnsi="Arial Narrow"/>
          <w:b/>
          <w:i/>
          <w:lang w:val="en-GB"/>
        </w:rPr>
      </w:pPr>
      <w:r w:rsidRPr="00BB5206">
        <w:rPr>
          <w:rFonts w:ascii="Arial Narrow" w:hAnsi="Arial Narrow"/>
          <w:b/>
          <w:i/>
          <w:lang w:val="en-GB"/>
        </w:rPr>
        <w:t>Acknowledgments</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t>Results</w:t>
      </w:r>
    </w:p>
    <w:p w14:paraId="10CA585E" w14:textId="77777777" w:rsidR="00F52999" w:rsidRDefault="00F52999" w:rsidP="00F52999">
      <w:pPr>
        <w:spacing w:line="480" w:lineRule="auto"/>
        <w:ind w:right="-686"/>
        <w:rPr>
          <w:rFonts w:ascii="Arial Narrow" w:hAnsi="Arial Narrow"/>
          <w:b/>
          <w:i/>
          <w:lang w:val="en-GB"/>
        </w:rPr>
      </w:pPr>
      <w:r>
        <w:rPr>
          <w:rFonts w:ascii="Arial Narrow" w:hAnsi="Arial Narrow"/>
          <w:b/>
          <w:i/>
          <w:lang w:val="en-GB"/>
        </w:rPr>
        <w:t>Abstract</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t>Discussion</w:t>
      </w:r>
    </w:p>
    <w:p w14:paraId="3DACC406" w14:textId="77777777" w:rsidR="00F52999" w:rsidRDefault="00F52999" w:rsidP="00F52999">
      <w:pPr>
        <w:spacing w:line="480" w:lineRule="auto"/>
        <w:ind w:right="-686"/>
        <w:rPr>
          <w:rFonts w:ascii="Arial Narrow" w:hAnsi="Arial Narrow"/>
          <w:b/>
          <w:i/>
          <w:lang w:val="en-GB"/>
        </w:rPr>
      </w:pPr>
      <w:r>
        <w:rPr>
          <w:rFonts w:ascii="Arial Narrow" w:hAnsi="Arial Narrow"/>
          <w:b/>
          <w:i/>
          <w:lang w:val="en-GB"/>
        </w:rPr>
        <w:t>Table of Contents</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t>Conclusion</w:t>
      </w:r>
    </w:p>
    <w:p w14:paraId="27E8E4A9" w14:textId="77777777" w:rsidR="00F52999" w:rsidRDefault="00F52999" w:rsidP="00F52999">
      <w:pPr>
        <w:spacing w:line="480" w:lineRule="auto"/>
        <w:ind w:right="-686"/>
        <w:rPr>
          <w:rFonts w:ascii="Arial Narrow" w:hAnsi="Arial Narrow"/>
          <w:b/>
          <w:i/>
          <w:lang w:val="en-GB"/>
        </w:rPr>
      </w:pPr>
      <w:r w:rsidRPr="00BB5206">
        <w:rPr>
          <w:rFonts w:ascii="Arial Narrow" w:hAnsi="Arial Narrow"/>
          <w:b/>
          <w:i/>
          <w:lang w:val="en-GB"/>
        </w:rPr>
        <w:t>Abbreviations</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t>Appendices</w:t>
      </w:r>
    </w:p>
    <w:p w14:paraId="2C98F000" w14:textId="77777777" w:rsidR="00F52999" w:rsidRDefault="00F52999" w:rsidP="00F52999">
      <w:pPr>
        <w:spacing w:line="480" w:lineRule="auto"/>
        <w:ind w:right="-686"/>
        <w:rPr>
          <w:rFonts w:ascii="Arial Narrow" w:hAnsi="Arial Narrow"/>
          <w:b/>
          <w:i/>
          <w:lang w:val="en-GB"/>
        </w:rPr>
      </w:pPr>
      <w:r w:rsidRPr="00BB5206">
        <w:rPr>
          <w:rFonts w:ascii="Arial Narrow" w:hAnsi="Arial Narrow"/>
          <w:b/>
          <w:i/>
          <w:lang w:val="en-GB"/>
        </w:rPr>
        <w:t>Introduction</w:t>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r>
      <w:r>
        <w:rPr>
          <w:rFonts w:ascii="Arial Narrow" w:hAnsi="Arial Narrow"/>
          <w:b/>
          <w:i/>
          <w:lang w:val="en-GB"/>
        </w:rPr>
        <w:tab/>
        <w:t>References</w:t>
      </w:r>
      <w:bookmarkStart w:id="0" w:name="_GoBack"/>
      <w:bookmarkEnd w:id="0"/>
    </w:p>
    <w:sectPr w:rsidR="00F52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1167E"/>
    <w:multiLevelType w:val="multilevel"/>
    <w:tmpl w:val="143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48"/>
    <w:rsid w:val="00582898"/>
    <w:rsid w:val="00661DF4"/>
    <w:rsid w:val="00BA6EEA"/>
    <w:rsid w:val="00D50E48"/>
    <w:rsid w:val="00DB5DF0"/>
    <w:rsid w:val="00F52999"/>
    <w:rsid w:val="00FE38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52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50E4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0E48"/>
    <w:rPr>
      <w:rFonts w:ascii="Times New Roman" w:eastAsia="Times New Roman" w:hAnsi="Times New Roman" w:cs="Times New Roman"/>
      <w:b/>
      <w:bCs/>
      <w:sz w:val="20"/>
      <w:szCs w:val="20"/>
      <w:lang w:val="en-GB" w:eastAsia="en-GB"/>
    </w:rPr>
  </w:style>
  <w:style w:type="character" w:customStyle="1" w:styleId="durazne">
    <w:name w:val="durazne"/>
    <w:basedOn w:val="DefaultParagraphFont"/>
    <w:rsid w:val="00D50E48"/>
  </w:style>
  <w:style w:type="character" w:styleId="Hyperlink">
    <w:name w:val="Hyperlink"/>
    <w:rsid w:val="00F52999"/>
    <w:rPr>
      <w:rFonts w:ascii="Arial" w:hAnsi="Arial" w:cs="Arial" w:hint="default"/>
      <w:color w:val="003366"/>
      <w:u w:val="single"/>
    </w:rPr>
  </w:style>
  <w:style w:type="character" w:styleId="Strong">
    <w:name w:val="Strong"/>
    <w:qFormat/>
    <w:rsid w:val="00F5299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50E4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0E48"/>
    <w:rPr>
      <w:rFonts w:ascii="Times New Roman" w:eastAsia="Times New Roman" w:hAnsi="Times New Roman" w:cs="Times New Roman"/>
      <w:b/>
      <w:bCs/>
      <w:sz w:val="20"/>
      <w:szCs w:val="20"/>
      <w:lang w:val="en-GB" w:eastAsia="en-GB"/>
    </w:rPr>
  </w:style>
  <w:style w:type="character" w:customStyle="1" w:styleId="durazne">
    <w:name w:val="durazne"/>
    <w:basedOn w:val="DefaultParagraphFont"/>
    <w:rsid w:val="00D50E48"/>
  </w:style>
  <w:style w:type="character" w:styleId="Hyperlink">
    <w:name w:val="Hyperlink"/>
    <w:rsid w:val="00F52999"/>
    <w:rPr>
      <w:rFonts w:ascii="Arial" w:hAnsi="Arial" w:cs="Arial" w:hint="default"/>
      <w:color w:val="003366"/>
      <w:u w:val="single"/>
    </w:rPr>
  </w:style>
  <w:style w:type="character" w:styleId="Strong">
    <w:name w:val="Strong"/>
    <w:qFormat/>
    <w:rsid w:val="00F52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83583">
      <w:bodyDiv w:val="1"/>
      <w:marLeft w:val="0"/>
      <w:marRight w:val="0"/>
      <w:marTop w:val="0"/>
      <w:marBottom w:val="0"/>
      <w:divBdr>
        <w:top w:val="none" w:sz="0" w:space="0" w:color="auto"/>
        <w:left w:val="none" w:sz="0" w:space="0" w:color="auto"/>
        <w:bottom w:val="none" w:sz="0" w:space="0" w:color="auto"/>
        <w:right w:val="none" w:sz="0" w:space="0" w:color="auto"/>
      </w:divBdr>
      <w:divsChild>
        <w:div w:id="1120807214">
          <w:marLeft w:val="0"/>
          <w:marRight w:val="0"/>
          <w:marTop w:val="120"/>
          <w:marBottom w:val="120"/>
          <w:divBdr>
            <w:top w:val="none" w:sz="0" w:space="0" w:color="auto"/>
            <w:left w:val="none" w:sz="0" w:space="0" w:color="auto"/>
            <w:bottom w:val="none" w:sz="0" w:space="0" w:color="auto"/>
            <w:right w:val="none" w:sz="0" w:space="0" w:color="auto"/>
          </w:divBdr>
        </w:div>
        <w:div w:id="1286228835">
          <w:marLeft w:val="0"/>
          <w:marRight w:val="0"/>
          <w:marTop w:val="120"/>
          <w:marBottom w:val="120"/>
          <w:divBdr>
            <w:top w:val="none" w:sz="0" w:space="0" w:color="auto"/>
            <w:left w:val="none" w:sz="0" w:space="0" w:color="auto"/>
            <w:bottom w:val="none" w:sz="0" w:space="0" w:color="auto"/>
            <w:right w:val="none" w:sz="0" w:space="0" w:color="auto"/>
          </w:divBdr>
        </w:div>
        <w:div w:id="1099788870">
          <w:marLeft w:val="0"/>
          <w:marRight w:val="0"/>
          <w:marTop w:val="120"/>
          <w:marBottom w:val="120"/>
          <w:divBdr>
            <w:top w:val="none" w:sz="0" w:space="0" w:color="auto"/>
            <w:left w:val="none" w:sz="0" w:space="0" w:color="auto"/>
            <w:bottom w:val="none" w:sz="0" w:space="0" w:color="auto"/>
            <w:right w:val="none" w:sz="0" w:space="0" w:color="auto"/>
          </w:divBdr>
        </w:div>
        <w:div w:id="440684024">
          <w:marLeft w:val="0"/>
          <w:marRight w:val="0"/>
          <w:marTop w:val="120"/>
          <w:marBottom w:val="120"/>
          <w:divBdr>
            <w:top w:val="none" w:sz="0" w:space="0" w:color="auto"/>
            <w:left w:val="none" w:sz="0" w:space="0" w:color="auto"/>
            <w:bottom w:val="none" w:sz="0" w:space="0" w:color="auto"/>
            <w:right w:val="none" w:sz="0" w:space="0" w:color="auto"/>
          </w:divBdr>
        </w:div>
        <w:div w:id="1153832484">
          <w:marLeft w:val="0"/>
          <w:marRight w:val="0"/>
          <w:marTop w:val="120"/>
          <w:marBottom w:val="120"/>
          <w:divBdr>
            <w:top w:val="none" w:sz="0" w:space="0" w:color="auto"/>
            <w:left w:val="none" w:sz="0" w:space="0" w:color="auto"/>
            <w:bottom w:val="none" w:sz="0" w:space="0" w:color="auto"/>
            <w:right w:val="none" w:sz="0" w:space="0" w:color="auto"/>
          </w:divBdr>
        </w:div>
        <w:div w:id="2117212494">
          <w:marLeft w:val="0"/>
          <w:marRight w:val="0"/>
          <w:marTop w:val="120"/>
          <w:marBottom w:val="120"/>
          <w:divBdr>
            <w:top w:val="none" w:sz="0" w:space="0" w:color="auto"/>
            <w:left w:val="none" w:sz="0" w:space="0" w:color="auto"/>
            <w:bottom w:val="none" w:sz="0" w:space="0" w:color="auto"/>
            <w:right w:val="none" w:sz="0" w:space="0" w:color="auto"/>
          </w:divBdr>
        </w:div>
        <w:div w:id="2096390204">
          <w:marLeft w:val="0"/>
          <w:marRight w:val="0"/>
          <w:marTop w:val="120"/>
          <w:marBottom w:val="120"/>
          <w:divBdr>
            <w:top w:val="none" w:sz="0" w:space="0" w:color="auto"/>
            <w:left w:val="none" w:sz="0" w:space="0" w:color="auto"/>
            <w:bottom w:val="none" w:sz="0" w:space="0" w:color="auto"/>
            <w:right w:val="none" w:sz="0" w:space="0" w:color="auto"/>
          </w:divBdr>
        </w:div>
        <w:div w:id="326592509">
          <w:marLeft w:val="0"/>
          <w:marRight w:val="0"/>
          <w:marTop w:val="120"/>
          <w:marBottom w:val="120"/>
          <w:divBdr>
            <w:top w:val="none" w:sz="0" w:space="0" w:color="auto"/>
            <w:left w:val="none" w:sz="0" w:space="0" w:color="auto"/>
            <w:bottom w:val="none" w:sz="0" w:space="0" w:color="auto"/>
            <w:right w:val="none" w:sz="0" w:space="0" w:color="auto"/>
          </w:divBdr>
        </w:div>
        <w:div w:id="183271660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erz.setonhill.edu/writing/academic/sources/journals/vs_magazines.htm" TargetMode="External"/><Relationship Id="rId7" Type="http://schemas.openxmlformats.org/officeDocument/2006/relationships/hyperlink" Target="http://gradpsych.apags.org/mar06/dissertatio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1699</Words>
  <Characters>9685</Characters>
  <Application>Microsoft Macintosh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Alex Floyd</cp:lastModifiedBy>
  <cp:revision>5</cp:revision>
  <dcterms:created xsi:type="dcterms:W3CDTF">2019-07-31T12:43:00Z</dcterms:created>
  <dcterms:modified xsi:type="dcterms:W3CDTF">2019-12-19T08:22:00Z</dcterms:modified>
</cp:coreProperties>
</file>