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D4EA2" w14:textId="77777777" w:rsidR="00644206" w:rsidRPr="00644206" w:rsidRDefault="00644206" w:rsidP="00644206">
      <w:pPr>
        <w:pStyle w:val="Nadpis1"/>
        <w:jc w:val="center"/>
        <w:rPr>
          <w:b/>
          <w:sz w:val="24"/>
        </w:rPr>
      </w:pPr>
      <w:r w:rsidRPr="00644206">
        <w:rPr>
          <w:rStyle w:val="Siln"/>
          <w:sz w:val="24"/>
        </w:rPr>
        <w:t>bp4022</w:t>
      </w:r>
      <w:r w:rsidRPr="00644206">
        <w:rPr>
          <w:b/>
          <w:sz w:val="24"/>
        </w:rPr>
        <w:t xml:space="preserve"> Kultura projevu a akademické psaní</w:t>
      </w:r>
    </w:p>
    <w:p w14:paraId="461E8860" w14:textId="77777777" w:rsidR="00644206" w:rsidRPr="00644206" w:rsidRDefault="00644206" w:rsidP="00644206">
      <w:pPr>
        <w:pStyle w:val="Nadpis1"/>
        <w:jc w:val="center"/>
        <w:rPr>
          <w:b/>
          <w:sz w:val="24"/>
        </w:rPr>
      </w:pPr>
      <w:r w:rsidRPr="00644206">
        <w:rPr>
          <w:rStyle w:val="Siln"/>
          <w:sz w:val="24"/>
        </w:rPr>
        <w:t>bk4022</w:t>
      </w:r>
      <w:r w:rsidRPr="00644206">
        <w:rPr>
          <w:b/>
          <w:sz w:val="24"/>
        </w:rPr>
        <w:t xml:space="preserve"> Kultura projevu a akademické psaní</w:t>
      </w:r>
    </w:p>
    <w:p w14:paraId="1C629787" w14:textId="77777777" w:rsidR="00644206" w:rsidRPr="00644206" w:rsidRDefault="00644206" w:rsidP="00644206">
      <w:pPr>
        <w:pStyle w:val="Nadpis1"/>
        <w:jc w:val="center"/>
        <w:rPr>
          <w:b/>
        </w:rPr>
      </w:pPr>
    </w:p>
    <w:p w14:paraId="0D5BE8EB" w14:textId="77777777" w:rsidR="00644206" w:rsidRPr="00644206" w:rsidRDefault="00644206" w:rsidP="00644206">
      <w:pPr>
        <w:pStyle w:val="Nadpis1"/>
        <w:jc w:val="center"/>
        <w:rPr>
          <w:b/>
        </w:rPr>
      </w:pPr>
      <w:r w:rsidRPr="00644206">
        <w:rPr>
          <w:b/>
        </w:rPr>
        <w:t>Seznam jednotlivých přednášek</w:t>
      </w:r>
    </w:p>
    <w:p w14:paraId="1A032ECE" w14:textId="77777777" w:rsidR="00644206" w:rsidRDefault="00644206" w:rsidP="00644206">
      <w:pPr>
        <w:pStyle w:val="Odstavecseseznamem"/>
        <w:ind w:left="714"/>
        <w:contextualSpacing w:val="0"/>
      </w:pPr>
    </w:p>
    <w:p w14:paraId="0727477E" w14:textId="77777777" w:rsidR="00644206" w:rsidRDefault="00644206" w:rsidP="00644206">
      <w:pPr>
        <w:pStyle w:val="Odstavecseseznamem"/>
        <w:numPr>
          <w:ilvl w:val="0"/>
          <w:numId w:val="1"/>
        </w:numPr>
        <w:ind w:left="714" w:hanging="357"/>
        <w:contextualSpacing w:val="0"/>
      </w:pPr>
      <w:r>
        <w:t>Úvod, organizace. Kulturní kontext v historickém a regionálním pohledu. Kultura projevu – psaná, mluvená, kombinovaně prezentovaná. Kultura projevená a kultura vnitřně přijímaná. Proces začleňování se do kulturní sféry.</w:t>
      </w:r>
    </w:p>
    <w:p w14:paraId="08EE5829" w14:textId="77777777" w:rsidR="00644206" w:rsidRDefault="00644206" w:rsidP="00644206">
      <w:pPr>
        <w:pStyle w:val="Odstavecseseznamem"/>
        <w:numPr>
          <w:ilvl w:val="0"/>
          <w:numId w:val="1"/>
        </w:numPr>
        <w:ind w:left="714" w:hanging="357"/>
        <w:contextualSpacing w:val="0"/>
      </w:pPr>
      <w:r>
        <w:t xml:space="preserve">Verbální a nonverbální projev, řeč těla. </w:t>
      </w:r>
    </w:p>
    <w:p w14:paraId="3AB8D6E4" w14:textId="77777777" w:rsidR="00644206" w:rsidRDefault="00644206" w:rsidP="00644206">
      <w:pPr>
        <w:pStyle w:val="Odstavecseseznamem"/>
        <w:numPr>
          <w:ilvl w:val="0"/>
          <w:numId w:val="1"/>
        </w:numPr>
        <w:ind w:left="714" w:hanging="357"/>
        <w:contextualSpacing w:val="0"/>
      </w:pPr>
      <w:r>
        <w:t xml:space="preserve">Kulturní versus nekulturní, oblasti lidské komunikace a jejich specifika. </w:t>
      </w:r>
    </w:p>
    <w:p w14:paraId="6018B2EE" w14:textId="77777777" w:rsidR="00644206" w:rsidRDefault="00644206" w:rsidP="00644206">
      <w:pPr>
        <w:pStyle w:val="Odstavecseseznamem"/>
        <w:numPr>
          <w:ilvl w:val="0"/>
          <w:numId w:val="1"/>
        </w:numPr>
        <w:ind w:left="714" w:hanging="357"/>
        <w:contextualSpacing w:val="0"/>
      </w:pPr>
      <w:r>
        <w:t xml:space="preserve">Komunikační kompetence, komunikace v zátěžových situacích, komunikace ve skupině.  </w:t>
      </w:r>
    </w:p>
    <w:p w14:paraId="2E9546F4" w14:textId="77777777" w:rsidR="00644206" w:rsidRDefault="00644206" w:rsidP="00644206">
      <w:pPr>
        <w:pStyle w:val="Odstavecseseznamem"/>
        <w:numPr>
          <w:ilvl w:val="0"/>
          <w:numId w:val="1"/>
        </w:numPr>
        <w:ind w:left="714" w:hanging="357"/>
        <w:contextualSpacing w:val="0"/>
      </w:pPr>
      <w:r>
        <w:t xml:space="preserve">Vědecká práce, vědecká metodologie.  </w:t>
      </w:r>
    </w:p>
    <w:p w14:paraId="2FCFC719" w14:textId="77777777" w:rsidR="00644206" w:rsidRDefault="00644206" w:rsidP="00644206">
      <w:pPr>
        <w:pStyle w:val="Odstavecseseznamem"/>
        <w:numPr>
          <w:ilvl w:val="0"/>
          <w:numId w:val="1"/>
        </w:numPr>
        <w:ind w:left="714" w:hanging="357"/>
        <w:contextualSpacing w:val="0"/>
      </w:pPr>
      <w:r>
        <w:t>Zdroje a vyhledávání informací, třídění informací (hledání, používání, citování).</w:t>
      </w:r>
    </w:p>
    <w:p w14:paraId="5115D65C" w14:textId="77777777" w:rsidR="00644206" w:rsidRDefault="00644206" w:rsidP="00644206">
      <w:pPr>
        <w:pStyle w:val="Odstavecseseznamem"/>
        <w:numPr>
          <w:ilvl w:val="0"/>
          <w:numId w:val="1"/>
        </w:numPr>
        <w:ind w:left="714" w:hanging="357"/>
        <w:contextualSpacing w:val="0"/>
      </w:pPr>
      <w:r>
        <w:t>Formální struktura odborného textu; psaní úvodu práce, jeho charakteristika.</w:t>
      </w:r>
    </w:p>
    <w:p w14:paraId="4DCD5DD0" w14:textId="77777777" w:rsidR="00644206" w:rsidRDefault="00644206" w:rsidP="00644206">
      <w:pPr>
        <w:pStyle w:val="Odstavecseseznamem"/>
        <w:numPr>
          <w:ilvl w:val="0"/>
          <w:numId w:val="1"/>
        </w:numPr>
        <w:ind w:left="714" w:hanging="357"/>
        <w:contextualSpacing w:val="0"/>
      </w:pPr>
      <w:r>
        <w:t xml:space="preserve">Typy vědeckých textů a jejich součásti (abstrakt, </w:t>
      </w:r>
      <w:r w:rsidR="00456941">
        <w:t xml:space="preserve">klíčová slova, </w:t>
      </w:r>
      <w:r>
        <w:t>esej, článek, monografie, diplomové práce, peer-</w:t>
      </w:r>
      <w:proofErr w:type="spellStart"/>
      <w:r>
        <w:t>review</w:t>
      </w:r>
      <w:proofErr w:type="spellEnd"/>
      <w:r>
        <w:t xml:space="preserve">, posudek, recenze). </w:t>
      </w:r>
    </w:p>
    <w:p w14:paraId="5A94DEF6" w14:textId="77777777" w:rsidR="00644206" w:rsidRDefault="00644206" w:rsidP="00644206">
      <w:pPr>
        <w:pStyle w:val="Odstavecseseznamem"/>
        <w:numPr>
          <w:ilvl w:val="0"/>
          <w:numId w:val="1"/>
        </w:numPr>
        <w:ind w:left="714" w:hanging="357"/>
        <w:contextualSpacing w:val="0"/>
      </w:pPr>
      <w:r>
        <w:t xml:space="preserve">Práce s informacemi, plagiátorství, etika vědecko-výzkumné práce. </w:t>
      </w:r>
    </w:p>
    <w:p w14:paraId="1C3A5A83" w14:textId="77777777" w:rsidR="00644206" w:rsidRDefault="00644206" w:rsidP="00644206">
      <w:pPr>
        <w:pStyle w:val="Odstavecseseznamem"/>
        <w:numPr>
          <w:ilvl w:val="0"/>
          <w:numId w:val="1"/>
        </w:numPr>
        <w:ind w:left="714" w:hanging="357"/>
        <w:contextualSpacing w:val="0"/>
      </w:pPr>
      <w:r>
        <w:t>Citace, odkazy, bibliografie, přílohy atd.; citační normy.</w:t>
      </w:r>
    </w:p>
    <w:p w14:paraId="05AF1096" w14:textId="77777777" w:rsidR="00644206" w:rsidRDefault="00644206" w:rsidP="00644206">
      <w:pPr>
        <w:pStyle w:val="Odstavecseseznamem"/>
        <w:numPr>
          <w:ilvl w:val="0"/>
          <w:numId w:val="1"/>
        </w:numPr>
        <w:ind w:left="714" w:hanging="357"/>
        <w:contextualSpacing w:val="0"/>
      </w:pPr>
      <w:r>
        <w:t xml:space="preserve"> Prezentace výsledků práce, prezentace v PowerPointu.</w:t>
      </w:r>
    </w:p>
    <w:p w14:paraId="281BF86D" w14:textId="77777777" w:rsidR="003A26EE" w:rsidRDefault="00644206" w:rsidP="00644206">
      <w:pPr>
        <w:pStyle w:val="Odstavecseseznamem"/>
        <w:numPr>
          <w:ilvl w:val="0"/>
          <w:numId w:val="1"/>
        </w:numPr>
        <w:ind w:left="714" w:hanging="357"/>
        <w:contextualSpacing w:val="0"/>
      </w:pPr>
      <w:r>
        <w:t xml:space="preserve">Tvůrčí psaní; proces psaní a tvorby textu (brainstorming, mind </w:t>
      </w:r>
      <w:proofErr w:type="spellStart"/>
      <w:r>
        <w:t>maps</w:t>
      </w:r>
      <w:proofErr w:type="spellEnd"/>
      <w:r>
        <w:t xml:space="preserve"> atd.).</w:t>
      </w:r>
    </w:p>
    <w:p w14:paraId="54162E56" w14:textId="77777777" w:rsidR="00644206" w:rsidRDefault="00644206" w:rsidP="00644206">
      <w:pPr>
        <w:pStyle w:val="Odstavecseseznamem"/>
        <w:numPr>
          <w:ilvl w:val="0"/>
          <w:numId w:val="1"/>
        </w:numPr>
        <w:ind w:left="714" w:hanging="357"/>
        <w:contextualSpacing w:val="0"/>
      </w:pPr>
      <w:r>
        <w:t>Shrnutí obsahu předmětu, zpětná vazba, zakončení.</w:t>
      </w:r>
    </w:p>
    <w:sectPr w:rsidR="00644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004C2"/>
    <w:multiLevelType w:val="hybridMultilevel"/>
    <w:tmpl w:val="5D3C5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32260"/>
    <w:multiLevelType w:val="hybridMultilevel"/>
    <w:tmpl w:val="81CA86EA"/>
    <w:lvl w:ilvl="0" w:tplc="D14E27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9906C0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xtbQwM7EwMTE0NzFV0lEKTi0uzszPAykwrAUAJvbWTCwAAAA="/>
  </w:docVars>
  <w:rsids>
    <w:rsidRoot w:val="00644206"/>
    <w:rsid w:val="003A26EE"/>
    <w:rsid w:val="00456941"/>
    <w:rsid w:val="00644206"/>
    <w:rsid w:val="009D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BC270"/>
  <w15:chartTrackingRefBased/>
  <w15:docId w15:val="{9E6983EC-5859-4D6B-B8EE-4C2E1233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442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420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4420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6442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Hurych</dc:creator>
  <cp:keywords/>
  <dc:description/>
  <cp:lastModifiedBy>Emanuel Hurych</cp:lastModifiedBy>
  <cp:revision>2</cp:revision>
  <dcterms:created xsi:type="dcterms:W3CDTF">2020-10-06T12:11:00Z</dcterms:created>
  <dcterms:modified xsi:type="dcterms:W3CDTF">2020-10-06T12:11:00Z</dcterms:modified>
</cp:coreProperties>
</file>