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5DBC" w14:textId="77777777" w:rsidR="007F0137" w:rsidRPr="00306248" w:rsidRDefault="007F0137" w:rsidP="00873EA3">
      <w:pPr>
        <w:pStyle w:val="Nadpis1"/>
        <w:jc w:val="center"/>
        <w:rPr>
          <w:rFonts w:ascii="Times New Roman" w:hAnsi="Times New Roman" w:cs="Times New Roman"/>
          <w:b/>
          <w:lang w:val="en-GB"/>
        </w:rPr>
      </w:pPr>
      <w:r w:rsidRPr="00306248">
        <w:rPr>
          <w:rFonts w:ascii="Times New Roman" w:hAnsi="Times New Roman" w:cs="Times New Roman"/>
          <w:b/>
          <w:lang w:val="en-GB"/>
        </w:rPr>
        <w:t>Basic i</w:t>
      </w:r>
      <w:r w:rsidR="00873EA3" w:rsidRPr="00306248">
        <w:rPr>
          <w:rFonts w:ascii="Times New Roman" w:hAnsi="Times New Roman" w:cs="Times New Roman"/>
          <w:b/>
          <w:lang w:val="en-GB"/>
        </w:rPr>
        <w:t>nforma</w:t>
      </w:r>
      <w:r w:rsidRPr="00306248">
        <w:rPr>
          <w:rFonts w:ascii="Times New Roman" w:hAnsi="Times New Roman" w:cs="Times New Roman"/>
          <w:b/>
          <w:lang w:val="en-GB"/>
        </w:rPr>
        <w:t xml:space="preserve">tion </w:t>
      </w:r>
    </w:p>
    <w:p w14:paraId="16F627BE" w14:textId="77777777" w:rsidR="007F0137" w:rsidRPr="00306248" w:rsidRDefault="007F0137" w:rsidP="007F0137">
      <w:pPr>
        <w:pStyle w:val="Nadpis1"/>
        <w:jc w:val="center"/>
        <w:rPr>
          <w:rFonts w:ascii="Times New Roman" w:hAnsi="Times New Roman" w:cs="Times New Roman"/>
          <w:b/>
          <w:bCs/>
          <w:lang w:val="en-GB"/>
        </w:rPr>
      </w:pPr>
      <w:r w:rsidRPr="00306248">
        <w:rPr>
          <w:rFonts w:ascii="Times New Roman" w:hAnsi="Times New Roman" w:cs="Times New Roman"/>
          <w:b/>
          <w:bCs/>
          <w:lang w:val="en-GB"/>
        </w:rPr>
        <w:t>e058 Philosophy of Sport</w:t>
      </w:r>
    </w:p>
    <w:p w14:paraId="64A6D3C0" w14:textId="53318171" w:rsidR="00B60480" w:rsidRPr="00306248" w:rsidRDefault="00B60480" w:rsidP="00873EA3">
      <w:pPr>
        <w:pStyle w:val="Nadpis1"/>
        <w:jc w:val="center"/>
        <w:rPr>
          <w:rFonts w:ascii="Times New Roman" w:hAnsi="Times New Roman" w:cs="Times New Roman"/>
          <w:lang w:val="en-GB"/>
        </w:rPr>
      </w:pPr>
    </w:p>
    <w:p w14:paraId="6F164D2E" w14:textId="77777777" w:rsidR="00B60480" w:rsidRPr="00306248" w:rsidRDefault="00B60480">
      <w:pPr>
        <w:rPr>
          <w:rFonts w:ascii="Times New Roman" w:hAnsi="Times New Roman" w:cs="Times New Roman"/>
          <w:sz w:val="24"/>
          <w:szCs w:val="24"/>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6"/>
        <w:gridCol w:w="8236"/>
      </w:tblGrid>
      <w:tr w:rsidR="004E6A8E" w:rsidRPr="00306248" w14:paraId="32218D3B" w14:textId="77777777" w:rsidTr="00B60480">
        <w:trPr>
          <w:tblCellSpacing w:w="15" w:type="dxa"/>
        </w:trPr>
        <w:tc>
          <w:tcPr>
            <w:tcW w:w="0" w:type="auto"/>
            <w:hideMark/>
          </w:tcPr>
          <w:p w14:paraId="459BD526" w14:textId="58C8BFAE"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Aims</w:t>
            </w:r>
          </w:p>
        </w:tc>
        <w:tc>
          <w:tcPr>
            <w:tcW w:w="0" w:type="auto"/>
            <w:hideMark/>
          </w:tcPr>
          <w:p w14:paraId="4D78E622" w14:textId="1DC2AB89"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The major aims of the subject are: to explain to students the importance of philosophical thinking, to develop their critical thinking ability and enable them to gain basic overview in the next major fields: philosophical groundings of sport and the importance for the questions of terminology, the problem of body and corporeality, philosophical aspects of health, traditions of physical culture and their philosophical reflection, and ethical problems of sport.</w:t>
            </w:r>
          </w:p>
        </w:tc>
      </w:tr>
      <w:tr w:rsidR="004E6A8E" w:rsidRPr="00306248" w14:paraId="2F3C87D7" w14:textId="77777777" w:rsidTr="00B60480">
        <w:trPr>
          <w:tblCellSpacing w:w="15" w:type="dxa"/>
        </w:trPr>
        <w:tc>
          <w:tcPr>
            <w:tcW w:w="0" w:type="auto"/>
            <w:hideMark/>
          </w:tcPr>
          <w:p w14:paraId="4C33D2F8" w14:textId="0F42CFC4"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Outputs</w:t>
            </w:r>
          </w:p>
        </w:tc>
        <w:tc>
          <w:tcPr>
            <w:tcW w:w="0" w:type="auto"/>
            <w:hideMark/>
          </w:tcPr>
          <w:p w14:paraId="7B315952" w14:textId="438ABC15"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Student will be able to: explicate main topics of philosophy of sport; • distinguish basic foundations of different philosophical approaches in philosophy of sport; • compare cont</w:t>
            </w:r>
            <w:r w:rsidR="00306248">
              <w:rPr>
                <w:rFonts w:ascii="Times New Roman" w:hAnsi="Times New Roman" w:cs="Times New Roman"/>
                <w:sz w:val="24"/>
                <w:szCs w:val="24"/>
                <w:lang w:val="en-GB"/>
              </w:rPr>
              <w:t>r</w:t>
            </w:r>
            <w:r w:rsidRPr="00306248">
              <w:rPr>
                <w:rFonts w:ascii="Times New Roman" w:hAnsi="Times New Roman" w:cs="Times New Roman"/>
                <w:sz w:val="24"/>
                <w:szCs w:val="24"/>
                <w:lang w:val="en-GB"/>
              </w:rPr>
              <w:t>ibution of specific conceptions of philosophy of sport; • give reasons for his own conviction in sport problems; • build his own attitude towards human and his movement activity (physical exercises) in culture;</w:t>
            </w:r>
          </w:p>
        </w:tc>
      </w:tr>
    </w:tbl>
    <w:p w14:paraId="4034100F" w14:textId="77777777" w:rsidR="00B60480" w:rsidRPr="00306248" w:rsidRDefault="00B60480">
      <w:pPr>
        <w:rPr>
          <w:rFonts w:ascii="Times New Roman" w:hAnsi="Times New Roman" w:cs="Times New Roman"/>
          <w:sz w:val="24"/>
          <w:szCs w:val="24"/>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
        <w:gridCol w:w="7938"/>
      </w:tblGrid>
      <w:tr w:rsidR="004E6A8E" w:rsidRPr="00306248" w14:paraId="0CA38524" w14:textId="77777777" w:rsidTr="001C64B2">
        <w:trPr>
          <w:tblCellSpacing w:w="15" w:type="dxa"/>
        </w:trPr>
        <w:tc>
          <w:tcPr>
            <w:tcW w:w="600" w:type="pct"/>
            <w:hideMark/>
          </w:tcPr>
          <w:p w14:paraId="2858D7D5" w14:textId="01A4C291" w:rsidR="004E6A8E" w:rsidRPr="00306248" w:rsidRDefault="004E6A8E" w:rsidP="004E6A8E">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Structure</w:t>
            </w:r>
          </w:p>
        </w:tc>
        <w:tc>
          <w:tcPr>
            <w:tcW w:w="4350" w:type="pct"/>
            <w:hideMark/>
          </w:tcPr>
          <w:p w14:paraId="26999A3C"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Different foundations and conceptions of philosophy and philosophy of sport</w:t>
            </w:r>
          </w:p>
          <w:p w14:paraId="43D8C467"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Dispute over terminology and content (subject) of philosophy of sport. </w:t>
            </w:r>
          </w:p>
          <w:p w14:paraId="15E65ED0"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Human, body, mind, movement. </w:t>
            </w:r>
          </w:p>
          <w:p w14:paraId="41559F7D"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Health, nature. </w:t>
            </w:r>
          </w:p>
          <w:p w14:paraId="29BE7CE3"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Culture, physical culture, Earth´s nature (biosphere). </w:t>
            </w:r>
          </w:p>
          <w:p w14:paraId="61B0BBE1"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Problems of civilization (culture) and problems of physical culture (sport). </w:t>
            </w:r>
          </w:p>
          <w:p w14:paraId="14D3A90A"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Ethics and environmental ethics in sport. </w:t>
            </w:r>
          </w:p>
          <w:p w14:paraId="41CB858C" w14:textId="77777777"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Principles of Olympism (</w:t>
            </w:r>
            <w:proofErr w:type="spellStart"/>
            <w:r w:rsidRPr="00306248">
              <w:rPr>
                <w:rFonts w:ascii="Times New Roman" w:hAnsi="Times New Roman" w:cs="Times New Roman"/>
                <w:sz w:val="24"/>
                <w:szCs w:val="24"/>
                <w:lang w:val="en-GB"/>
              </w:rPr>
              <w:t>areté</w:t>
            </w:r>
            <w:proofErr w:type="spellEnd"/>
            <w:r w:rsidRPr="00306248">
              <w:rPr>
                <w:rFonts w:ascii="Times New Roman" w:hAnsi="Times New Roman" w:cs="Times New Roman"/>
                <w:sz w:val="24"/>
                <w:szCs w:val="24"/>
                <w:lang w:val="en-GB"/>
              </w:rPr>
              <w:t xml:space="preserve">, </w:t>
            </w:r>
            <w:proofErr w:type="spellStart"/>
            <w:r w:rsidRPr="00306248">
              <w:rPr>
                <w:rFonts w:ascii="Times New Roman" w:hAnsi="Times New Roman" w:cs="Times New Roman"/>
                <w:sz w:val="24"/>
                <w:szCs w:val="24"/>
                <w:lang w:val="en-GB"/>
              </w:rPr>
              <w:t>kalokagathia</w:t>
            </w:r>
            <w:proofErr w:type="spellEnd"/>
            <w:r w:rsidRPr="00306248">
              <w:rPr>
                <w:rFonts w:ascii="Times New Roman" w:hAnsi="Times New Roman" w:cs="Times New Roman"/>
                <w:sz w:val="24"/>
                <w:szCs w:val="24"/>
                <w:lang w:val="en-GB"/>
              </w:rPr>
              <w:t xml:space="preserve">). </w:t>
            </w:r>
          </w:p>
          <w:p w14:paraId="55B49ACD" w14:textId="224A85AA" w:rsidR="004E6A8E" w:rsidRPr="00306248" w:rsidRDefault="004E6A8E" w:rsidP="004E6A8E">
            <w:pPr>
              <w:pStyle w:val="Odstavecseseznamem"/>
              <w:numPr>
                <w:ilvl w:val="0"/>
                <w:numId w:val="1"/>
              </w:num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Basic Ethical problems of sport.</w:t>
            </w:r>
          </w:p>
        </w:tc>
      </w:tr>
    </w:tbl>
    <w:p w14:paraId="7837614F" w14:textId="77777777" w:rsidR="00B60480" w:rsidRPr="00306248" w:rsidRDefault="00B60480">
      <w:pPr>
        <w:rPr>
          <w:rFonts w:ascii="Times New Roman" w:hAnsi="Times New Roman" w:cs="Times New Roman"/>
          <w:sz w:val="24"/>
          <w:szCs w:val="24"/>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2"/>
        <w:gridCol w:w="8050"/>
      </w:tblGrid>
      <w:tr w:rsidR="001C64B2" w:rsidRPr="00306248" w14:paraId="00AFF2EA" w14:textId="77777777" w:rsidTr="00B60480">
        <w:trPr>
          <w:tblCellSpacing w:w="15" w:type="dxa"/>
        </w:trPr>
        <w:tc>
          <w:tcPr>
            <w:tcW w:w="0" w:type="auto"/>
            <w:hideMark/>
          </w:tcPr>
          <w:p w14:paraId="7F9D0C7B" w14:textId="3F4DE888"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Literatur</w:t>
            </w:r>
            <w:r w:rsidR="004E6A8E" w:rsidRPr="00306248">
              <w:rPr>
                <w:rFonts w:ascii="Times New Roman" w:hAnsi="Times New Roman" w:cs="Times New Roman"/>
                <w:sz w:val="24"/>
                <w:szCs w:val="24"/>
                <w:lang w:val="en-GB"/>
              </w:rPr>
              <w:t>e</w:t>
            </w:r>
          </w:p>
        </w:tc>
        <w:tc>
          <w:tcPr>
            <w:tcW w:w="0" w:type="auto"/>
            <w:hideMark/>
          </w:tcPr>
          <w:p w14:paraId="11AF70E1" w14:textId="77777777" w:rsidR="001C64B2" w:rsidRPr="00306248" w:rsidRDefault="001C64B2" w:rsidP="001C64B2">
            <w:pPr>
              <w:spacing w:after="0" w:line="240" w:lineRule="auto"/>
              <w:rPr>
                <w:rFonts w:ascii="Times New Roman" w:hAnsi="Times New Roman" w:cs="Times New Roman"/>
                <w:b/>
                <w:bCs/>
                <w:sz w:val="24"/>
                <w:szCs w:val="24"/>
                <w:lang w:val="en-GB"/>
              </w:rPr>
            </w:pPr>
          </w:p>
          <w:p w14:paraId="4823BDD2" w14:textId="77777777" w:rsidR="004E6A8E" w:rsidRPr="00306248" w:rsidRDefault="004E6A8E" w:rsidP="001C64B2">
            <w:pPr>
              <w:spacing w:after="0" w:line="240" w:lineRule="auto"/>
              <w:rPr>
                <w:rFonts w:ascii="Times New Roman" w:hAnsi="Times New Roman" w:cs="Times New Roman"/>
                <w:b/>
                <w:bCs/>
                <w:sz w:val="24"/>
                <w:szCs w:val="24"/>
                <w:lang w:val="en-GB"/>
              </w:rPr>
            </w:pPr>
          </w:p>
          <w:p w14:paraId="28E11C41" w14:textId="77777777" w:rsidR="004E6A8E" w:rsidRPr="00306248" w:rsidRDefault="004E6A8E" w:rsidP="001C64B2">
            <w:pPr>
              <w:spacing w:after="0" w:line="240" w:lineRule="auto"/>
              <w:rPr>
                <w:rFonts w:ascii="Times New Roman" w:hAnsi="Times New Roman" w:cs="Times New Roman"/>
                <w:b/>
                <w:bCs/>
                <w:sz w:val="24"/>
                <w:szCs w:val="24"/>
                <w:lang w:val="en-GB"/>
              </w:rPr>
            </w:pPr>
          </w:p>
          <w:p w14:paraId="64CC2D7F" w14:textId="580B4609" w:rsidR="004E6A8E" w:rsidRPr="00306248" w:rsidRDefault="004E6A8E" w:rsidP="001C64B2">
            <w:pPr>
              <w:spacing w:after="0" w:line="240" w:lineRule="auto"/>
              <w:rPr>
                <w:rFonts w:ascii="Times New Roman" w:hAnsi="Times New Roman" w:cs="Times New Roman"/>
                <w:b/>
                <w:bCs/>
                <w:sz w:val="28"/>
                <w:szCs w:val="28"/>
                <w:lang w:val="en-GB"/>
              </w:rPr>
            </w:pPr>
            <w:r w:rsidRPr="00306248">
              <w:rPr>
                <w:rFonts w:ascii="Times New Roman" w:hAnsi="Times New Roman" w:cs="Times New Roman"/>
                <w:b/>
                <w:bCs/>
                <w:sz w:val="28"/>
                <w:szCs w:val="28"/>
                <w:lang w:val="en-GB"/>
              </w:rPr>
              <w:t xml:space="preserve">Hurych, E. </w:t>
            </w:r>
            <w:r w:rsidRPr="00306248">
              <w:rPr>
                <w:rFonts w:ascii="Times New Roman" w:hAnsi="Times New Roman" w:cs="Times New Roman"/>
                <w:b/>
                <w:bCs/>
                <w:i/>
                <w:iCs/>
                <w:sz w:val="28"/>
                <w:szCs w:val="28"/>
                <w:lang w:val="en-GB"/>
              </w:rPr>
              <w:t>Philosophy of Sport</w:t>
            </w:r>
            <w:r w:rsidRPr="00306248">
              <w:rPr>
                <w:rFonts w:ascii="Times New Roman" w:hAnsi="Times New Roman" w:cs="Times New Roman"/>
                <w:b/>
                <w:bCs/>
                <w:sz w:val="28"/>
                <w:szCs w:val="28"/>
                <w:lang w:val="en-GB"/>
              </w:rPr>
              <w:t xml:space="preserve">. </w:t>
            </w:r>
            <w:r w:rsidR="00C44712" w:rsidRPr="00306248">
              <w:rPr>
                <w:rFonts w:ascii="Times New Roman" w:hAnsi="Times New Roman" w:cs="Times New Roman"/>
                <w:b/>
                <w:bCs/>
                <w:sz w:val="28"/>
                <w:szCs w:val="28"/>
                <w:lang w:val="en-GB"/>
              </w:rPr>
              <w:t>Learning material for students at Faculty of Sport Studies (Master’s Studies). Reachable in the IS MUNI (u</w:t>
            </w:r>
            <w:r w:rsidR="00306248">
              <w:rPr>
                <w:rFonts w:ascii="Times New Roman" w:hAnsi="Times New Roman" w:cs="Times New Roman"/>
                <w:b/>
                <w:bCs/>
                <w:sz w:val="28"/>
                <w:szCs w:val="28"/>
                <w:lang w:val="en-GB"/>
              </w:rPr>
              <w:t>n</w:t>
            </w:r>
            <w:r w:rsidR="00C44712" w:rsidRPr="00306248">
              <w:rPr>
                <w:rFonts w:ascii="Times New Roman" w:hAnsi="Times New Roman" w:cs="Times New Roman"/>
                <w:b/>
                <w:bCs/>
                <w:sz w:val="28"/>
                <w:szCs w:val="28"/>
                <w:lang w:val="en-GB"/>
              </w:rPr>
              <w:t>der e058 – Study material).</w:t>
            </w:r>
          </w:p>
          <w:p w14:paraId="66B0C5C1" w14:textId="77777777" w:rsidR="00C44712" w:rsidRPr="00306248" w:rsidRDefault="00C44712" w:rsidP="001C64B2">
            <w:pPr>
              <w:spacing w:after="0" w:line="240" w:lineRule="auto"/>
              <w:rPr>
                <w:rFonts w:ascii="Times New Roman" w:hAnsi="Times New Roman" w:cs="Times New Roman"/>
                <w:b/>
                <w:bCs/>
                <w:sz w:val="24"/>
                <w:szCs w:val="24"/>
                <w:lang w:val="en-GB"/>
              </w:rPr>
            </w:pPr>
          </w:p>
          <w:p w14:paraId="2AFC1A86" w14:textId="12368250" w:rsidR="001C64B2" w:rsidRPr="00306248" w:rsidRDefault="001C64B2" w:rsidP="001C64B2">
            <w:pPr>
              <w:spacing w:after="0" w:line="240" w:lineRule="auto"/>
              <w:rPr>
                <w:rFonts w:ascii="Times New Roman" w:hAnsi="Times New Roman" w:cs="Times New Roman"/>
                <w:sz w:val="24"/>
                <w:szCs w:val="24"/>
                <w:lang w:val="en-GB"/>
              </w:rPr>
            </w:pPr>
            <w:r w:rsidRPr="00306248">
              <w:rPr>
                <w:rFonts w:ascii="Times New Roman" w:hAnsi="Times New Roman" w:cs="Times New Roman"/>
                <w:sz w:val="24"/>
                <w:szCs w:val="24"/>
                <w:lang w:val="en-GB"/>
              </w:rPr>
              <w:t xml:space="preserve"> </w:t>
            </w:r>
          </w:p>
          <w:p w14:paraId="36F8C525" w14:textId="765939CC"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MECHIKOFF, Robert A. a Steven G. ESTES. </w:t>
            </w:r>
            <w:r w:rsidRPr="00306248">
              <w:rPr>
                <w:rFonts w:ascii="Times New Roman" w:hAnsi="Times New Roman" w:cs="Times New Roman"/>
                <w:i/>
                <w:iCs/>
                <w:sz w:val="24"/>
                <w:szCs w:val="24"/>
                <w:lang w:val="en-GB"/>
              </w:rPr>
              <w:t>A history and philosophy of sport and physical education: from ancient civilizations to the modern world</w:t>
            </w:r>
            <w:r w:rsidRPr="00306248">
              <w:rPr>
                <w:rFonts w:ascii="Times New Roman" w:hAnsi="Times New Roman" w:cs="Times New Roman"/>
                <w:sz w:val="24"/>
                <w:szCs w:val="24"/>
                <w:lang w:val="en-GB"/>
              </w:rPr>
              <w:t>. 4th. ed. New York, NY: McGraw-Hill, 2006. xvi, 415. ISBN 0072973021.</w:t>
            </w:r>
            <w:r w:rsidRPr="00306248">
              <w:rPr>
                <w:rFonts w:ascii="Times New Roman" w:hAnsi="Times New Roman" w:cs="Times New Roman"/>
                <w:sz w:val="24"/>
                <w:szCs w:val="24"/>
                <w:lang w:val="en-GB"/>
              </w:rPr>
              <w:br/>
            </w:r>
            <w:r w:rsidRPr="00306248">
              <w:rPr>
                <w:rFonts w:ascii="Times New Roman" w:hAnsi="Times New Roman" w:cs="Times New Roman"/>
                <w:sz w:val="24"/>
                <w:szCs w:val="24"/>
                <w:lang w:val="en-GB"/>
              </w:rPr>
              <w:br/>
            </w:r>
          </w:p>
        </w:tc>
      </w:tr>
      <w:tr w:rsidR="001C64B2" w:rsidRPr="00306248" w14:paraId="1AF33D6C" w14:textId="77777777" w:rsidTr="00C44712">
        <w:trPr>
          <w:tblCellSpacing w:w="15" w:type="dxa"/>
        </w:trPr>
        <w:tc>
          <w:tcPr>
            <w:tcW w:w="0" w:type="auto"/>
            <w:hideMark/>
          </w:tcPr>
          <w:p w14:paraId="79069FA5" w14:textId="0A315DDC"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w:t>
            </w:r>
          </w:p>
        </w:tc>
        <w:tc>
          <w:tcPr>
            <w:tcW w:w="0" w:type="auto"/>
          </w:tcPr>
          <w:p w14:paraId="0E277654" w14:textId="5031FCF8"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p>
        </w:tc>
      </w:tr>
      <w:tr w:rsidR="001C64B2" w:rsidRPr="00306248" w14:paraId="61C70D8D" w14:textId="77777777" w:rsidTr="00C44712">
        <w:trPr>
          <w:tblCellSpacing w:w="15" w:type="dxa"/>
        </w:trPr>
        <w:tc>
          <w:tcPr>
            <w:tcW w:w="0" w:type="auto"/>
            <w:hideMark/>
          </w:tcPr>
          <w:p w14:paraId="008827F6" w14:textId="6BAFB9B3"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lastRenderedPageBreak/>
              <w:t> </w:t>
            </w:r>
          </w:p>
        </w:tc>
        <w:tc>
          <w:tcPr>
            <w:tcW w:w="0" w:type="auto"/>
          </w:tcPr>
          <w:p w14:paraId="0271C60A" w14:textId="75EB3D40" w:rsidR="001C64B2" w:rsidRPr="00306248" w:rsidRDefault="00C4471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xml:space="preserve">KRETCHMAR, R. Scott. </w:t>
            </w:r>
            <w:r w:rsidRPr="00306248">
              <w:rPr>
                <w:rFonts w:ascii="Times New Roman" w:hAnsi="Times New Roman" w:cs="Times New Roman"/>
                <w:i/>
                <w:iCs/>
                <w:sz w:val="24"/>
                <w:szCs w:val="24"/>
                <w:lang w:val="en-GB"/>
              </w:rPr>
              <w:t>Practical philosophy of sport and physical activity</w:t>
            </w:r>
            <w:r w:rsidRPr="00306248">
              <w:rPr>
                <w:rFonts w:ascii="Times New Roman" w:hAnsi="Times New Roman" w:cs="Times New Roman"/>
                <w:sz w:val="24"/>
                <w:szCs w:val="24"/>
                <w:lang w:val="en-GB"/>
              </w:rPr>
              <w:t xml:space="preserve">. Edited by R. Scott </w:t>
            </w:r>
            <w:proofErr w:type="spellStart"/>
            <w:r w:rsidRPr="00306248">
              <w:rPr>
                <w:rFonts w:ascii="Times New Roman" w:hAnsi="Times New Roman" w:cs="Times New Roman"/>
                <w:sz w:val="24"/>
                <w:szCs w:val="24"/>
                <w:lang w:val="en-GB"/>
              </w:rPr>
              <w:t>Kretchmar</w:t>
            </w:r>
            <w:proofErr w:type="spellEnd"/>
            <w:r w:rsidRPr="00306248">
              <w:rPr>
                <w:rFonts w:ascii="Times New Roman" w:hAnsi="Times New Roman" w:cs="Times New Roman"/>
                <w:sz w:val="24"/>
                <w:szCs w:val="24"/>
                <w:lang w:val="en-GB"/>
              </w:rPr>
              <w:t>. 2nd ed. Champaign, Ill.: Human Kinetics, 2005. xvi, 303. ISBN 0736001417.</w:t>
            </w:r>
          </w:p>
        </w:tc>
      </w:tr>
      <w:tr w:rsidR="001C64B2" w:rsidRPr="00306248" w14:paraId="325F1257" w14:textId="77777777" w:rsidTr="00C44712">
        <w:trPr>
          <w:tblCellSpacing w:w="15" w:type="dxa"/>
        </w:trPr>
        <w:tc>
          <w:tcPr>
            <w:tcW w:w="0" w:type="auto"/>
            <w:hideMark/>
          </w:tcPr>
          <w:p w14:paraId="2C5FCE19" w14:textId="0F8A2C42"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r w:rsidRPr="00306248">
              <w:rPr>
                <w:rFonts w:ascii="Times New Roman" w:hAnsi="Times New Roman" w:cs="Times New Roman"/>
                <w:sz w:val="24"/>
                <w:szCs w:val="24"/>
                <w:lang w:val="en-GB"/>
              </w:rPr>
              <w:t> </w:t>
            </w:r>
          </w:p>
        </w:tc>
        <w:tc>
          <w:tcPr>
            <w:tcW w:w="0" w:type="auto"/>
          </w:tcPr>
          <w:p w14:paraId="54B156E3" w14:textId="4DCD5654" w:rsidR="001C64B2" w:rsidRPr="00306248" w:rsidRDefault="001C64B2" w:rsidP="001C64B2">
            <w:pPr>
              <w:spacing w:after="0" w:line="240" w:lineRule="auto"/>
              <w:rPr>
                <w:rFonts w:ascii="Times New Roman" w:eastAsia="Times New Roman" w:hAnsi="Times New Roman" w:cs="Times New Roman"/>
                <w:sz w:val="24"/>
                <w:szCs w:val="24"/>
                <w:lang w:val="en-GB" w:eastAsia="cs-CZ"/>
              </w:rPr>
            </w:pPr>
          </w:p>
        </w:tc>
      </w:tr>
      <w:tr w:rsidR="00B60480" w:rsidRPr="00306248" w14:paraId="366C7E84" w14:textId="77777777" w:rsidTr="00B60480">
        <w:trPr>
          <w:tblCellSpacing w:w="15" w:type="dxa"/>
        </w:trPr>
        <w:tc>
          <w:tcPr>
            <w:tcW w:w="0" w:type="auto"/>
            <w:hideMark/>
          </w:tcPr>
          <w:p w14:paraId="044F5F36" w14:textId="77777777" w:rsidR="00B60480" w:rsidRPr="00306248" w:rsidRDefault="00B60480" w:rsidP="00B60480">
            <w:pPr>
              <w:spacing w:after="0" w:line="240" w:lineRule="auto"/>
              <w:rPr>
                <w:rFonts w:ascii="Times New Roman" w:eastAsia="Times New Roman" w:hAnsi="Times New Roman" w:cs="Times New Roman"/>
                <w:sz w:val="24"/>
                <w:szCs w:val="24"/>
                <w:lang w:val="en-GB" w:eastAsia="cs-CZ"/>
              </w:rPr>
            </w:pPr>
            <w:r w:rsidRPr="00306248">
              <w:rPr>
                <w:rFonts w:ascii="Times New Roman" w:eastAsia="Times New Roman" w:hAnsi="Times New Roman" w:cs="Times New Roman"/>
                <w:sz w:val="24"/>
                <w:szCs w:val="24"/>
                <w:lang w:val="en-GB" w:eastAsia="cs-CZ"/>
              </w:rPr>
              <w:t> </w:t>
            </w:r>
          </w:p>
        </w:tc>
        <w:tc>
          <w:tcPr>
            <w:tcW w:w="0" w:type="auto"/>
            <w:hideMark/>
          </w:tcPr>
          <w:p w14:paraId="46188E88" w14:textId="260678C6" w:rsidR="006343DB" w:rsidRPr="00306248" w:rsidRDefault="006343DB" w:rsidP="006343DB">
            <w:pPr>
              <w:spacing w:after="0" w:line="240" w:lineRule="auto"/>
              <w:rPr>
                <w:rFonts w:ascii="Times New Roman" w:eastAsia="Times New Roman" w:hAnsi="Times New Roman" w:cs="Times New Roman"/>
                <w:color w:val="FF0000"/>
                <w:sz w:val="24"/>
                <w:szCs w:val="24"/>
                <w:lang w:val="en-GB" w:eastAsia="cs-CZ"/>
              </w:rPr>
            </w:pPr>
            <w:r w:rsidRPr="00306248">
              <w:rPr>
                <w:rFonts w:ascii="Times New Roman" w:eastAsia="Times New Roman" w:hAnsi="Times New Roman" w:cs="Times New Roman"/>
                <w:color w:val="FF0000"/>
                <w:sz w:val="24"/>
                <w:szCs w:val="24"/>
                <w:lang w:val="en-GB" w:eastAsia="cs-CZ"/>
              </w:rPr>
              <w:t>.</w:t>
            </w:r>
          </w:p>
          <w:p w14:paraId="3720C136" w14:textId="7BB288D2" w:rsidR="006343DB" w:rsidRPr="00306248" w:rsidRDefault="00AB0A5E" w:rsidP="006343DB">
            <w:pPr>
              <w:spacing w:after="0" w:line="240" w:lineRule="auto"/>
              <w:rPr>
                <w:rFonts w:ascii="Times New Roman" w:eastAsia="Times New Roman" w:hAnsi="Times New Roman" w:cs="Times New Roman"/>
                <w:color w:val="FF0000"/>
                <w:sz w:val="24"/>
                <w:szCs w:val="24"/>
                <w:lang w:val="en-GB" w:eastAsia="cs-CZ"/>
              </w:rPr>
            </w:pPr>
            <w:r w:rsidRPr="00306248">
              <w:rPr>
                <w:rFonts w:ascii="Times New Roman" w:eastAsia="Times New Roman" w:hAnsi="Times New Roman" w:cs="Times New Roman"/>
                <w:color w:val="FF0000"/>
                <w:sz w:val="24"/>
                <w:szCs w:val="24"/>
                <w:lang w:val="en-GB" w:eastAsia="cs-CZ"/>
              </w:rPr>
              <w:t xml:space="preserve">Looking </w:t>
            </w:r>
            <w:proofErr w:type="spellStart"/>
            <w:r w:rsidRPr="00306248">
              <w:rPr>
                <w:rFonts w:ascii="Times New Roman" w:eastAsia="Times New Roman" w:hAnsi="Times New Roman" w:cs="Times New Roman"/>
                <w:color w:val="FF0000"/>
                <w:sz w:val="24"/>
                <w:szCs w:val="24"/>
                <w:lang w:val="en-GB" w:eastAsia="cs-CZ"/>
              </w:rPr>
              <w:t>forwad</w:t>
            </w:r>
            <w:proofErr w:type="spellEnd"/>
            <w:r w:rsidRPr="00306248">
              <w:rPr>
                <w:rFonts w:ascii="Times New Roman" w:eastAsia="Times New Roman" w:hAnsi="Times New Roman" w:cs="Times New Roman"/>
                <w:color w:val="FF0000"/>
                <w:sz w:val="24"/>
                <w:szCs w:val="24"/>
                <w:lang w:val="en-GB" w:eastAsia="cs-CZ"/>
              </w:rPr>
              <w:t xml:space="preserve"> to our meetings vi</w:t>
            </w:r>
            <w:r w:rsidR="00306248" w:rsidRPr="00306248">
              <w:rPr>
                <w:rFonts w:ascii="Times New Roman" w:eastAsia="Times New Roman" w:hAnsi="Times New Roman" w:cs="Times New Roman"/>
                <w:color w:val="FF0000"/>
                <w:sz w:val="24"/>
                <w:szCs w:val="24"/>
                <w:lang w:val="en-GB" w:eastAsia="cs-CZ"/>
              </w:rPr>
              <w:t>a</w:t>
            </w:r>
            <w:r w:rsidRPr="00306248">
              <w:rPr>
                <w:rFonts w:ascii="Times New Roman" w:eastAsia="Times New Roman" w:hAnsi="Times New Roman" w:cs="Times New Roman"/>
                <w:color w:val="FF0000"/>
                <w:sz w:val="24"/>
                <w:szCs w:val="24"/>
                <w:lang w:val="en-GB" w:eastAsia="cs-CZ"/>
              </w:rPr>
              <w:t xml:space="preserve"> Teams application.</w:t>
            </w:r>
          </w:p>
          <w:p w14:paraId="7EA10B3B" w14:textId="77777777" w:rsidR="006343DB" w:rsidRPr="00306248" w:rsidRDefault="006343DB" w:rsidP="006343DB">
            <w:pPr>
              <w:spacing w:after="0" w:line="240" w:lineRule="auto"/>
              <w:rPr>
                <w:rFonts w:ascii="Times New Roman" w:eastAsia="Times New Roman" w:hAnsi="Times New Roman" w:cs="Times New Roman"/>
                <w:color w:val="FF0000"/>
                <w:sz w:val="24"/>
                <w:szCs w:val="24"/>
                <w:lang w:val="en-GB" w:eastAsia="cs-CZ"/>
              </w:rPr>
            </w:pPr>
          </w:p>
          <w:p w14:paraId="0338D5BE" w14:textId="77777777" w:rsidR="00B60480" w:rsidRPr="00306248" w:rsidRDefault="006343DB" w:rsidP="006343DB">
            <w:pPr>
              <w:spacing w:after="0" w:line="240" w:lineRule="auto"/>
              <w:rPr>
                <w:rFonts w:ascii="Times New Roman" w:eastAsia="Times New Roman" w:hAnsi="Times New Roman" w:cs="Times New Roman"/>
                <w:sz w:val="24"/>
                <w:szCs w:val="24"/>
                <w:lang w:val="en-GB" w:eastAsia="cs-CZ"/>
              </w:rPr>
            </w:pPr>
            <w:r w:rsidRPr="00306248">
              <w:rPr>
                <w:rFonts w:ascii="Times New Roman" w:eastAsia="Times New Roman" w:hAnsi="Times New Roman" w:cs="Times New Roman"/>
                <w:sz w:val="24"/>
                <w:szCs w:val="24"/>
                <w:lang w:val="en-GB" w:eastAsia="cs-CZ"/>
              </w:rPr>
              <w:t xml:space="preserve">Emanuel Hurych </w:t>
            </w:r>
            <w:r w:rsidR="00B60480" w:rsidRPr="00306248">
              <w:rPr>
                <w:rFonts w:ascii="Times New Roman" w:eastAsia="Times New Roman" w:hAnsi="Times New Roman" w:cs="Times New Roman"/>
                <w:sz w:val="24"/>
                <w:szCs w:val="24"/>
                <w:lang w:val="en-GB" w:eastAsia="cs-CZ"/>
              </w:rPr>
              <w:br/>
            </w:r>
          </w:p>
        </w:tc>
      </w:tr>
      <w:tr w:rsidR="00B60480" w:rsidRPr="00306248" w14:paraId="452BCED8" w14:textId="77777777" w:rsidTr="00B60480">
        <w:trPr>
          <w:tblCellSpacing w:w="15" w:type="dxa"/>
        </w:trPr>
        <w:tc>
          <w:tcPr>
            <w:tcW w:w="0" w:type="auto"/>
            <w:hideMark/>
          </w:tcPr>
          <w:p w14:paraId="7B3E5309" w14:textId="77777777" w:rsidR="00B60480" w:rsidRPr="00306248" w:rsidRDefault="00B60480" w:rsidP="00B60480">
            <w:pPr>
              <w:spacing w:after="0" w:line="240" w:lineRule="auto"/>
              <w:rPr>
                <w:rFonts w:ascii="Times New Roman" w:eastAsia="Times New Roman" w:hAnsi="Times New Roman" w:cs="Times New Roman"/>
                <w:sz w:val="24"/>
                <w:szCs w:val="24"/>
                <w:lang w:val="en-GB" w:eastAsia="cs-CZ"/>
              </w:rPr>
            </w:pPr>
            <w:r w:rsidRPr="00306248">
              <w:rPr>
                <w:rFonts w:ascii="Times New Roman" w:eastAsia="Times New Roman" w:hAnsi="Times New Roman" w:cs="Times New Roman"/>
                <w:sz w:val="24"/>
                <w:szCs w:val="24"/>
                <w:lang w:val="en-GB" w:eastAsia="cs-CZ"/>
              </w:rPr>
              <w:t> </w:t>
            </w:r>
          </w:p>
        </w:tc>
        <w:tc>
          <w:tcPr>
            <w:tcW w:w="0" w:type="auto"/>
            <w:hideMark/>
          </w:tcPr>
          <w:p w14:paraId="2104833F" w14:textId="77777777" w:rsidR="00B60480" w:rsidRPr="00306248" w:rsidRDefault="00B60480" w:rsidP="00873EA3">
            <w:pPr>
              <w:spacing w:after="0" w:line="240" w:lineRule="auto"/>
              <w:rPr>
                <w:rFonts w:ascii="Times New Roman" w:eastAsia="Times New Roman" w:hAnsi="Times New Roman" w:cs="Times New Roman"/>
                <w:sz w:val="24"/>
                <w:szCs w:val="24"/>
                <w:lang w:val="en-GB" w:eastAsia="cs-CZ"/>
              </w:rPr>
            </w:pPr>
          </w:p>
        </w:tc>
      </w:tr>
      <w:tr w:rsidR="00B60480" w:rsidRPr="00306248" w14:paraId="7D910122" w14:textId="77777777" w:rsidTr="00B60480">
        <w:trPr>
          <w:tblCellSpacing w:w="15" w:type="dxa"/>
        </w:trPr>
        <w:tc>
          <w:tcPr>
            <w:tcW w:w="0" w:type="auto"/>
            <w:hideMark/>
          </w:tcPr>
          <w:p w14:paraId="3CAB0ED5" w14:textId="77777777" w:rsidR="00B60480" w:rsidRPr="00306248" w:rsidRDefault="00B60480" w:rsidP="00B60480">
            <w:pPr>
              <w:spacing w:after="0" w:line="240" w:lineRule="auto"/>
              <w:rPr>
                <w:rFonts w:ascii="Times New Roman" w:eastAsia="Times New Roman" w:hAnsi="Times New Roman" w:cs="Times New Roman"/>
                <w:sz w:val="24"/>
                <w:szCs w:val="24"/>
                <w:lang w:val="en-GB" w:eastAsia="cs-CZ"/>
              </w:rPr>
            </w:pPr>
            <w:r w:rsidRPr="00306248">
              <w:rPr>
                <w:rFonts w:ascii="Times New Roman" w:eastAsia="Times New Roman" w:hAnsi="Times New Roman" w:cs="Times New Roman"/>
                <w:sz w:val="24"/>
                <w:szCs w:val="24"/>
                <w:lang w:val="en-GB" w:eastAsia="cs-CZ"/>
              </w:rPr>
              <w:t> </w:t>
            </w:r>
          </w:p>
        </w:tc>
        <w:tc>
          <w:tcPr>
            <w:tcW w:w="0" w:type="auto"/>
            <w:hideMark/>
          </w:tcPr>
          <w:p w14:paraId="0964DD78" w14:textId="77777777" w:rsidR="00B60480" w:rsidRPr="00306248" w:rsidRDefault="00B60480" w:rsidP="00873EA3">
            <w:pPr>
              <w:spacing w:after="0" w:line="240" w:lineRule="auto"/>
              <w:rPr>
                <w:rFonts w:ascii="Times New Roman" w:eastAsia="Times New Roman" w:hAnsi="Times New Roman" w:cs="Times New Roman"/>
                <w:sz w:val="24"/>
                <w:szCs w:val="24"/>
                <w:lang w:val="en-GB" w:eastAsia="cs-CZ"/>
              </w:rPr>
            </w:pPr>
          </w:p>
        </w:tc>
      </w:tr>
    </w:tbl>
    <w:p w14:paraId="3EE56C90" w14:textId="77777777" w:rsidR="00B60480" w:rsidRPr="00306248" w:rsidRDefault="00B60480">
      <w:pPr>
        <w:rPr>
          <w:lang w:val="en-GB"/>
        </w:rPr>
      </w:pPr>
    </w:p>
    <w:p w14:paraId="0282A9DB" w14:textId="77777777" w:rsidR="00B60480" w:rsidRPr="00306248" w:rsidRDefault="00B60480">
      <w:pPr>
        <w:rPr>
          <w:lang w:val="en-GB"/>
        </w:rPr>
      </w:pPr>
    </w:p>
    <w:sectPr w:rsidR="00B60480" w:rsidRPr="00306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05F8C"/>
    <w:multiLevelType w:val="hybridMultilevel"/>
    <w:tmpl w:val="7C3A4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tLAwMrQwM7AwNjJS0lEKTi0uzszPAykwqgUAYXTDSCwAAAA="/>
  </w:docVars>
  <w:rsids>
    <w:rsidRoot w:val="00B60480"/>
    <w:rsid w:val="00180ED8"/>
    <w:rsid w:val="001C64B2"/>
    <w:rsid w:val="00306248"/>
    <w:rsid w:val="004E6A8E"/>
    <w:rsid w:val="006343DB"/>
    <w:rsid w:val="007F0137"/>
    <w:rsid w:val="00873EA3"/>
    <w:rsid w:val="00AB0A5E"/>
    <w:rsid w:val="00B60480"/>
    <w:rsid w:val="00C44712"/>
    <w:rsid w:val="00EB00B5"/>
    <w:rsid w:val="00FD6A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48EF"/>
  <w15:chartTrackingRefBased/>
  <w15:docId w15:val="{717E96EC-ACAF-4769-8AEB-58A3E79F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3E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7F01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3EA3"/>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EB00B5"/>
    <w:pPr>
      <w:ind w:left="720"/>
      <w:contextualSpacing/>
    </w:pPr>
  </w:style>
  <w:style w:type="character" w:customStyle="1" w:styleId="Nadpis3Char">
    <w:name w:val="Nadpis 3 Char"/>
    <w:basedOn w:val="Standardnpsmoodstavce"/>
    <w:link w:val="Nadpis3"/>
    <w:uiPriority w:val="9"/>
    <w:semiHidden/>
    <w:rsid w:val="007F013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59198">
      <w:bodyDiv w:val="1"/>
      <w:marLeft w:val="0"/>
      <w:marRight w:val="0"/>
      <w:marTop w:val="0"/>
      <w:marBottom w:val="0"/>
      <w:divBdr>
        <w:top w:val="none" w:sz="0" w:space="0" w:color="auto"/>
        <w:left w:val="none" w:sz="0" w:space="0" w:color="auto"/>
        <w:bottom w:val="none" w:sz="0" w:space="0" w:color="auto"/>
        <w:right w:val="none" w:sz="0" w:space="0" w:color="auto"/>
      </w:divBdr>
    </w:div>
    <w:div w:id="1016228857">
      <w:bodyDiv w:val="1"/>
      <w:marLeft w:val="0"/>
      <w:marRight w:val="0"/>
      <w:marTop w:val="0"/>
      <w:marBottom w:val="0"/>
      <w:divBdr>
        <w:top w:val="none" w:sz="0" w:space="0" w:color="auto"/>
        <w:left w:val="none" w:sz="0" w:space="0" w:color="auto"/>
        <w:bottom w:val="none" w:sz="0" w:space="0" w:color="auto"/>
        <w:right w:val="none" w:sz="0" w:space="0" w:color="auto"/>
      </w:divBdr>
    </w:div>
    <w:div w:id="1044135084">
      <w:bodyDiv w:val="1"/>
      <w:marLeft w:val="0"/>
      <w:marRight w:val="0"/>
      <w:marTop w:val="0"/>
      <w:marBottom w:val="0"/>
      <w:divBdr>
        <w:top w:val="none" w:sz="0" w:space="0" w:color="auto"/>
        <w:left w:val="none" w:sz="0" w:space="0" w:color="auto"/>
        <w:bottom w:val="none" w:sz="0" w:space="0" w:color="auto"/>
        <w:right w:val="none" w:sz="0" w:space="0" w:color="auto"/>
      </w:divBdr>
    </w:div>
    <w:div w:id="1153984158">
      <w:bodyDiv w:val="1"/>
      <w:marLeft w:val="0"/>
      <w:marRight w:val="0"/>
      <w:marTop w:val="0"/>
      <w:marBottom w:val="0"/>
      <w:divBdr>
        <w:top w:val="none" w:sz="0" w:space="0" w:color="auto"/>
        <w:left w:val="none" w:sz="0" w:space="0" w:color="auto"/>
        <w:bottom w:val="none" w:sz="0" w:space="0" w:color="auto"/>
        <w:right w:val="none" w:sz="0" w:space="0" w:color="auto"/>
      </w:divBdr>
    </w:div>
    <w:div w:id="1773235891">
      <w:bodyDiv w:val="1"/>
      <w:marLeft w:val="0"/>
      <w:marRight w:val="0"/>
      <w:marTop w:val="0"/>
      <w:marBottom w:val="0"/>
      <w:divBdr>
        <w:top w:val="none" w:sz="0" w:space="0" w:color="auto"/>
        <w:left w:val="none" w:sz="0" w:space="0" w:color="auto"/>
        <w:bottom w:val="none" w:sz="0" w:space="0" w:color="auto"/>
        <w:right w:val="none" w:sz="0" w:space="0" w:color="auto"/>
      </w:divBdr>
    </w:div>
    <w:div w:id="19637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298</Words>
  <Characters>1761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Hurych</dc:creator>
  <cp:keywords/>
  <dc:description/>
  <cp:lastModifiedBy>Emanuel Hurych</cp:lastModifiedBy>
  <cp:revision>4</cp:revision>
  <dcterms:created xsi:type="dcterms:W3CDTF">2020-10-02T09:18:00Z</dcterms:created>
  <dcterms:modified xsi:type="dcterms:W3CDTF">2020-10-02T10:13:00Z</dcterms:modified>
</cp:coreProperties>
</file>