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7C" w:rsidRDefault="00DC536B">
      <w:pPr>
        <w:rPr>
          <w:lang w:val="en-US"/>
        </w:rPr>
      </w:pPr>
      <w:r>
        <w:rPr>
          <w:lang w:val="en-US"/>
        </w:rPr>
        <w:t>NOTES U6 2</w:t>
      </w:r>
      <w:r w:rsidRPr="00DC536B">
        <w:rPr>
          <w:vertAlign w:val="superscript"/>
          <w:lang w:val="en-US"/>
        </w:rPr>
        <w:t>nd</w:t>
      </w:r>
      <w:r>
        <w:rPr>
          <w:lang w:val="en-US"/>
        </w:rPr>
        <w:t xml:space="preserve"> part</w:t>
      </w:r>
    </w:p>
    <w:p w:rsidR="00DC536B" w:rsidRDefault="00DC536B">
      <w:pPr>
        <w:rPr>
          <w:lang w:val="en-US"/>
        </w:rPr>
      </w:pPr>
      <w:r>
        <w:rPr>
          <w:lang w:val="en-US"/>
        </w:rPr>
        <w:t>TASK 7</w:t>
      </w:r>
    </w:p>
    <w:p w:rsidR="00DC536B" w:rsidRDefault="00DC536B">
      <w:pPr>
        <w:rPr>
          <w:lang w:val="en-US"/>
        </w:rPr>
      </w:pPr>
      <w:proofErr w:type="spellStart"/>
      <w:r>
        <w:rPr>
          <w:lang w:val="en-US"/>
        </w:rPr>
        <w:t>Genua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infectiosi</w:t>
      </w:r>
      <w:proofErr w:type="spellEnd"/>
      <w:r>
        <w:rPr>
          <w:lang w:val="en-US"/>
        </w:rPr>
        <w:t xml:space="preserve">, status </w:t>
      </w:r>
      <w:proofErr w:type="spellStart"/>
      <w:r>
        <w:rPr>
          <w:lang w:val="en-US"/>
        </w:rPr>
        <w:t>acuti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processus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longi</w:t>
      </w:r>
      <w:proofErr w:type="spellEnd"/>
      <w:r>
        <w:rPr>
          <w:lang w:val="en-US"/>
        </w:rPr>
        <w:t xml:space="preserve">, facies </w:t>
      </w:r>
      <w:proofErr w:type="spellStart"/>
      <w:r>
        <w:rPr>
          <w:lang w:val="en-US"/>
        </w:rPr>
        <w:t>pallidae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vulnera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periculosa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fracturae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genuum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abscessus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subcutanei</w:t>
      </w:r>
      <w:proofErr w:type="spellEnd"/>
      <w:r>
        <w:rPr>
          <w:lang w:val="en-US"/>
        </w:rPr>
        <w:t xml:space="preserve">, retia </w:t>
      </w:r>
      <w:proofErr w:type="spellStart"/>
      <w:r>
        <w:rPr>
          <w:lang w:val="en-US"/>
        </w:rPr>
        <w:t>venosa</w:t>
      </w:r>
      <w:proofErr w:type="spellEnd"/>
    </w:p>
    <w:p w:rsidR="00DC536B" w:rsidRDefault="001D6863">
      <w:pPr>
        <w:rPr>
          <w:lang w:val="en-US"/>
        </w:rPr>
      </w:pPr>
      <w:r>
        <w:rPr>
          <w:lang w:val="en-US"/>
        </w:rPr>
        <w:t>TASK 8</w:t>
      </w:r>
    </w:p>
    <w:p w:rsidR="001D6863" w:rsidRDefault="001D6863">
      <w:pPr>
        <w:rPr>
          <w:lang w:val="en-US"/>
        </w:rPr>
      </w:pPr>
      <w:r>
        <w:rPr>
          <w:lang w:val="en-US"/>
        </w:rPr>
        <w:t xml:space="preserve">Manus </w:t>
      </w:r>
      <w:proofErr w:type="spellStart"/>
      <w:r>
        <w:rPr>
          <w:lang w:val="en-US"/>
        </w:rPr>
        <w:t>vara</w:t>
      </w:r>
      <w:proofErr w:type="spellEnd"/>
      <w:r>
        <w:rPr>
          <w:lang w:val="en-US"/>
        </w:rPr>
        <w:t xml:space="preserve">, rete venosum </w:t>
      </w:r>
      <w:proofErr w:type="spellStart"/>
      <w:r>
        <w:rPr>
          <w:lang w:val="en-US"/>
        </w:rPr>
        <w:t>piae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matris</w:t>
      </w:r>
      <w:proofErr w:type="spellEnd"/>
      <w:r>
        <w:rPr>
          <w:lang w:val="en-US"/>
        </w:rPr>
        <w:t xml:space="preserve">, corpus nigrum, </w:t>
      </w:r>
      <w:proofErr w:type="spellStart"/>
      <w:r>
        <w:rPr>
          <w:lang w:val="en-US"/>
        </w:rPr>
        <w:t>materies</w:t>
      </w:r>
      <w:proofErr w:type="spellEnd"/>
      <w:r>
        <w:rPr>
          <w:lang w:val="en-US"/>
        </w:rPr>
        <w:t xml:space="preserve"> mala, genu </w:t>
      </w:r>
      <w:proofErr w:type="spellStart"/>
      <w:r>
        <w:rPr>
          <w:lang w:val="en-US"/>
        </w:rPr>
        <w:t>sinistrum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sanatio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secundam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intentionem</w:t>
      </w:r>
      <w:proofErr w:type="spellEnd"/>
      <w:r>
        <w:rPr>
          <w:lang w:val="en-US"/>
        </w:rPr>
        <w:t xml:space="preserve">, functio mala apparatus </w:t>
      </w:r>
      <w:proofErr w:type="spellStart"/>
      <w:r>
        <w:rPr>
          <w:lang w:val="en-US"/>
        </w:rPr>
        <w:t>respiratorii</w:t>
      </w:r>
      <w:proofErr w:type="spellEnd"/>
      <w:r>
        <w:rPr>
          <w:lang w:val="en-US"/>
        </w:rPr>
        <w:t xml:space="preserve">, morbus </w:t>
      </w:r>
      <w:proofErr w:type="spellStart"/>
      <w:r>
        <w:rPr>
          <w:lang w:val="en-US"/>
        </w:rPr>
        <w:t>acutus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szstematis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digestorii</w:t>
      </w:r>
      <w:proofErr w:type="spellEnd"/>
    </w:p>
    <w:p w:rsidR="00DC536B" w:rsidRDefault="008354D5">
      <w:pPr>
        <w:rPr>
          <w:lang w:val="en-US"/>
        </w:rPr>
      </w:pPr>
      <w:r>
        <w:rPr>
          <w:lang w:val="en-US"/>
        </w:rPr>
        <w:t xml:space="preserve">TASK9 </w:t>
      </w:r>
    </w:p>
    <w:p w:rsidR="008354D5" w:rsidRDefault="008354D5">
      <w:pPr>
        <w:rPr>
          <w:lang w:val="en-US"/>
        </w:rPr>
      </w:pPr>
      <w:proofErr w:type="spellStart"/>
      <w:r>
        <w:rPr>
          <w:lang w:val="en-US"/>
        </w:rPr>
        <w:t>Unguentum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decubitibus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medicamenti</w:t>
      </w:r>
      <w:proofErr w:type="spellEnd"/>
      <w:r>
        <w:rPr>
          <w:lang w:val="en-US"/>
        </w:rPr>
        <w:t xml:space="preserve"> pro die, </w:t>
      </w:r>
      <w:proofErr w:type="spellStart"/>
      <w:r>
        <w:rPr>
          <w:lang w:val="en-US"/>
        </w:rPr>
        <w:t>exitus</w:t>
      </w:r>
      <w:proofErr w:type="spellEnd"/>
      <w:r>
        <w:rPr>
          <w:lang w:val="en-US"/>
        </w:rPr>
        <w:t xml:space="preserve"> post </w:t>
      </w:r>
      <w:proofErr w:type="spellStart"/>
      <w:r>
        <w:rPr>
          <w:lang w:val="en-US"/>
        </w:rPr>
        <w:t>infarctum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myocardii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acutum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dolores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chronici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dentium</w:t>
      </w:r>
      <w:proofErr w:type="spellEnd"/>
      <w:r>
        <w:rPr>
          <w:lang w:val="en-US"/>
        </w:rPr>
        <w:t xml:space="preserve"> propter +4 caries </w:t>
      </w:r>
      <w:proofErr w:type="spellStart"/>
      <w:r>
        <w:rPr>
          <w:lang w:val="en-US"/>
        </w:rPr>
        <w:t>profundas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 partum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praematurum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fractura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aperta</w:t>
      </w:r>
      <w:proofErr w:type="spellEnd"/>
      <w:r>
        <w:rPr>
          <w:lang w:val="en-US"/>
        </w:rPr>
        <w:t xml:space="preserve"> genus </w:t>
      </w:r>
      <w:proofErr w:type="spellStart"/>
      <w:r>
        <w:rPr>
          <w:lang w:val="en-US"/>
        </w:rPr>
        <w:t>sinistri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vulnus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periculosum</w:t>
      </w:r>
      <w:proofErr w:type="spellEnd"/>
      <w:r>
        <w:rPr>
          <w:lang w:val="en-US"/>
        </w:rPr>
        <w:t xml:space="preserve"> punctum in facie, </w:t>
      </w:r>
      <w:proofErr w:type="spellStart"/>
      <w:r>
        <w:rPr>
          <w:lang w:val="en-US"/>
        </w:rPr>
        <w:t>luxatio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articulationis</w:t>
      </w:r>
      <w:proofErr w:type="spellEnd"/>
      <w:r>
        <w:rPr>
          <w:lang w:val="en-US"/>
        </w:rPr>
        <w:t xml:space="preserve"> genus, </w:t>
      </w:r>
      <w:proofErr w:type="spellStart"/>
      <w:r>
        <w:rPr>
          <w:lang w:val="en-US"/>
        </w:rPr>
        <w:t>abscessus</w:t>
      </w:r>
      <w:proofErr w:type="spellEnd"/>
      <w:r>
        <w:rPr>
          <w:lang w:val="en-US"/>
        </w:rPr>
        <w:t xml:space="preserve"> meatus =</w:t>
      </w:r>
      <w:proofErr w:type="gramStart"/>
      <w:r>
        <w:rPr>
          <w:lang w:val="en-US"/>
        </w:rPr>
        <w:t xml:space="preserve">2  </w:t>
      </w:r>
      <w:proofErr w:type="spellStart"/>
      <w:r>
        <w:rPr>
          <w:lang w:val="en-US"/>
        </w:rPr>
        <w:t>acustici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externi</w:t>
      </w:r>
      <w:proofErr w:type="spellEnd"/>
      <w:r>
        <w:rPr>
          <w:lang w:val="en-US"/>
        </w:rPr>
        <w:t xml:space="preserve">. </w:t>
      </w:r>
    </w:p>
    <w:p w:rsidR="008354D5" w:rsidRDefault="008354D5">
      <w:r>
        <w:t>TASK10</w:t>
      </w:r>
    </w:p>
    <w:p w:rsidR="008354D5" w:rsidRDefault="008354D5">
      <w:proofErr w:type="spellStart"/>
      <w:r>
        <w:t>Sanatio</w:t>
      </w:r>
      <w:proofErr w:type="spellEnd"/>
      <w:r>
        <w:t xml:space="preserve"> plena/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aegroti</w:t>
      </w:r>
      <w:proofErr w:type="spellEnd"/>
      <w:r>
        <w:t xml:space="preserve"> post </w:t>
      </w:r>
      <w:proofErr w:type="spellStart"/>
      <w:r>
        <w:t>infarctum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, </w:t>
      </w:r>
      <w:proofErr w:type="spellStart"/>
      <w:r>
        <w:t>carcinoma</w:t>
      </w:r>
      <w:proofErr w:type="spellEnd"/>
      <w:r>
        <w:t xml:space="preserve">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 in </w:t>
      </w:r>
      <w:proofErr w:type="spellStart"/>
      <w:r>
        <w:t>situ</w:t>
      </w:r>
      <w:proofErr w:type="spellEnd"/>
      <w:r>
        <w:t xml:space="preserve">, </w:t>
      </w:r>
      <w:proofErr w:type="spellStart"/>
      <w:r>
        <w:t>iniectio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, </w:t>
      </w:r>
      <w:proofErr w:type="spellStart"/>
      <w:r>
        <w:t>haemorhagia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in </w:t>
      </w:r>
      <w:proofErr w:type="spellStart"/>
      <w:r>
        <w:t>cavitatem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pro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mixtura </w:t>
      </w:r>
      <w:proofErr w:type="spellStart"/>
      <w:r>
        <w:t>aromatica</w:t>
      </w:r>
      <w:proofErr w:type="spellEnd"/>
      <w:r>
        <w:t xml:space="preserve"> </w:t>
      </w:r>
      <w:proofErr w:type="spellStart"/>
      <w:r>
        <w:t>specierum</w:t>
      </w:r>
      <w:proofErr w:type="spellEnd"/>
      <w:r>
        <w:t xml:space="preserve"> = </w:t>
      </w:r>
      <w:proofErr w:type="spellStart"/>
      <w:r>
        <w:t>speciebus</w:t>
      </w:r>
      <w:proofErr w:type="spellEnd"/>
      <w:r>
        <w:t xml:space="preserve">, </w:t>
      </w:r>
      <w:proofErr w:type="spellStart"/>
      <w:r>
        <w:t>abscessus</w:t>
      </w:r>
      <w:proofErr w:type="spellEnd"/>
      <w:r>
        <w:t xml:space="preserve"> </w:t>
      </w:r>
      <w:proofErr w:type="spellStart"/>
      <w:r>
        <w:t>subcutanei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dextrae</w:t>
      </w:r>
      <w:proofErr w:type="spellEnd"/>
      <w:r>
        <w:t xml:space="preserve">, </w:t>
      </w:r>
      <w:proofErr w:type="spellStart"/>
      <w:r>
        <w:t>haemorrhagia</w:t>
      </w:r>
      <w:proofErr w:type="spellEnd"/>
      <w:r>
        <w:t xml:space="preserve"> </w:t>
      </w:r>
      <w:proofErr w:type="spellStart"/>
      <w:r>
        <w:t>retis</w:t>
      </w:r>
      <w:proofErr w:type="spellEnd"/>
      <w:r>
        <w:t xml:space="preserve">/plexus </w:t>
      </w:r>
      <w:proofErr w:type="spellStart"/>
      <w:r>
        <w:t>venosi</w:t>
      </w:r>
      <w:proofErr w:type="spellEnd"/>
      <w:r>
        <w:t xml:space="preserve"> </w:t>
      </w:r>
      <w:proofErr w:type="spellStart"/>
      <w:r>
        <w:t>bulbi</w:t>
      </w:r>
      <w:proofErr w:type="spellEnd"/>
      <w:r>
        <w:t xml:space="preserve"> </w:t>
      </w:r>
      <w:proofErr w:type="spellStart"/>
      <w:r>
        <w:t>oculi</w:t>
      </w:r>
      <w:proofErr w:type="spellEnd"/>
      <w:r>
        <w:t xml:space="preserve">, </w:t>
      </w:r>
      <w:proofErr w:type="spellStart"/>
      <w:r>
        <w:t>operatio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 </w:t>
      </w:r>
      <w:proofErr w:type="spellStart"/>
      <w:r>
        <w:t>digestorii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corpus </w:t>
      </w:r>
      <w:proofErr w:type="spellStart"/>
      <w:r>
        <w:t>alienum</w:t>
      </w:r>
      <w:proofErr w:type="spellEnd"/>
      <w:r>
        <w:t xml:space="preserve"> in </w:t>
      </w:r>
      <w:proofErr w:type="spellStart"/>
      <w:r>
        <w:t>ventriculo</w:t>
      </w:r>
      <w:proofErr w:type="spellEnd"/>
      <w:r>
        <w:t>/</w:t>
      </w:r>
      <w:proofErr w:type="spellStart"/>
      <w:r>
        <w:t>stomacho</w:t>
      </w:r>
      <w:proofErr w:type="spellEnd"/>
      <w:r>
        <w:t xml:space="preserve">, </w:t>
      </w:r>
      <w:proofErr w:type="spellStart"/>
      <w:r>
        <w:t>sensus</w:t>
      </w:r>
      <w:proofErr w:type="spellEnd"/>
      <w:r>
        <w:t xml:space="preserve"> </w:t>
      </w:r>
      <w:proofErr w:type="spellStart"/>
      <w:proofErr w:type="gramStart"/>
      <w:r>
        <w:t>humani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visus</w:t>
      </w:r>
      <w:proofErr w:type="spellEnd"/>
      <w:r>
        <w:t xml:space="preserve">, </w:t>
      </w:r>
      <w:proofErr w:type="spellStart"/>
      <w:r>
        <w:t>auditus</w:t>
      </w:r>
      <w:proofErr w:type="spellEnd"/>
      <w:r>
        <w:t xml:space="preserve">, </w:t>
      </w:r>
      <w:proofErr w:type="spellStart"/>
      <w:r>
        <w:t>gustus</w:t>
      </w:r>
      <w:proofErr w:type="spellEnd"/>
      <w:r>
        <w:t xml:space="preserve">, </w:t>
      </w:r>
      <w:proofErr w:type="spellStart"/>
      <w:r>
        <w:t>olfactus</w:t>
      </w:r>
      <w:proofErr w:type="spellEnd"/>
      <w:r>
        <w:t xml:space="preserve">, </w:t>
      </w:r>
      <w:proofErr w:type="spellStart"/>
      <w:r>
        <w:t>tactus</w:t>
      </w:r>
      <w:proofErr w:type="spellEnd"/>
      <w:r>
        <w:t>.</w:t>
      </w:r>
    </w:p>
    <w:p w:rsidR="008354D5" w:rsidRDefault="00CD5A2C">
      <w:r>
        <w:t>POZN:</w:t>
      </w:r>
    </w:p>
    <w:p w:rsidR="00CD5A2C" w:rsidRDefault="00CD5A2C">
      <w:r>
        <w:t>Adjektiva 3. dekl skloňujeme jako substantiva M+F = pelvis, ALE, v </w:t>
      </w:r>
      <w:proofErr w:type="spellStart"/>
      <w:r>
        <w:t>abl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 – i!!!, N= rete bez rozdílu = i-kmeny</w:t>
      </w:r>
    </w:p>
    <w:p w:rsidR="00CD5A2C" w:rsidRDefault="00CD5A2C">
      <w:r>
        <w:t xml:space="preserve">Biceps, triceps, </w:t>
      </w:r>
      <w:proofErr w:type="spellStart"/>
      <w:r>
        <w:t>quadriceps</w:t>
      </w:r>
      <w:proofErr w:type="spellEnd"/>
      <w:r>
        <w:t xml:space="preserve">, </w:t>
      </w:r>
      <w:proofErr w:type="spellStart"/>
      <w:r>
        <w:t>teres</w:t>
      </w:r>
      <w:proofErr w:type="spellEnd"/>
      <w:r>
        <w:t xml:space="preserve"> = souhláskové kmeny bez rozdílu. = vzor M+F </w:t>
      </w:r>
      <w:proofErr w:type="spellStart"/>
      <w:r>
        <w:t>dolor</w:t>
      </w:r>
      <w:proofErr w:type="spellEnd"/>
      <w:r>
        <w:t xml:space="preserve"> + N corpus</w:t>
      </w:r>
    </w:p>
    <w:p w:rsidR="00CD5A2C" w:rsidRDefault="00CD5A2C">
      <w:r>
        <w:t xml:space="preserve">Biceps, gen </w:t>
      </w:r>
      <w:proofErr w:type="spellStart"/>
      <w:r>
        <w:t>bicipitis</w:t>
      </w:r>
      <w:proofErr w:type="spellEnd"/>
    </w:p>
    <w:p w:rsidR="00CD5A2C" w:rsidRDefault="00CD5A2C">
      <w:r>
        <w:t xml:space="preserve">Triceps, gen </w:t>
      </w:r>
      <w:proofErr w:type="spellStart"/>
      <w:r>
        <w:t>tricipitis</w:t>
      </w:r>
      <w:proofErr w:type="spellEnd"/>
      <w:r>
        <w:t>,</w:t>
      </w:r>
    </w:p>
    <w:p w:rsidR="00CD5A2C" w:rsidRPr="008354D5" w:rsidRDefault="00CD5A2C">
      <w:proofErr w:type="spellStart"/>
      <w:r>
        <w:t>Quadriceps</w:t>
      </w:r>
      <w:proofErr w:type="spellEnd"/>
      <w:r>
        <w:t xml:space="preserve">, gen </w:t>
      </w:r>
      <w:bookmarkStart w:id="0" w:name="_GoBack"/>
      <w:bookmarkEnd w:id="0"/>
      <w:proofErr w:type="spellStart"/>
      <w:r>
        <w:t>quadricipitis</w:t>
      </w:r>
      <w:proofErr w:type="spellEnd"/>
    </w:p>
    <w:sectPr w:rsidR="00CD5A2C" w:rsidRPr="0083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6B"/>
    <w:rsid w:val="001D6863"/>
    <w:rsid w:val="008354D5"/>
    <w:rsid w:val="00A6197C"/>
    <w:rsid w:val="00CD5A2C"/>
    <w:rsid w:val="00D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1E66"/>
  <w15:chartTrackingRefBased/>
  <w15:docId w15:val="{FDC67027-676C-4F2A-B7E8-95F8F18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2021-11-10T09:19:00Z</dcterms:created>
  <dcterms:modified xsi:type="dcterms:W3CDTF">2021-11-10T10:10:00Z</dcterms:modified>
</cp:coreProperties>
</file>