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28" w:rsidRDefault="006751B7" w:rsidP="00157F28">
      <w:pPr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61652C">
        <w:rPr>
          <w:b/>
          <w:sz w:val="28"/>
          <w:szCs w:val="28"/>
        </w:rPr>
        <w:t>k</w:t>
      </w:r>
      <w:r w:rsidR="00BA0D6A">
        <w:rPr>
          <w:b/>
          <w:sz w:val="28"/>
          <w:szCs w:val="28"/>
        </w:rPr>
        <w:t>4031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 – témata pro zpracování seminární práce</w:t>
      </w:r>
      <w:r w:rsidR="00157F28" w:rsidRPr="00157F28">
        <w:rPr>
          <w:b/>
          <w:sz w:val="28"/>
          <w:szCs w:val="28"/>
        </w:rPr>
        <w:t xml:space="preserve"> </w:t>
      </w:r>
    </w:p>
    <w:p w:rsidR="00892759" w:rsidRDefault="00892759" w:rsidP="00157F28">
      <w:pPr>
        <w:rPr>
          <w:b/>
          <w:sz w:val="28"/>
          <w:szCs w:val="28"/>
        </w:rPr>
      </w:pPr>
    </w:p>
    <w:p w:rsidR="00892759" w:rsidRDefault="00892759" w:rsidP="00892759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 xml:space="preserve">Oslabení </w:t>
      </w:r>
      <w:r>
        <w:rPr>
          <w:i/>
          <w:sz w:val="28"/>
          <w:szCs w:val="28"/>
          <w:u w:val="single"/>
        </w:rPr>
        <w:t>pohybového aparátu</w:t>
      </w:r>
    </w:p>
    <w:p w:rsidR="00892759" w:rsidRPr="00892759" w:rsidRDefault="00892759" w:rsidP="00892759">
      <w:pPr>
        <w:pStyle w:val="Odstavecseseznamem"/>
        <w:rPr>
          <w:b/>
          <w:sz w:val="24"/>
          <w:szCs w:val="24"/>
        </w:rPr>
      </w:pPr>
      <w:r w:rsidRPr="00892759">
        <w:rPr>
          <w:b/>
          <w:sz w:val="24"/>
          <w:szCs w:val="24"/>
        </w:rPr>
        <w:t xml:space="preserve">Skoliotické držení těla  </w:t>
      </w:r>
    </w:p>
    <w:p w:rsidR="00892759" w:rsidRPr="00157F28" w:rsidRDefault="00892759" w:rsidP="00157F28">
      <w:pPr>
        <w:rPr>
          <w:rFonts w:cstheme="minorHAnsi"/>
        </w:rPr>
      </w:pPr>
    </w:p>
    <w:p w:rsidR="00644010" w:rsidRPr="00892759" w:rsidRDefault="00644010" w:rsidP="00644010">
      <w:pPr>
        <w:pStyle w:val="Odstavecseseznamem"/>
        <w:rPr>
          <w:sz w:val="28"/>
          <w:szCs w:val="28"/>
        </w:rPr>
      </w:pPr>
      <w:r w:rsidRPr="00644010">
        <w:rPr>
          <w:i/>
          <w:sz w:val="28"/>
          <w:szCs w:val="28"/>
          <w:u w:val="single"/>
        </w:rPr>
        <w:t>Oslabení dýchacího systému</w:t>
      </w:r>
      <w:r w:rsidR="00892759">
        <w:rPr>
          <w:i/>
          <w:sz w:val="28"/>
          <w:szCs w:val="28"/>
          <w:u w:val="single"/>
        </w:rPr>
        <w:t xml:space="preserve"> </w:t>
      </w:r>
      <w:r w:rsidR="00892759">
        <w:rPr>
          <w:sz w:val="28"/>
          <w:szCs w:val="28"/>
        </w:rPr>
        <w:t xml:space="preserve">  </w:t>
      </w:r>
    </w:p>
    <w:p w:rsidR="00644010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Problematika astma </w:t>
      </w:r>
      <w:proofErr w:type="spellStart"/>
      <w:r w:rsidRPr="00E5551E">
        <w:rPr>
          <w:b/>
          <w:sz w:val="24"/>
          <w:szCs w:val="24"/>
        </w:rPr>
        <w:t>bronchiale</w:t>
      </w:r>
      <w:proofErr w:type="spellEnd"/>
      <w:r w:rsidR="007E23E5">
        <w:rPr>
          <w:sz w:val="24"/>
          <w:szCs w:val="24"/>
        </w:rPr>
        <w:t xml:space="preserve"> </w:t>
      </w:r>
      <w:r w:rsidR="0037255D">
        <w:rPr>
          <w:sz w:val="24"/>
          <w:szCs w:val="24"/>
        </w:rPr>
        <w:t xml:space="preserve"> </w:t>
      </w: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7E23E5" w:rsidRPr="00892759">
        <w:rPr>
          <w:sz w:val="28"/>
          <w:szCs w:val="28"/>
        </w:rPr>
        <w:t>1.</w:t>
      </w:r>
      <w:r w:rsidR="007E23E5">
        <w:rPr>
          <w:sz w:val="28"/>
          <w:szCs w:val="28"/>
        </w:rPr>
        <w:t xml:space="preserve"> nebo 2. </w:t>
      </w:r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>Obezita dospělých</w:t>
      </w:r>
      <w:r w:rsidRPr="008102BA">
        <w:rPr>
          <w:sz w:val="24"/>
          <w:szCs w:val="24"/>
        </w:rPr>
        <w:t xml:space="preserve"> </w:t>
      </w:r>
      <w:r w:rsidR="00892759">
        <w:rPr>
          <w:sz w:val="24"/>
          <w:szCs w:val="24"/>
        </w:rPr>
        <w:t xml:space="preserve"> </w:t>
      </w:r>
    </w:p>
    <w:p w:rsidR="00892759" w:rsidRDefault="00B20BE5" w:rsidP="00892759">
      <w:pPr>
        <w:rPr>
          <w:sz w:val="24"/>
          <w:szCs w:val="24"/>
        </w:rPr>
      </w:pPr>
      <w:r w:rsidRPr="00B20BE5">
        <w:rPr>
          <w:b/>
          <w:sz w:val="24"/>
          <w:szCs w:val="24"/>
        </w:rPr>
        <w:t>Obezita dětí</w:t>
      </w:r>
      <w:r w:rsidR="00892759">
        <w:rPr>
          <w:b/>
          <w:sz w:val="24"/>
          <w:szCs w:val="24"/>
        </w:rPr>
        <w:t xml:space="preserve">  </w:t>
      </w:r>
    </w:p>
    <w:p w:rsidR="00B20BE5" w:rsidRPr="00B20BE5" w:rsidRDefault="00B20BE5" w:rsidP="00644010">
      <w:pPr>
        <w:rPr>
          <w:b/>
          <w:sz w:val="24"/>
          <w:szCs w:val="24"/>
        </w:rPr>
      </w:pP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892759" w:rsidRDefault="00644010" w:rsidP="00892759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ADHD syndrom</w:t>
      </w:r>
      <w:r w:rsidR="00E63E10">
        <w:rPr>
          <w:sz w:val="24"/>
          <w:szCs w:val="24"/>
        </w:rPr>
        <w:t xml:space="preserve"> </w:t>
      </w:r>
      <w:r w:rsidR="00EB2A59">
        <w:rPr>
          <w:sz w:val="24"/>
          <w:szCs w:val="24"/>
        </w:rPr>
        <w:t xml:space="preserve"> </w:t>
      </w:r>
    </w:p>
    <w:p w:rsidR="007E23E5" w:rsidRDefault="007E23E5" w:rsidP="007E23E5">
      <w:pPr>
        <w:rPr>
          <w:sz w:val="24"/>
          <w:szCs w:val="24"/>
        </w:rPr>
      </w:pP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Pr="00892759" w:rsidRDefault="0037255D" w:rsidP="007E23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Zrak </w:t>
      </w:r>
      <w:r w:rsidR="00892759">
        <w:rPr>
          <w:b/>
          <w:sz w:val="24"/>
          <w:szCs w:val="24"/>
        </w:rPr>
        <w:t xml:space="preserve">  </w:t>
      </w:r>
    </w:p>
    <w:p w:rsidR="00892759" w:rsidRDefault="007E23E5" w:rsidP="00892759">
      <w:p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A0649B" w:rsidRPr="00A0649B">
        <w:rPr>
          <w:b/>
          <w:sz w:val="24"/>
          <w:szCs w:val="24"/>
        </w:rPr>
        <w:t>luch</w:t>
      </w:r>
      <w:r w:rsidR="00A0649B">
        <w:rPr>
          <w:b/>
          <w:sz w:val="24"/>
          <w:szCs w:val="24"/>
        </w:rPr>
        <w:t xml:space="preserve"> </w:t>
      </w:r>
      <w:r w:rsidR="00892759">
        <w:rPr>
          <w:b/>
          <w:sz w:val="24"/>
          <w:szCs w:val="24"/>
        </w:rPr>
        <w:t xml:space="preserve"> </w:t>
      </w:r>
    </w:p>
    <w:p w:rsidR="00644010" w:rsidRPr="0037255D" w:rsidRDefault="00644010" w:rsidP="007E23E5">
      <w:pPr>
        <w:rPr>
          <w:sz w:val="24"/>
          <w:szCs w:val="24"/>
        </w:rPr>
      </w:pPr>
    </w:p>
    <w:p w:rsidR="0037255D" w:rsidRDefault="007E23E5" w:rsidP="0037255D">
      <w:pPr>
        <w:ind w:left="360"/>
        <w:rPr>
          <w:sz w:val="24"/>
          <w:szCs w:val="24"/>
        </w:rPr>
      </w:pPr>
      <w:r w:rsidRPr="007E23E5">
        <w:rPr>
          <w:b/>
          <w:sz w:val="28"/>
          <w:szCs w:val="28"/>
          <w:u w:val="single"/>
        </w:rPr>
        <w:t xml:space="preserve">Stáří a </w:t>
      </w:r>
      <w:r w:rsidRPr="007E23E5">
        <w:rPr>
          <w:i/>
          <w:sz w:val="28"/>
          <w:szCs w:val="28"/>
          <w:u w:val="single"/>
        </w:rPr>
        <w:t>stárnutí</w:t>
      </w:r>
      <w:r w:rsidR="0037255D">
        <w:rPr>
          <w:i/>
          <w:sz w:val="28"/>
          <w:szCs w:val="28"/>
          <w:u w:val="single"/>
        </w:rPr>
        <w:t xml:space="preserve"> </w:t>
      </w:r>
    </w:p>
    <w:p w:rsidR="007E23E5" w:rsidRDefault="0037255D" w:rsidP="003725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  <w:r w:rsidR="00084C04">
        <w:rPr>
          <w:b/>
          <w:sz w:val="24"/>
          <w:szCs w:val="24"/>
        </w:rPr>
        <w:t xml:space="preserve"> </w:t>
      </w:r>
    </w:p>
    <w:p w:rsidR="00B20BE5" w:rsidRDefault="0037255D" w:rsidP="00B20BE5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B20BE5">
        <w:rPr>
          <w:sz w:val="24"/>
          <w:szCs w:val="24"/>
        </w:rPr>
        <w:t xml:space="preserve">rozvoj </w:t>
      </w:r>
      <w:r w:rsidRPr="0037255D">
        <w:rPr>
          <w:sz w:val="24"/>
          <w:szCs w:val="24"/>
        </w:rPr>
        <w:t>funkční zdatnost</w:t>
      </w:r>
      <w:r w:rsidR="00B20BE5">
        <w:rPr>
          <w:sz w:val="24"/>
          <w:szCs w:val="24"/>
        </w:rPr>
        <w:t>i</w:t>
      </w:r>
      <w:r w:rsidR="00892759">
        <w:rPr>
          <w:sz w:val="24"/>
          <w:szCs w:val="24"/>
        </w:rPr>
        <w:t xml:space="preserve"> </w:t>
      </w:r>
      <w:r w:rsidR="005D6368">
        <w:rPr>
          <w:sz w:val="24"/>
          <w:szCs w:val="24"/>
        </w:rPr>
        <w:t xml:space="preserve"> </w:t>
      </w:r>
    </w:p>
    <w:p w:rsidR="000234E9" w:rsidRPr="00AC0E04" w:rsidRDefault="0037255D" w:rsidP="00B20BE5">
      <w:pPr>
        <w:rPr>
          <w:sz w:val="24"/>
          <w:szCs w:val="24"/>
        </w:rPr>
      </w:pPr>
      <w:r>
        <w:rPr>
          <w:sz w:val="24"/>
          <w:szCs w:val="24"/>
        </w:rPr>
        <w:t>zaměřeno na rozvoj kognitivních funkcí</w:t>
      </w:r>
      <w:r w:rsidR="00892759">
        <w:rPr>
          <w:sz w:val="24"/>
          <w:szCs w:val="24"/>
        </w:rPr>
        <w:t xml:space="preserve"> </w:t>
      </w:r>
    </w:p>
    <w:sectPr w:rsidR="000234E9" w:rsidRPr="00AC0E04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010"/>
    <w:rsid w:val="000234E9"/>
    <w:rsid w:val="00080B4E"/>
    <w:rsid w:val="00084C04"/>
    <w:rsid w:val="000D3928"/>
    <w:rsid w:val="00157F28"/>
    <w:rsid w:val="001D0C5F"/>
    <w:rsid w:val="002A4533"/>
    <w:rsid w:val="002C585C"/>
    <w:rsid w:val="003177D3"/>
    <w:rsid w:val="0037255D"/>
    <w:rsid w:val="00401DD1"/>
    <w:rsid w:val="004548BB"/>
    <w:rsid w:val="00527C29"/>
    <w:rsid w:val="005803C1"/>
    <w:rsid w:val="005A4B10"/>
    <w:rsid w:val="005D6368"/>
    <w:rsid w:val="0061652C"/>
    <w:rsid w:val="00644010"/>
    <w:rsid w:val="00664FC0"/>
    <w:rsid w:val="006751B7"/>
    <w:rsid w:val="006B093B"/>
    <w:rsid w:val="006B7253"/>
    <w:rsid w:val="007D184B"/>
    <w:rsid w:val="007E23E5"/>
    <w:rsid w:val="008102BA"/>
    <w:rsid w:val="00884A94"/>
    <w:rsid w:val="00892759"/>
    <w:rsid w:val="008F2E97"/>
    <w:rsid w:val="00931330"/>
    <w:rsid w:val="0097101A"/>
    <w:rsid w:val="009B1C28"/>
    <w:rsid w:val="009D1587"/>
    <w:rsid w:val="00A0649B"/>
    <w:rsid w:val="00A32995"/>
    <w:rsid w:val="00A76FA8"/>
    <w:rsid w:val="00AC0E04"/>
    <w:rsid w:val="00B20BE5"/>
    <w:rsid w:val="00B31286"/>
    <w:rsid w:val="00B82CAB"/>
    <w:rsid w:val="00BA0D6A"/>
    <w:rsid w:val="00C07C42"/>
    <w:rsid w:val="00C45CAA"/>
    <w:rsid w:val="00CB7B67"/>
    <w:rsid w:val="00CC55CB"/>
    <w:rsid w:val="00CD22C6"/>
    <w:rsid w:val="00E5551E"/>
    <w:rsid w:val="00E63E10"/>
    <w:rsid w:val="00EB2A59"/>
    <w:rsid w:val="00EF46F3"/>
    <w:rsid w:val="00F665D4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14</cp:revision>
  <dcterms:created xsi:type="dcterms:W3CDTF">2022-02-16T07:04:00Z</dcterms:created>
  <dcterms:modified xsi:type="dcterms:W3CDTF">2022-10-06T10:52:00Z</dcterms:modified>
</cp:coreProperties>
</file>