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5" w:rsidRDefault="00496F75" w:rsidP="00496F75">
      <w:r>
        <w:t>ZÁPOČTOVÝ TEST BIOLOGIE</w:t>
      </w:r>
      <w:r w:rsidR="001C79E0">
        <w:t xml:space="preserve"> </w:t>
      </w:r>
      <w:r>
        <w:t>202</w:t>
      </w:r>
      <w:r w:rsidR="00637D85">
        <w:t>2</w:t>
      </w:r>
      <w:r>
        <w:t>/202</w:t>
      </w:r>
      <w:r w:rsidR="00637D85">
        <w:t>3</w:t>
      </w:r>
    </w:p>
    <w:p w:rsidR="00496F75" w:rsidRDefault="00496F75" w:rsidP="00496F75">
      <w:r>
        <w:t>OTÁZKY: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Čtyři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typy</w:t>
      </w:r>
      <w:proofErr w:type="spellEnd"/>
      <w:r>
        <w:t xml:space="preserve"> </w:t>
      </w:r>
      <w:proofErr w:type="spellStart"/>
      <w:r>
        <w:t>tkání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morfologie</w:t>
      </w:r>
      <w:proofErr w:type="spellEnd"/>
      <w:r>
        <w:t xml:space="preserve"> a </w:t>
      </w:r>
      <w:proofErr w:type="spellStart"/>
      <w:r>
        <w:t>funkce</w:t>
      </w:r>
      <w:proofErr w:type="spellEnd"/>
      <w:r>
        <w:t xml:space="preserve"> 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Funkční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epitelů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Morfologická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</w:t>
      </w:r>
      <w:proofErr w:type="spellStart"/>
      <w:r>
        <w:t>epitelů</w:t>
      </w:r>
      <w:proofErr w:type="spellEnd"/>
    </w:p>
    <w:p w:rsidR="00496F75" w:rsidRDefault="00637D85" w:rsidP="00496F75">
      <w:pPr>
        <w:pStyle w:val="Odstavecseseznamem"/>
        <w:numPr>
          <w:ilvl w:val="0"/>
          <w:numId w:val="1"/>
        </w:numPr>
      </w:pPr>
      <w:proofErr w:type="spellStart"/>
      <w:r>
        <w:t>B</w:t>
      </w:r>
      <w:r w:rsidR="00496F75">
        <w:t>uňky</w:t>
      </w:r>
      <w:proofErr w:type="spellEnd"/>
      <w:r w:rsidR="00496F75">
        <w:t xml:space="preserve"> </w:t>
      </w:r>
      <w:proofErr w:type="spellStart"/>
      <w:r w:rsidR="00496F75">
        <w:t>pojivových</w:t>
      </w:r>
      <w:proofErr w:type="spellEnd"/>
      <w:r w:rsidR="00496F75">
        <w:t xml:space="preserve"> </w:t>
      </w:r>
      <w:proofErr w:type="spellStart"/>
      <w:r w:rsidR="00496F75">
        <w:t>tkání</w:t>
      </w:r>
      <w:proofErr w:type="spellEnd"/>
      <w:r w:rsidR="00496F75">
        <w:t xml:space="preserve"> (</w:t>
      </w:r>
      <w:proofErr w:type="spellStart"/>
      <w:r w:rsidR="00496F75">
        <w:t>buňky</w:t>
      </w:r>
      <w:proofErr w:type="spellEnd"/>
      <w:r w:rsidR="00496F75">
        <w:t xml:space="preserve"> </w:t>
      </w:r>
      <w:proofErr w:type="spellStart"/>
      <w:r w:rsidR="00496F75">
        <w:t>vaziva</w:t>
      </w:r>
      <w:proofErr w:type="spellEnd"/>
      <w:r w:rsidR="00496F75">
        <w:t xml:space="preserve">, </w:t>
      </w:r>
      <w:proofErr w:type="spellStart"/>
      <w:r w:rsidR="00496F75">
        <w:t>buňky</w:t>
      </w:r>
      <w:proofErr w:type="spellEnd"/>
      <w:r w:rsidR="00496F75">
        <w:t xml:space="preserve"> </w:t>
      </w:r>
      <w:proofErr w:type="spellStart"/>
      <w:r w:rsidR="00496F75">
        <w:t>chrupavky</w:t>
      </w:r>
      <w:proofErr w:type="spellEnd"/>
      <w:r w:rsidR="00496F75">
        <w:t xml:space="preserve">, </w:t>
      </w:r>
      <w:proofErr w:type="spellStart"/>
      <w:r w:rsidR="00496F75">
        <w:t>buňky</w:t>
      </w:r>
      <w:proofErr w:type="spellEnd"/>
      <w:r w:rsidR="00496F75">
        <w:t xml:space="preserve"> </w:t>
      </w:r>
      <w:proofErr w:type="spellStart"/>
      <w:r w:rsidR="00496F75">
        <w:t>kosti</w:t>
      </w:r>
      <w:proofErr w:type="spellEnd"/>
      <w:r w:rsidR="00496F75">
        <w:t>)</w:t>
      </w:r>
    </w:p>
    <w:p w:rsidR="00496F75" w:rsidRPr="00496F75" w:rsidRDefault="00496F75" w:rsidP="00496F75">
      <w:pPr>
        <w:pStyle w:val="Odstavecseseznamem"/>
        <w:numPr>
          <w:ilvl w:val="0"/>
          <w:numId w:val="1"/>
        </w:numPr>
      </w:pPr>
      <w:r w:rsidRPr="00496F75">
        <w:rPr>
          <w:rFonts w:ascii="Calibri" w:eastAsia="+mn-ea" w:hAnsi="Calibri" w:cs="+mn-cs"/>
          <w:color w:val="000000"/>
          <w:kern w:val="24"/>
          <w:lang w:val="cs-CZ" w:eastAsia="cs-CZ"/>
        </w:rPr>
        <w:t>Z čeho se skládá mezibuněčná hmota pojivové tkáně?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Druhy</w:t>
      </w:r>
      <w:proofErr w:type="spellEnd"/>
      <w:r>
        <w:t xml:space="preserve"> a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vaziva</w:t>
      </w:r>
      <w:proofErr w:type="spellEnd"/>
      <w:r>
        <w:t xml:space="preserve"> - </w:t>
      </w:r>
      <w:proofErr w:type="spellStart"/>
      <w:r>
        <w:t>popis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Druhy</w:t>
      </w:r>
      <w:proofErr w:type="spellEnd"/>
      <w:r>
        <w:t xml:space="preserve"> </w:t>
      </w:r>
      <w:proofErr w:type="spellStart"/>
      <w:r>
        <w:t>chrupavek</w:t>
      </w:r>
      <w:proofErr w:type="spellEnd"/>
      <w:r>
        <w:t xml:space="preserve"> – </w:t>
      </w:r>
      <w:proofErr w:type="spellStart"/>
      <w:r>
        <w:t>popis</w:t>
      </w:r>
      <w:proofErr w:type="spellEnd"/>
      <w:r>
        <w:t xml:space="preserve"> a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výskytu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Druhy</w:t>
      </w:r>
      <w:proofErr w:type="spellEnd"/>
      <w:r>
        <w:t xml:space="preserve"> </w:t>
      </w:r>
      <w:proofErr w:type="spellStart"/>
      <w:r>
        <w:t>kostní</w:t>
      </w:r>
      <w:proofErr w:type="spellEnd"/>
      <w:r>
        <w:t xml:space="preserve"> </w:t>
      </w:r>
      <w:proofErr w:type="spellStart"/>
      <w:r>
        <w:t>tkáně</w:t>
      </w:r>
      <w:proofErr w:type="spellEnd"/>
      <w:r>
        <w:t xml:space="preserve"> - </w:t>
      </w:r>
      <w:proofErr w:type="spellStart"/>
      <w:r>
        <w:t>popis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Chondrogenní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osmogenní</w:t>
      </w:r>
      <w:proofErr w:type="spellEnd"/>
      <w:r>
        <w:t xml:space="preserve"> </w:t>
      </w:r>
      <w:proofErr w:type="spellStart"/>
      <w:r>
        <w:t>osifikace</w:t>
      </w:r>
      <w:proofErr w:type="spellEnd"/>
      <w:r>
        <w:t xml:space="preserve"> – </w:t>
      </w:r>
      <w:proofErr w:type="spellStart"/>
      <w:r>
        <w:t>popište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vláken</w:t>
      </w:r>
      <w:proofErr w:type="spellEnd"/>
      <w:r>
        <w:t xml:space="preserve"> </w:t>
      </w:r>
      <w:proofErr w:type="spellStart"/>
      <w:r>
        <w:t>kosterního</w:t>
      </w:r>
      <w:proofErr w:type="spellEnd"/>
      <w:r>
        <w:t xml:space="preserve"> </w:t>
      </w:r>
      <w:proofErr w:type="spellStart"/>
      <w:r>
        <w:t>svalu</w:t>
      </w:r>
      <w:proofErr w:type="spellEnd"/>
      <w:r>
        <w:t xml:space="preserve">. </w:t>
      </w:r>
      <w:proofErr w:type="spellStart"/>
      <w:r>
        <w:t>Mechanismus</w:t>
      </w:r>
      <w:proofErr w:type="spellEnd"/>
      <w:r>
        <w:t xml:space="preserve"> </w:t>
      </w:r>
      <w:proofErr w:type="spellStart"/>
      <w:r>
        <w:t>kontrakce</w:t>
      </w:r>
      <w:proofErr w:type="spellEnd"/>
      <w:r>
        <w:t xml:space="preserve"> </w:t>
      </w:r>
      <w:proofErr w:type="spellStart"/>
      <w:r>
        <w:t>kosterního</w:t>
      </w:r>
      <w:proofErr w:type="spellEnd"/>
      <w:r>
        <w:t xml:space="preserve"> </w:t>
      </w:r>
      <w:proofErr w:type="spellStart"/>
      <w:r>
        <w:t>svalu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Svalová</w:t>
      </w:r>
      <w:proofErr w:type="spellEnd"/>
      <w:r>
        <w:t xml:space="preserve"> </w:t>
      </w:r>
      <w:proofErr w:type="spellStart"/>
      <w:r>
        <w:t>tkáň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– </w:t>
      </w:r>
      <w:proofErr w:type="spellStart"/>
      <w:r>
        <w:t>popis</w:t>
      </w:r>
      <w:proofErr w:type="spellEnd"/>
      <w:r>
        <w:t xml:space="preserve">. </w:t>
      </w:r>
      <w:proofErr w:type="spellStart"/>
      <w:r>
        <w:t>Převodní</w:t>
      </w:r>
      <w:proofErr w:type="spellEnd"/>
      <w:r>
        <w:t xml:space="preserve"> system </w:t>
      </w:r>
      <w:proofErr w:type="spellStart"/>
      <w:r>
        <w:t>srdeční</w:t>
      </w:r>
      <w:proofErr w:type="spellEnd"/>
      <w:r>
        <w:t xml:space="preserve"> – </w:t>
      </w:r>
      <w:proofErr w:type="spellStart"/>
      <w:r>
        <w:t>funkce</w:t>
      </w:r>
      <w:proofErr w:type="spellEnd"/>
      <w:r>
        <w:t xml:space="preserve">, </w:t>
      </w:r>
      <w:proofErr w:type="spellStart"/>
      <w:r>
        <w:t>popis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Vrstvy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.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srdeční</w:t>
      </w:r>
      <w:proofErr w:type="spellEnd"/>
      <w:r>
        <w:t xml:space="preserve"> </w:t>
      </w:r>
      <w:proofErr w:type="spellStart"/>
      <w:r>
        <w:t>revoluce</w:t>
      </w:r>
      <w:proofErr w:type="spellEnd"/>
      <w:r>
        <w:t xml:space="preserve">. </w:t>
      </w:r>
      <w:proofErr w:type="spellStart"/>
      <w:r>
        <w:t>Akční</w:t>
      </w:r>
      <w:proofErr w:type="spellEnd"/>
      <w:r>
        <w:t xml:space="preserve"> </w:t>
      </w:r>
      <w:proofErr w:type="spellStart"/>
      <w:r>
        <w:t>potenciál</w:t>
      </w:r>
      <w:proofErr w:type="spellEnd"/>
      <w:r>
        <w:t xml:space="preserve"> </w:t>
      </w:r>
      <w:proofErr w:type="spellStart"/>
      <w:r>
        <w:t>myokardiální</w:t>
      </w:r>
      <w:proofErr w:type="spellEnd"/>
      <w:r>
        <w:t xml:space="preserve"> </w:t>
      </w:r>
      <w:proofErr w:type="spellStart"/>
      <w:r>
        <w:t>buňky</w:t>
      </w:r>
      <w:proofErr w:type="spellEnd"/>
      <w:r>
        <w:t>.</w:t>
      </w:r>
      <w:bookmarkStart w:id="0" w:name="_GoBack"/>
      <w:bookmarkEnd w:id="0"/>
    </w:p>
    <w:p w:rsidR="00496F75" w:rsidRDefault="00496F75" w:rsidP="00496F75">
      <w:pPr>
        <w:pStyle w:val="Odstavecseseznamem"/>
        <w:numPr>
          <w:ilvl w:val="0"/>
          <w:numId w:val="1"/>
        </w:numPr>
      </w:pPr>
      <w:r>
        <w:t xml:space="preserve">Neuron – </w:t>
      </w:r>
      <w:proofErr w:type="spellStart"/>
      <w:r>
        <w:t>stavba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r>
        <w:t xml:space="preserve">Synapse – </w:t>
      </w:r>
      <w:proofErr w:type="spellStart"/>
      <w:r>
        <w:t>ultrastruktura</w:t>
      </w:r>
      <w:proofErr w:type="spellEnd"/>
      <w:r>
        <w:t xml:space="preserve">. </w:t>
      </w:r>
      <w:proofErr w:type="spellStart"/>
      <w:r>
        <w:t>Přenos</w:t>
      </w:r>
      <w:proofErr w:type="spellEnd"/>
      <w:r>
        <w:t xml:space="preserve"> </w:t>
      </w:r>
      <w:proofErr w:type="spellStart"/>
      <w:r>
        <w:t>vzruchu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synapsi</w:t>
      </w:r>
      <w:proofErr w:type="spellEnd"/>
      <w:r>
        <w:t xml:space="preserve">. </w:t>
      </w:r>
      <w:proofErr w:type="spellStart"/>
      <w:r>
        <w:t>Akční</w:t>
      </w:r>
      <w:proofErr w:type="spellEnd"/>
      <w:r>
        <w:t xml:space="preserve"> </w:t>
      </w:r>
      <w:proofErr w:type="spellStart"/>
      <w:r>
        <w:t>potenciál</w:t>
      </w:r>
      <w:proofErr w:type="spellEnd"/>
      <w:r>
        <w:t xml:space="preserve"> </w:t>
      </w:r>
      <w:proofErr w:type="spellStart"/>
      <w:r>
        <w:t>nervové</w:t>
      </w:r>
      <w:proofErr w:type="spellEnd"/>
      <w:r>
        <w:t xml:space="preserve"> </w:t>
      </w:r>
      <w:proofErr w:type="spellStart"/>
      <w:r>
        <w:t>buňky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Centrální</w:t>
      </w:r>
      <w:proofErr w:type="spellEnd"/>
      <w:r>
        <w:t xml:space="preserve"> </w:t>
      </w:r>
      <w:proofErr w:type="spellStart"/>
      <w:r>
        <w:t>glie</w:t>
      </w:r>
      <w:proofErr w:type="spellEnd"/>
      <w:r>
        <w:t xml:space="preserve"> – </w:t>
      </w:r>
      <w:proofErr w:type="spellStart"/>
      <w:r>
        <w:t>rozdělení</w:t>
      </w:r>
      <w:proofErr w:type="spellEnd"/>
      <w:r>
        <w:t xml:space="preserve"> (4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) a </w:t>
      </w:r>
      <w:proofErr w:type="spellStart"/>
      <w:r>
        <w:t>funkce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Funkční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receptorů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Funkce</w:t>
      </w:r>
      <w:proofErr w:type="spellEnd"/>
      <w:r>
        <w:t xml:space="preserve"> </w:t>
      </w:r>
      <w:proofErr w:type="spellStart"/>
      <w:r>
        <w:t>krve</w:t>
      </w:r>
      <w:proofErr w:type="spellEnd"/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Erytrocyty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.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molekulu</w:t>
      </w:r>
      <w:proofErr w:type="spellEnd"/>
      <w:r>
        <w:t xml:space="preserve"> hemoglobin.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Leukocyty</w:t>
      </w:r>
      <w:proofErr w:type="spellEnd"/>
      <w:r>
        <w:t xml:space="preserve"> – </w:t>
      </w:r>
      <w:proofErr w:type="spellStart"/>
      <w:r>
        <w:t>rozdělení</w:t>
      </w:r>
      <w:proofErr w:type="spellEnd"/>
      <w:r>
        <w:t xml:space="preserve"> – </w:t>
      </w:r>
      <w:proofErr w:type="spellStart"/>
      <w:r>
        <w:t>funkce</w:t>
      </w:r>
      <w:proofErr w:type="spellEnd"/>
      <w:r>
        <w:t>.</w:t>
      </w:r>
    </w:p>
    <w:p w:rsidR="00496F75" w:rsidRDefault="00496F75" w:rsidP="00496F75">
      <w:pPr>
        <w:pStyle w:val="Odstavecseseznamem"/>
        <w:numPr>
          <w:ilvl w:val="0"/>
          <w:numId w:val="1"/>
        </w:numPr>
      </w:pPr>
      <w:proofErr w:type="spellStart"/>
      <w:r>
        <w:t>Trombocyty</w:t>
      </w:r>
      <w:proofErr w:type="spellEnd"/>
      <w:r>
        <w:t xml:space="preserve">, </w:t>
      </w:r>
      <w:proofErr w:type="spellStart"/>
      <w:r>
        <w:t>význam</w:t>
      </w:r>
      <w:proofErr w:type="spellEnd"/>
      <w:r>
        <w:t xml:space="preserve">. </w:t>
      </w:r>
      <w:proofErr w:type="spellStart"/>
      <w:r>
        <w:t>Zástava</w:t>
      </w:r>
      <w:proofErr w:type="spellEnd"/>
      <w:r>
        <w:t xml:space="preserve"> </w:t>
      </w:r>
      <w:proofErr w:type="spellStart"/>
      <w:r>
        <w:t>krvácení</w:t>
      </w:r>
      <w:proofErr w:type="spellEnd"/>
      <w:r>
        <w:t xml:space="preserve"> – </w:t>
      </w:r>
      <w:proofErr w:type="spellStart"/>
      <w:r>
        <w:t>popište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fáze</w:t>
      </w:r>
      <w:proofErr w:type="spellEnd"/>
      <w:r>
        <w:t>.</w:t>
      </w:r>
    </w:p>
    <w:p w:rsidR="008A622D" w:rsidRDefault="008A622D" w:rsidP="00496F75">
      <w:pPr>
        <w:pStyle w:val="Odstavecseseznamem"/>
        <w:numPr>
          <w:ilvl w:val="0"/>
          <w:numId w:val="1"/>
        </w:numPr>
      </w:pPr>
      <w:proofErr w:type="spellStart"/>
      <w:r>
        <w:t>Rozdělení</w:t>
      </w:r>
      <w:proofErr w:type="spellEnd"/>
      <w:r>
        <w:t xml:space="preserve"> </w:t>
      </w:r>
      <w:proofErr w:type="spellStart"/>
      <w:r>
        <w:t>krevních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(</w:t>
      </w:r>
      <w:proofErr w:type="spellStart"/>
      <w:r>
        <w:t>aglutinogen</w:t>
      </w:r>
      <w:proofErr w:type="spellEnd"/>
      <w:r>
        <w:t xml:space="preserve">, agglutinin). Rh </w:t>
      </w:r>
      <w:proofErr w:type="spellStart"/>
      <w:r>
        <w:t>faktor</w:t>
      </w:r>
      <w:proofErr w:type="spellEnd"/>
      <w:r>
        <w:t xml:space="preserve"> – </w:t>
      </w:r>
      <w:proofErr w:type="spellStart"/>
      <w:r>
        <w:t>význam</w:t>
      </w:r>
      <w:proofErr w:type="spellEnd"/>
      <w:r>
        <w:t>.</w:t>
      </w:r>
    </w:p>
    <w:p w:rsidR="008A622D" w:rsidRDefault="008A622D" w:rsidP="00496F75">
      <w:pPr>
        <w:pStyle w:val="Odstavecseseznamem"/>
        <w:numPr>
          <w:ilvl w:val="0"/>
          <w:numId w:val="1"/>
        </w:numPr>
      </w:pPr>
      <w:proofErr w:type="spellStart"/>
      <w:r>
        <w:t>Obecná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stěny</w:t>
      </w:r>
      <w:proofErr w:type="spellEnd"/>
      <w:r>
        <w:t xml:space="preserve"> </w:t>
      </w:r>
      <w:proofErr w:type="spellStart"/>
      <w:r>
        <w:t>cév</w:t>
      </w:r>
      <w:proofErr w:type="spellEnd"/>
      <w:r>
        <w:t xml:space="preserve">. </w:t>
      </w:r>
    </w:p>
    <w:p w:rsidR="008A622D" w:rsidRDefault="008A622D" w:rsidP="00496F75">
      <w:pPr>
        <w:pStyle w:val="Odstavecseseznamem"/>
        <w:numPr>
          <w:ilvl w:val="0"/>
          <w:numId w:val="1"/>
        </w:numPr>
      </w:pPr>
      <w:proofErr w:type="spellStart"/>
      <w:r>
        <w:t>Malý</w:t>
      </w:r>
      <w:proofErr w:type="spellEnd"/>
      <w:r>
        <w:t xml:space="preserve"> a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krevní</w:t>
      </w:r>
      <w:proofErr w:type="spellEnd"/>
      <w:r>
        <w:t xml:space="preserve"> </w:t>
      </w:r>
      <w:proofErr w:type="spellStart"/>
      <w:r>
        <w:t>oběh</w:t>
      </w:r>
      <w:proofErr w:type="spellEnd"/>
      <w:r>
        <w:t>.</w:t>
      </w:r>
    </w:p>
    <w:p w:rsidR="008A622D" w:rsidRDefault="00496F75" w:rsidP="008A622D">
      <w:pPr>
        <w:pStyle w:val="Odstavecseseznamem"/>
        <w:numPr>
          <w:ilvl w:val="0"/>
          <w:numId w:val="1"/>
        </w:numPr>
      </w:pPr>
      <w:proofErr w:type="spellStart"/>
      <w:r>
        <w:t>Obecná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</w:t>
      </w:r>
      <w:proofErr w:type="spellStart"/>
      <w:r>
        <w:t>dýchacích</w:t>
      </w:r>
      <w:proofErr w:type="spellEnd"/>
      <w:r>
        <w:t xml:space="preserve"> </w:t>
      </w:r>
      <w:proofErr w:type="spellStart"/>
      <w:r>
        <w:t>cest</w:t>
      </w:r>
      <w:proofErr w:type="spellEnd"/>
      <w:r w:rsidR="008A622D">
        <w:t xml:space="preserve">. </w:t>
      </w:r>
      <w:proofErr w:type="spellStart"/>
      <w:r w:rsidR="008A622D">
        <w:t>Stavba</w:t>
      </w:r>
      <w:proofErr w:type="spellEnd"/>
      <w:r w:rsidR="008A622D">
        <w:t xml:space="preserve"> </w:t>
      </w:r>
      <w:proofErr w:type="spellStart"/>
      <w:r w:rsidR="008A622D">
        <w:t>hrtanu</w:t>
      </w:r>
      <w:proofErr w:type="spellEnd"/>
      <w:r w:rsidR="008A622D">
        <w:t xml:space="preserve"> a </w:t>
      </w:r>
      <w:proofErr w:type="spellStart"/>
      <w:r w:rsidR="008A622D">
        <w:t>průdušnice</w:t>
      </w:r>
      <w:proofErr w:type="spellEnd"/>
      <w:r w:rsidR="008A622D">
        <w:t>.</w:t>
      </w:r>
    </w:p>
    <w:p w:rsidR="00496F75" w:rsidRDefault="008A622D" w:rsidP="008A622D">
      <w:pPr>
        <w:pStyle w:val="Odstavecseseznamem"/>
        <w:numPr>
          <w:ilvl w:val="0"/>
          <w:numId w:val="1"/>
        </w:numPr>
      </w:pPr>
      <w:proofErr w:type="spellStart"/>
      <w:r>
        <w:t>Stavba</w:t>
      </w:r>
      <w:proofErr w:type="spellEnd"/>
      <w:r w:rsidR="00496F75">
        <w:t xml:space="preserve"> </w:t>
      </w:r>
      <w:proofErr w:type="spellStart"/>
      <w:r>
        <w:t>plic</w:t>
      </w:r>
      <w:proofErr w:type="spellEnd"/>
      <w:r>
        <w:t xml:space="preserve"> – </w:t>
      </w:r>
      <w:proofErr w:type="spellStart"/>
      <w:r>
        <w:t>laloky</w:t>
      </w:r>
      <w:proofErr w:type="spellEnd"/>
      <w:r>
        <w:t xml:space="preserve">, </w:t>
      </w:r>
      <w:proofErr w:type="spellStart"/>
      <w:r>
        <w:t>segmenty</w:t>
      </w:r>
      <w:proofErr w:type="spellEnd"/>
      <w:r>
        <w:t xml:space="preserve">,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plic</w:t>
      </w:r>
      <w:proofErr w:type="spellEnd"/>
      <w:r>
        <w:t xml:space="preserve">. </w:t>
      </w:r>
      <w:proofErr w:type="spellStart"/>
      <w:r>
        <w:t>V</w:t>
      </w:r>
      <w:r w:rsidR="00496F75">
        <w:t>ětvení</w:t>
      </w:r>
      <w:proofErr w:type="spellEnd"/>
      <w:r w:rsidR="00496F75">
        <w:t xml:space="preserve"> </w:t>
      </w:r>
      <w:proofErr w:type="spellStart"/>
      <w:r w:rsidR="00496F75">
        <w:t>bronchiálního</w:t>
      </w:r>
      <w:proofErr w:type="spellEnd"/>
      <w:r w:rsidR="00496F75">
        <w:t xml:space="preserve"> </w:t>
      </w:r>
      <w:proofErr w:type="spellStart"/>
      <w:r w:rsidR="00496F75">
        <w:t>stromu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alveolárního</w:t>
      </w:r>
      <w:proofErr w:type="spellEnd"/>
      <w:r>
        <w:t xml:space="preserve"> </w:t>
      </w:r>
      <w:proofErr w:type="spellStart"/>
      <w:r>
        <w:t>stromu</w:t>
      </w:r>
      <w:proofErr w:type="spellEnd"/>
      <w:r>
        <w:t>.</w:t>
      </w:r>
    </w:p>
    <w:p w:rsidR="008A622D" w:rsidRDefault="00496F75" w:rsidP="008A622D">
      <w:pPr>
        <w:pStyle w:val="Odstavecseseznamem"/>
        <w:numPr>
          <w:ilvl w:val="0"/>
          <w:numId w:val="1"/>
        </w:numPr>
      </w:pPr>
      <w:proofErr w:type="spellStart"/>
      <w:r>
        <w:t>Hypothalamo-hypofýzární</w:t>
      </w:r>
      <w:proofErr w:type="spellEnd"/>
      <w:r>
        <w:t xml:space="preserve"> system. </w:t>
      </w:r>
      <w:proofErr w:type="spellStart"/>
      <w:r>
        <w:t>Přehledné</w:t>
      </w:r>
      <w:proofErr w:type="spellEnd"/>
      <w:r>
        <w:t xml:space="preserve"> </w:t>
      </w:r>
      <w:proofErr w:type="spellStart"/>
      <w:r>
        <w:t>rozdělení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 w:rsidR="008A622D">
        <w:t>hormonů</w:t>
      </w:r>
      <w:proofErr w:type="spellEnd"/>
    </w:p>
    <w:p w:rsidR="008A622D" w:rsidRDefault="00496F75" w:rsidP="008A622D">
      <w:pPr>
        <w:pStyle w:val="Odstavecseseznamem"/>
        <w:numPr>
          <w:ilvl w:val="0"/>
          <w:numId w:val="1"/>
        </w:numPr>
      </w:pPr>
      <w:proofErr w:type="spellStart"/>
      <w:r>
        <w:t>Slinivka</w:t>
      </w:r>
      <w:proofErr w:type="spellEnd"/>
      <w:r>
        <w:t xml:space="preserve"> </w:t>
      </w:r>
      <w:proofErr w:type="spellStart"/>
      <w:r>
        <w:t>břišní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žláza</w:t>
      </w:r>
      <w:proofErr w:type="spellEnd"/>
      <w:r>
        <w:t xml:space="preserve"> s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sekrecí</w:t>
      </w:r>
      <w:proofErr w:type="spellEnd"/>
      <w:r w:rsidR="00747EDB">
        <w:t xml:space="preserve"> – </w:t>
      </w:r>
      <w:proofErr w:type="spellStart"/>
      <w:r w:rsidR="00747EDB">
        <w:t>hormony</w:t>
      </w:r>
      <w:proofErr w:type="spellEnd"/>
      <w:r w:rsidR="00747EDB">
        <w:t xml:space="preserve"> </w:t>
      </w:r>
      <w:proofErr w:type="spellStart"/>
      <w:r w:rsidR="00747EDB">
        <w:t>slinivky</w:t>
      </w:r>
      <w:proofErr w:type="spellEnd"/>
      <w:r w:rsidR="00747EDB">
        <w:t xml:space="preserve"> </w:t>
      </w:r>
      <w:proofErr w:type="spellStart"/>
      <w:r w:rsidR="00747EDB">
        <w:t>břišní</w:t>
      </w:r>
      <w:proofErr w:type="spellEnd"/>
      <w:r w:rsidR="00747EDB">
        <w:t>.</w:t>
      </w:r>
    </w:p>
    <w:p w:rsidR="008A622D" w:rsidRDefault="008A622D" w:rsidP="008A622D">
      <w:pPr>
        <w:pStyle w:val="Odstavecseseznamem"/>
        <w:numPr>
          <w:ilvl w:val="0"/>
          <w:numId w:val="1"/>
        </w:numPr>
      </w:pPr>
      <w:proofErr w:type="spellStart"/>
      <w:r>
        <w:t>Hormony</w:t>
      </w:r>
      <w:proofErr w:type="spellEnd"/>
      <w:r>
        <w:t xml:space="preserve"> </w:t>
      </w:r>
      <w:proofErr w:type="spellStart"/>
      <w:r>
        <w:t>štítné</w:t>
      </w:r>
      <w:proofErr w:type="spellEnd"/>
      <w:r>
        <w:t xml:space="preserve"> </w:t>
      </w:r>
      <w:proofErr w:type="spellStart"/>
      <w:r>
        <w:t>žlázy</w:t>
      </w:r>
      <w:proofErr w:type="spellEnd"/>
      <w:r>
        <w:t xml:space="preserve"> a </w:t>
      </w:r>
      <w:proofErr w:type="spellStart"/>
      <w:r>
        <w:t>příštitná</w:t>
      </w:r>
      <w:proofErr w:type="spellEnd"/>
      <w:r>
        <w:t xml:space="preserve"> </w:t>
      </w:r>
      <w:proofErr w:type="spellStart"/>
      <w:r>
        <w:t>tělíska</w:t>
      </w:r>
      <w:proofErr w:type="spellEnd"/>
      <w:r>
        <w:t>.</w:t>
      </w:r>
    </w:p>
    <w:p w:rsidR="008A622D" w:rsidRDefault="008A622D" w:rsidP="008A622D">
      <w:pPr>
        <w:pStyle w:val="Odstavecseseznamem"/>
        <w:numPr>
          <w:ilvl w:val="0"/>
          <w:numId w:val="1"/>
        </w:numPr>
      </w:pPr>
      <w:proofErr w:type="spellStart"/>
      <w:r>
        <w:t>Hormony</w:t>
      </w:r>
      <w:proofErr w:type="spellEnd"/>
      <w:r>
        <w:t xml:space="preserve"> </w:t>
      </w:r>
      <w:proofErr w:type="spellStart"/>
      <w:r>
        <w:t>kůry</w:t>
      </w:r>
      <w:proofErr w:type="spellEnd"/>
      <w:r>
        <w:t xml:space="preserve"> a </w:t>
      </w:r>
      <w:proofErr w:type="spellStart"/>
      <w:r>
        <w:t>dřeně</w:t>
      </w:r>
      <w:proofErr w:type="spellEnd"/>
      <w:r>
        <w:t xml:space="preserve"> </w:t>
      </w:r>
      <w:proofErr w:type="spellStart"/>
      <w:r>
        <w:t>nadledvin</w:t>
      </w:r>
      <w:proofErr w:type="spellEnd"/>
      <w:r>
        <w:t>.</w:t>
      </w:r>
    </w:p>
    <w:p w:rsidR="008A622D" w:rsidRDefault="008A622D" w:rsidP="006C3661">
      <w:pPr>
        <w:pStyle w:val="Odstavecseseznamem"/>
      </w:pPr>
    </w:p>
    <w:p w:rsidR="008A622D" w:rsidRDefault="008A622D" w:rsidP="008A622D">
      <w:pPr>
        <w:pStyle w:val="Odstavecseseznamem"/>
      </w:pPr>
    </w:p>
    <w:p w:rsidR="000403C4" w:rsidRDefault="000403C4"/>
    <w:sectPr w:rsidR="0004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0C97"/>
    <w:multiLevelType w:val="hybridMultilevel"/>
    <w:tmpl w:val="537890D2"/>
    <w:lvl w:ilvl="0" w:tplc="60C8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5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A3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8A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D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A2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E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A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28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1D5200"/>
    <w:multiLevelType w:val="hybridMultilevel"/>
    <w:tmpl w:val="9000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75"/>
    <w:rsid w:val="000403C4"/>
    <w:rsid w:val="001C79E0"/>
    <w:rsid w:val="002367D3"/>
    <w:rsid w:val="00496F75"/>
    <w:rsid w:val="00637D85"/>
    <w:rsid w:val="006C3661"/>
    <w:rsid w:val="00747EDB"/>
    <w:rsid w:val="008A2E8E"/>
    <w:rsid w:val="008A622D"/>
    <w:rsid w:val="009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4432"/>
  <w15:chartTrackingRefBased/>
  <w15:docId w15:val="{C0DCF285-E038-44BC-90D3-45D17E20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F7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Klasterecka Romana</dc:creator>
  <cp:keywords/>
  <dc:description/>
  <cp:lastModifiedBy>Veronika Klášterecká</cp:lastModifiedBy>
  <cp:revision>6</cp:revision>
  <dcterms:created xsi:type="dcterms:W3CDTF">2021-11-22T07:03:00Z</dcterms:created>
  <dcterms:modified xsi:type="dcterms:W3CDTF">2022-11-17T09:20:00Z</dcterms:modified>
</cp:coreProperties>
</file>