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6AFB" w:rsidR="00DD4DFE" w:rsidP="7FC08FDB" w:rsidRDefault="008E40C8" w14:paraId="05332346" w14:textId="6472096F" w14:noSpellErr="1">
      <w:pPr>
        <w:spacing w:after="234" w:line="254" w:lineRule="auto"/>
        <w:ind w:left="-5"/>
        <w:rPr>
          <w:sz w:val="24"/>
          <w:szCs w:val="24"/>
        </w:rPr>
      </w:pP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 xml:space="preserve">Výuka bp4803 Kineziologie, </w:t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algeziologie</w:t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 xml:space="preserve"> a odvozené techniky diagnostiky a terapie 1/podzim 202</w:t>
      </w:r>
      <w:r w:rsidRPr="7FC08FDB" w:rsidR="00977318">
        <w:rPr>
          <w:b w:val="1"/>
          <w:bCs w:val="1"/>
          <w:color w:val="000000" w:themeColor="text1" w:themeTint="FF" w:themeShade="FF"/>
          <w:sz w:val="24"/>
          <w:szCs w:val="24"/>
        </w:rPr>
        <w:t>3</w:t>
      </w:r>
    </w:p>
    <w:p w:rsidRPr="004F6AFB" w:rsidR="00E72C36" w:rsidP="7FC08FDB" w:rsidRDefault="008E40C8" w14:paraId="15DCF193" w14:textId="77777777" w14:noSpellErr="1">
      <w:pPr>
        <w:spacing w:after="6" w:line="254" w:lineRule="auto"/>
        <w:ind w:left="-5"/>
        <w:rPr>
          <w:sz w:val="24"/>
          <w:szCs w:val="24"/>
        </w:rPr>
      </w:pP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Prednášky</w:t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 xml:space="preserve">: </w:t>
      </w:r>
    </w:p>
    <w:p w:rsidRPr="004F6AFB" w:rsidR="006B138F" w:rsidP="7FC08FDB" w:rsidRDefault="002B25EA" w14:paraId="582C5045" w14:textId="265A6149" w14:noSpellErr="1">
      <w:pPr>
        <w:spacing w:after="6" w:line="254" w:lineRule="auto"/>
        <w:ind w:left="-5"/>
        <w:rPr>
          <w:color w:val="000000"/>
          <w:sz w:val="24"/>
          <w:szCs w:val="24"/>
        </w:rPr>
      </w:pPr>
      <w:r w:rsidRPr="7FC08FDB" w:rsidR="002B25EA">
        <w:rPr>
          <w:b w:val="1"/>
          <w:bCs w:val="1"/>
          <w:sz w:val="24"/>
          <w:szCs w:val="24"/>
        </w:rPr>
        <w:t xml:space="preserve">St: </w:t>
      </w:r>
      <w:r w:rsidRPr="7FC08FDB" w:rsidR="002B25EA">
        <w:rPr>
          <w:sz w:val="24"/>
          <w:szCs w:val="24"/>
        </w:rPr>
        <w:t>10:00</w:t>
      </w:r>
      <w:r w:rsidRPr="7FC08FDB" w:rsidR="00C21A5F">
        <w:rPr>
          <w:sz w:val="24"/>
          <w:szCs w:val="24"/>
        </w:rPr>
        <w:t xml:space="preserve"> – </w:t>
      </w:r>
      <w:r w:rsidRPr="7FC08FDB" w:rsidR="002B25EA">
        <w:rPr>
          <w:sz w:val="24"/>
          <w:szCs w:val="24"/>
        </w:rPr>
        <w:t>10:50</w:t>
      </w:r>
      <w:r w:rsidRPr="7FC08FDB" w:rsidR="006C59A6">
        <w:rPr>
          <w:sz w:val="24"/>
          <w:szCs w:val="24"/>
        </w:rPr>
        <w:t xml:space="preserve"> (učebna B11/235) </w:t>
      </w:r>
      <w:r w:rsidRPr="7FC08FDB" w:rsidR="00C21A5F">
        <w:rPr>
          <w:sz w:val="24"/>
          <w:szCs w:val="24"/>
        </w:rPr>
        <w:t xml:space="preserve">Mgr. </w:t>
      </w:r>
      <w:r w:rsidRPr="7FC08FDB" w:rsidR="008E40C8">
        <w:rPr>
          <w:color w:val="000000" w:themeColor="text1" w:themeTint="FF" w:themeShade="FF"/>
          <w:sz w:val="24"/>
          <w:szCs w:val="24"/>
        </w:rPr>
        <w:t>Kršáková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371045ED" w14:textId="77777777" w14:noSpellErr="1">
      <w:pPr>
        <w:spacing w:after="0" w:line="259" w:lineRule="auto"/>
        <w:ind w:left="0" w:firstLine="0"/>
        <w:rPr>
          <w:sz w:val="24"/>
          <w:szCs w:val="24"/>
        </w:rPr>
      </w:pP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 xml:space="preserve">Semináře: </w:t>
      </w:r>
    </w:p>
    <w:p w:rsidRPr="004F6AFB" w:rsidR="006B138F" w:rsidP="7FC08FDB" w:rsidRDefault="008E40C8" w14:paraId="06576D4B" w14:textId="7516F21B" w14:noSpellErr="1">
      <w:pPr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 xml:space="preserve">Po: </w:t>
      </w:r>
      <w:r w:rsidRPr="7FC08FDB" w:rsidR="008E40C8">
        <w:rPr>
          <w:sz w:val="24"/>
          <w:szCs w:val="24"/>
        </w:rPr>
        <w:t>1</w:t>
      </w:r>
      <w:r w:rsidRPr="7FC08FDB" w:rsidR="006B138F">
        <w:rPr>
          <w:sz w:val="24"/>
          <w:szCs w:val="24"/>
        </w:rPr>
        <w:t xml:space="preserve">1:15 </w:t>
      </w:r>
      <w:r w:rsidRPr="7FC08FDB" w:rsidR="00194DF8">
        <w:rPr>
          <w:sz w:val="24"/>
          <w:szCs w:val="24"/>
        </w:rPr>
        <w:t>–</w:t>
      </w:r>
      <w:r w:rsidRPr="7FC08FDB" w:rsidR="006B138F">
        <w:rPr>
          <w:sz w:val="24"/>
          <w:szCs w:val="24"/>
        </w:rPr>
        <w:t xml:space="preserve"> </w:t>
      </w:r>
      <w:r w:rsidRPr="7FC08FDB" w:rsidR="00194DF8">
        <w:rPr>
          <w:sz w:val="24"/>
          <w:szCs w:val="24"/>
        </w:rPr>
        <w:t>14:35</w:t>
      </w:r>
      <w:r w:rsidRPr="7FC08FDB" w:rsidR="006C59A6">
        <w:rPr>
          <w:sz w:val="24"/>
          <w:szCs w:val="24"/>
        </w:rPr>
        <w:t xml:space="preserve"> (učebna Vinařská) </w:t>
      </w:r>
      <w:r w:rsidRPr="7FC08FDB" w:rsidR="00C21A5F">
        <w:rPr>
          <w:sz w:val="24"/>
          <w:szCs w:val="24"/>
        </w:rPr>
        <w:t xml:space="preserve">Mgr. </w:t>
      </w:r>
      <w:r w:rsidRPr="7FC08FDB" w:rsidR="008E40C8">
        <w:rPr>
          <w:sz w:val="24"/>
          <w:szCs w:val="24"/>
        </w:rPr>
        <w:t xml:space="preserve">Chytilová </w:t>
      </w:r>
    </w:p>
    <w:p w:rsidRPr="004F6AFB" w:rsidR="00050C26" w:rsidP="7FC08FDB" w:rsidRDefault="008E40C8" w14:paraId="630881B4" w14:textId="1D55158C" w14:noSpellErr="1">
      <w:pPr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 xml:space="preserve">Pá: </w:t>
      </w:r>
      <w:r w:rsidRPr="7FC08FDB" w:rsidR="008E40C8">
        <w:rPr>
          <w:sz w:val="24"/>
          <w:szCs w:val="24"/>
        </w:rPr>
        <w:t>7:00</w:t>
      </w:r>
      <w:r w:rsidRPr="7FC08FDB" w:rsidR="00C21A5F">
        <w:rPr>
          <w:sz w:val="24"/>
          <w:szCs w:val="24"/>
        </w:rPr>
        <w:t xml:space="preserve"> </w:t>
      </w:r>
      <w:r w:rsidRPr="7FC08FDB" w:rsidR="008E40C8">
        <w:rPr>
          <w:sz w:val="24"/>
          <w:szCs w:val="24"/>
        </w:rPr>
        <w:t>–</w:t>
      </w:r>
      <w:r w:rsidRPr="7FC08FDB" w:rsidR="00C21A5F">
        <w:rPr>
          <w:sz w:val="24"/>
          <w:szCs w:val="24"/>
        </w:rPr>
        <w:t xml:space="preserve"> </w:t>
      </w:r>
      <w:r w:rsidRPr="7FC08FDB" w:rsidR="008E40C8">
        <w:rPr>
          <w:sz w:val="24"/>
          <w:szCs w:val="24"/>
        </w:rPr>
        <w:t>10:20</w:t>
      </w:r>
      <w:r w:rsidRPr="7FC08FDB" w:rsidR="00050C26">
        <w:rPr>
          <w:sz w:val="24"/>
          <w:szCs w:val="24"/>
        </w:rPr>
        <w:t xml:space="preserve"> (učebna Vinařská) </w:t>
      </w:r>
      <w:r w:rsidRPr="7FC08FDB" w:rsidR="00C21A5F">
        <w:rPr>
          <w:sz w:val="24"/>
          <w:szCs w:val="24"/>
        </w:rPr>
        <w:t xml:space="preserve">Mgr. </w:t>
      </w:r>
      <w:r w:rsidRPr="7FC08FDB" w:rsidR="008E40C8">
        <w:rPr>
          <w:sz w:val="24"/>
          <w:szCs w:val="24"/>
        </w:rPr>
        <w:t xml:space="preserve">Kotlánová </w:t>
      </w:r>
    </w:p>
    <w:p w:rsidRPr="004F6AFB" w:rsidR="00DD4DFE" w:rsidP="7FC08FDB" w:rsidRDefault="008E40C8" w14:paraId="5864BDB7" w14:textId="4F44BD9E" w14:noSpellErr="1">
      <w:pPr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Podmínky splnění</w:t>
      </w:r>
      <w:r w:rsidRPr="7FC08FDB" w:rsidR="000A2D7E">
        <w:rPr>
          <w:b w:val="1"/>
          <w:bCs w:val="1"/>
          <w:sz w:val="24"/>
          <w:szCs w:val="24"/>
        </w:rPr>
        <w:t xml:space="preserve"> předmětu</w:t>
      </w:r>
      <w:r w:rsidRPr="7FC08FDB" w:rsidR="008E40C8">
        <w:rPr>
          <w:b w:val="1"/>
          <w:bCs w:val="1"/>
          <w:sz w:val="24"/>
          <w:szCs w:val="24"/>
        </w:rPr>
        <w:t xml:space="preserve">: </w:t>
      </w:r>
    </w:p>
    <w:p w:rsidRPr="004F6AFB" w:rsidR="00EF53AD" w:rsidP="7FC08FDB" w:rsidRDefault="00F54655" w14:paraId="160BEF95" w14:textId="7254E70D" w14:noSpellErr="1">
      <w:pPr>
        <w:numPr>
          <w:ilvl w:val="0"/>
          <w:numId w:val="1"/>
        </w:numPr>
        <w:spacing w:after="525"/>
        <w:ind w:hanging="500"/>
        <w:rPr>
          <w:sz w:val="24"/>
          <w:szCs w:val="24"/>
        </w:rPr>
      </w:pPr>
      <w:r w:rsidRPr="7FC08FDB" w:rsidR="00F54655">
        <w:rPr>
          <w:sz w:val="24"/>
          <w:szCs w:val="24"/>
        </w:rPr>
        <w:t xml:space="preserve">Absence: </w:t>
      </w:r>
      <w:r w:rsidRPr="7FC08FDB" w:rsidR="00407408">
        <w:rPr>
          <w:sz w:val="24"/>
          <w:szCs w:val="24"/>
        </w:rPr>
        <w:t xml:space="preserve">dle studijního a zkušebního řádu </w:t>
      </w:r>
      <w:r w:rsidRPr="7FC08FDB" w:rsidR="00407408">
        <w:rPr>
          <w:sz w:val="24"/>
          <w:szCs w:val="24"/>
        </w:rPr>
        <w:t>FSpS</w:t>
      </w:r>
      <w:r w:rsidRPr="7FC08FDB" w:rsidR="00407408">
        <w:rPr>
          <w:sz w:val="24"/>
          <w:szCs w:val="24"/>
        </w:rPr>
        <w:t xml:space="preserve"> povolena 1 absence. Za omluvenou absenci se považuje oficiální omluvenka od lékaře</w:t>
      </w:r>
      <w:r w:rsidRPr="7FC08FDB" w:rsidR="005253A2">
        <w:rPr>
          <w:sz w:val="24"/>
          <w:szCs w:val="24"/>
        </w:rPr>
        <w:t xml:space="preserve"> vložena do IS </w:t>
      </w:r>
      <w:r w:rsidRPr="7FC08FDB" w:rsidR="004E2C43">
        <w:rPr>
          <w:sz w:val="24"/>
          <w:szCs w:val="24"/>
        </w:rPr>
        <w:t>nebo omluvení se přes mail</w:t>
      </w:r>
      <w:r w:rsidRPr="7FC08FDB" w:rsidR="00033B65">
        <w:rPr>
          <w:sz w:val="24"/>
          <w:szCs w:val="24"/>
        </w:rPr>
        <w:t xml:space="preserve"> vyučujícími seminární skupiny</w:t>
      </w:r>
      <w:r w:rsidRPr="7FC08FDB" w:rsidR="004E2C43">
        <w:rPr>
          <w:sz w:val="24"/>
          <w:szCs w:val="24"/>
        </w:rPr>
        <w:t xml:space="preserve"> do 24. hod v případě udání pádného důvodu k absenci.</w:t>
      </w:r>
      <w:r w:rsidRPr="7FC08FDB" w:rsidR="006F7B3B">
        <w:rPr>
          <w:sz w:val="24"/>
          <w:szCs w:val="24"/>
        </w:rPr>
        <w:t xml:space="preserve"> Výuku lze nahradit v druhé seminární skupině</w:t>
      </w:r>
      <w:r w:rsidRPr="7FC08FDB" w:rsidR="005F4411">
        <w:rPr>
          <w:sz w:val="24"/>
          <w:szCs w:val="24"/>
        </w:rPr>
        <w:t xml:space="preserve"> (v případě probírání stejného téma, který student zmeškal), nutná je předchozí domluva s vyučujícím</w:t>
      </w:r>
      <w:r w:rsidRPr="7FC08FDB" w:rsidR="00747308">
        <w:rPr>
          <w:sz w:val="24"/>
          <w:szCs w:val="24"/>
        </w:rPr>
        <w:t>i</w:t>
      </w:r>
      <w:r w:rsidRPr="7FC08FDB" w:rsidR="005F4411">
        <w:rPr>
          <w:sz w:val="24"/>
          <w:szCs w:val="24"/>
        </w:rPr>
        <w:t xml:space="preserve"> obou seminárních skupin přes mail, </w:t>
      </w:r>
      <w:r w:rsidRPr="7FC08FDB" w:rsidR="005F31F6">
        <w:rPr>
          <w:sz w:val="24"/>
          <w:szCs w:val="24"/>
        </w:rPr>
        <w:t>bez domluvy nebude student na</w:t>
      </w:r>
      <w:r w:rsidRPr="7FC08FDB" w:rsidR="00747308">
        <w:rPr>
          <w:sz w:val="24"/>
          <w:szCs w:val="24"/>
        </w:rPr>
        <w:t xml:space="preserve"> náhradní </w:t>
      </w:r>
      <w:r w:rsidRPr="7FC08FDB" w:rsidR="005F31F6">
        <w:rPr>
          <w:sz w:val="24"/>
          <w:szCs w:val="24"/>
        </w:rPr>
        <w:t>výuku připuštěn.</w:t>
      </w:r>
      <w:r w:rsidRPr="7FC08FDB" w:rsidR="00DE5B61">
        <w:rPr>
          <w:sz w:val="24"/>
          <w:szCs w:val="24"/>
        </w:rPr>
        <w:t xml:space="preserve"> </w:t>
      </w:r>
    </w:p>
    <w:p w:rsidRPr="004F6AFB" w:rsidR="00EE6E8F" w:rsidP="7FC08FDB" w:rsidRDefault="00E04274" w14:paraId="694FEE89" w14:textId="0345E1EE" w14:noSpellErr="1">
      <w:pPr>
        <w:numPr>
          <w:ilvl w:val="0"/>
          <w:numId w:val="1"/>
        </w:numPr>
        <w:spacing w:after="525"/>
        <w:ind w:hanging="500"/>
        <w:rPr>
          <w:sz w:val="24"/>
          <w:szCs w:val="24"/>
        </w:rPr>
      </w:pPr>
      <w:r w:rsidRPr="7FC08FDB" w:rsidR="00E04274">
        <w:rPr>
          <w:sz w:val="24"/>
          <w:szCs w:val="24"/>
        </w:rPr>
        <w:t>S</w:t>
      </w:r>
      <w:r w:rsidRPr="7FC08FDB" w:rsidR="008E40C8">
        <w:rPr>
          <w:sz w:val="24"/>
          <w:szCs w:val="24"/>
        </w:rPr>
        <w:t xml:space="preserve">plnění průběžných testů (každou hodinu) na </w:t>
      </w:r>
      <w:r w:rsidRPr="7FC08FDB" w:rsidR="00F74923">
        <w:rPr>
          <w:sz w:val="24"/>
          <w:szCs w:val="24"/>
        </w:rPr>
        <w:t>seminářích</w:t>
      </w:r>
      <w:r w:rsidRPr="7FC08FDB" w:rsidR="008E40C8">
        <w:rPr>
          <w:sz w:val="24"/>
          <w:szCs w:val="24"/>
        </w:rPr>
        <w:t xml:space="preserve"> </w:t>
      </w:r>
      <w:r w:rsidRPr="7FC08FDB" w:rsidR="00F74923">
        <w:rPr>
          <w:sz w:val="24"/>
          <w:szCs w:val="24"/>
        </w:rPr>
        <w:t>–</w:t>
      </w:r>
      <w:r w:rsidRPr="7FC08FDB" w:rsidR="008E40C8">
        <w:rPr>
          <w:sz w:val="24"/>
          <w:szCs w:val="24"/>
        </w:rPr>
        <w:t xml:space="preserve"> </w:t>
      </w:r>
      <w:r w:rsidRPr="7FC08FDB" w:rsidR="00F74923">
        <w:rPr>
          <w:sz w:val="24"/>
          <w:szCs w:val="24"/>
        </w:rPr>
        <w:t xml:space="preserve">získat min. </w:t>
      </w:r>
      <w:r w:rsidRPr="7FC08FDB" w:rsidR="00F74923">
        <w:rPr>
          <w:sz w:val="24"/>
          <w:szCs w:val="24"/>
        </w:rPr>
        <w:t>70%</w:t>
      </w:r>
      <w:r w:rsidRPr="7FC08FDB" w:rsidR="00F74923">
        <w:rPr>
          <w:sz w:val="24"/>
          <w:szCs w:val="24"/>
        </w:rPr>
        <w:t xml:space="preserve"> z maxima bodů nejlepšího ze skupiny. V případě nesplnění</w:t>
      </w:r>
      <w:r w:rsidRPr="7FC08FDB" w:rsidR="00382BF2">
        <w:rPr>
          <w:sz w:val="24"/>
          <w:szCs w:val="24"/>
        </w:rPr>
        <w:t xml:space="preserve"> bodové hranice student píše </w:t>
      </w:r>
      <w:r w:rsidRPr="7FC08FDB" w:rsidR="00F74923">
        <w:rPr>
          <w:sz w:val="24"/>
          <w:szCs w:val="24"/>
        </w:rPr>
        <w:t xml:space="preserve">opravný zápočtový test (1 pokus) s nutností splnění 80% </w:t>
      </w:r>
      <w:r w:rsidRPr="7FC08FDB" w:rsidR="006A2A2C">
        <w:rPr>
          <w:sz w:val="24"/>
          <w:szCs w:val="24"/>
        </w:rPr>
        <w:t>hranice z maxima bodů</w:t>
      </w:r>
      <w:r w:rsidRPr="7FC08FDB" w:rsidR="0017316B">
        <w:rPr>
          <w:sz w:val="24"/>
          <w:szCs w:val="24"/>
        </w:rPr>
        <w:t xml:space="preserve"> (v </w:t>
      </w:r>
      <w:r w:rsidRPr="7FC08FDB" w:rsidR="00747308">
        <w:rPr>
          <w:sz w:val="24"/>
          <w:szCs w:val="24"/>
        </w:rPr>
        <w:t>případě nesplnění nebude připuštěn k praktické zkoušce</w:t>
      </w:r>
      <w:r w:rsidRPr="7FC08FDB" w:rsidR="0017316B">
        <w:rPr>
          <w:sz w:val="24"/>
          <w:szCs w:val="24"/>
        </w:rPr>
        <w:t>)</w:t>
      </w:r>
      <w:r w:rsidRPr="7FC08FDB" w:rsidR="00747308">
        <w:rPr>
          <w:sz w:val="24"/>
          <w:szCs w:val="24"/>
        </w:rPr>
        <w:t xml:space="preserve">. </w:t>
      </w:r>
    </w:p>
    <w:p w:rsidRPr="004F6AFB" w:rsidR="00F54655" w:rsidP="7FC08FDB" w:rsidRDefault="006A2A2C" w14:paraId="6F380622" w14:textId="7DC7D6F4" w14:noSpellErr="1">
      <w:pPr>
        <w:numPr>
          <w:ilvl w:val="0"/>
          <w:numId w:val="1"/>
        </w:numPr>
        <w:spacing w:after="525"/>
        <w:ind w:hanging="500"/>
        <w:rPr>
          <w:sz w:val="24"/>
          <w:szCs w:val="24"/>
        </w:rPr>
      </w:pPr>
      <w:r w:rsidRPr="7FC08FDB" w:rsidR="006A2A2C">
        <w:rPr>
          <w:sz w:val="24"/>
          <w:szCs w:val="24"/>
        </w:rPr>
        <w:t>Po splnění</w:t>
      </w:r>
      <w:r w:rsidRPr="7FC08FDB" w:rsidR="00747308">
        <w:rPr>
          <w:sz w:val="24"/>
          <w:szCs w:val="24"/>
        </w:rPr>
        <w:t xml:space="preserve"> </w:t>
      </w:r>
      <w:r w:rsidRPr="7FC08FDB" w:rsidR="00EE6E8F">
        <w:rPr>
          <w:sz w:val="24"/>
          <w:szCs w:val="24"/>
        </w:rPr>
        <w:t xml:space="preserve">výše zmíněných </w:t>
      </w:r>
      <w:r w:rsidRPr="7FC08FDB" w:rsidR="00747308">
        <w:rPr>
          <w:sz w:val="24"/>
          <w:szCs w:val="24"/>
        </w:rPr>
        <w:t>podmínek</w:t>
      </w:r>
      <w:r w:rsidRPr="7FC08FDB" w:rsidR="0017316B">
        <w:rPr>
          <w:sz w:val="24"/>
          <w:szCs w:val="24"/>
        </w:rPr>
        <w:t xml:space="preserve"> (docházka + skóre z testů nebo splněný zápočtový test) </w:t>
      </w:r>
      <w:r w:rsidRPr="7FC08FDB" w:rsidR="000A2D7E">
        <w:rPr>
          <w:sz w:val="24"/>
          <w:szCs w:val="24"/>
        </w:rPr>
        <w:t xml:space="preserve">následuje </w:t>
      </w:r>
      <w:r w:rsidRPr="7FC08FDB" w:rsidR="008E40C8">
        <w:rPr>
          <w:b w:val="1"/>
          <w:bCs w:val="1"/>
          <w:sz w:val="24"/>
          <w:szCs w:val="24"/>
        </w:rPr>
        <w:t>praktická zkouška</w:t>
      </w:r>
      <w:r w:rsidRPr="7FC08FDB" w:rsidR="000A2D7E">
        <w:rPr>
          <w:b w:val="1"/>
          <w:bCs w:val="1"/>
          <w:sz w:val="24"/>
          <w:szCs w:val="24"/>
        </w:rPr>
        <w:t>.</w:t>
      </w:r>
    </w:p>
    <w:p w:rsidRPr="004F6AFB" w:rsidR="00DD4DFE" w:rsidP="7FC08FDB" w:rsidRDefault="008E40C8" w14:paraId="167804AA" w14:textId="05FFA191">
      <w:pPr>
        <w:spacing w:after="220" w:line="265" w:lineRule="auto"/>
        <w:ind w:left="-5"/>
        <w:rPr>
          <w:b w:val="1"/>
          <w:bCs w:val="1"/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 xml:space="preserve">1. Přednáška (20 minut-všeobecný přehled, </w:t>
      </w:r>
      <w:r w:rsidRPr="7FC08FDB" w:rsidR="008E40C8">
        <w:rPr>
          <w:b w:val="1"/>
          <w:bCs w:val="1"/>
          <w:sz w:val="24"/>
          <w:szCs w:val="24"/>
        </w:rPr>
        <w:t>30-minut</w:t>
      </w:r>
      <w:r w:rsidRPr="7FC08FDB" w:rsidR="008E40C8">
        <w:rPr>
          <w:b w:val="1"/>
          <w:bCs w:val="1"/>
          <w:sz w:val="24"/>
          <w:szCs w:val="24"/>
        </w:rPr>
        <w:t xml:space="preserve"> klinika) (</w:t>
      </w:r>
      <w:r w:rsidRPr="7FC08FDB" w:rsidR="00664A45">
        <w:rPr>
          <w:b w:val="1"/>
          <w:bCs w:val="1"/>
          <w:sz w:val="24"/>
          <w:szCs w:val="24"/>
        </w:rPr>
        <w:t>20.9. 2023</w:t>
      </w:r>
      <w:r w:rsidRPr="7FC08FDB" w:rsidR="008E40C8">
        <w:rPr>
          <w:b w:val="1"/>
          <w:bCs w:val="1"/>
          <w:sz w:val="24"/>
          <w:szCs w:val="24"/>
        </w:rPr>
        <w:t xml:space="preserve">) </w:t>
      </w:r>
    </w:p>
    <w:p w:rsidRPr="004F6AFB" w:rsidR="00DD4DFE" w:rsidP="7FC08FDB" w:rsidRDefault="008E40C8" w14:paraId="320E00E7" w14:textId="28A23D72">
      <w:pPr>
        <w:spacing w:after="220" w:line="265" w:lineRule="auto"/>
        <w:ind w:left="-5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FC08FDB" w:rsidR="5B455550">
        <w:rPr>
          <w:b w:val="0"/>
          <w:bCs w:val="0"/>
          <w:sz w:val="24"/>
          <w:szCs w:val="24"/>
        </w:rPr>
        <w:t xml:space="preserve">- </w:t>
      </w:r>
      <w:r w:rsidRPr="7FC08FDB" w:rsidR="008E40C8">
        <w:rPr>
          <w:b w:val="0"/>
          <w:bCs w:val="0"/>
          <w:sz w:val="24"/>
          <w:szCs w:val="24"/>
        </w:rPr>
        <w:t xml:space="preserve">Stručné </w:t>
      </w:r>
      <w:r w:rsidRPr="7FC08FDB" w:rsidR="008E40C8">
        <w:rPr>
          <w:b w:val="0"/>
          <w:bCs w:val="0"/>
          <w:sz w:val="24"/>
          <w:szCs w:val="24"/>
        </w:rPr>
        <w:t>info</w:t>
      </w:r>
      <w:r w:rsidRPr="7FC08FDB" w:rsidR="008E40C8">
        <w:rPr>
          <w:b w:val="0"/>
          <w:bCs w:val="0"/>
          <w:sz w:val="24"/>
          <w:szCs w:val="24"/>
        </w:rPr>
        <w:t xml:space="preserve"> na </w:t>
      </w:r>
      <w:r w:rsidRPr="7FC08FDB" w:rsidR="008E40C8">
        <w:rPr>
          <w:b w:val="0"/>
          <w:bCs w:val="0"/>
          <w:sz w:val="24"/>
          <w:szCs w:val="24"/>
        </w:rPr>
        <w:t xml:space="preserve">začátek - </w:t>
      </w:r>
      <w:r w:rsidRPr="7FC08FDB" w:rsidR="008E40C8">
        <w:rPr>
          <w:sz w:val="24"/>
          <w:szCs w:val="24"/>
        </w:rPr>
        <w:t>úvod</w:t>
      </w:r>
      <w:r w:rsidRPr="7FC08FDB" w:rsidR="008E40C8">
        <w:rPr>
          <w:sz w:val="24"/>
          <w:szCs w:val="24"/>
        </w:rPr>
        <w:t xml:space="preserve"> splnění podmínek předmětu </w:t>
      </w:r>
      <w:r w:rsidRPr="7FC08FDB" w:rsidR="008E40C8">
        <w:rPr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0A469017" w14:textId="09BA4F3D">
      <w:pPr>
        <w:spacing w:after="220" w:line="265" w:lineRule="auto"/>
        <w:ind w:left="-5"/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7FC08FDB" w:rsidR="6B2755F3">
        <w:rPr>
          <w:b w:val="0"/>
          <w:bCs w:val="0"/>
          <w:sz w:val="24"/>
          <w:szCs w:val="24"/>
        </w:rPr>
        <w:t xml:space="preserve">- </w:t>
      </w:r>
      <w:r w:rsidRPr="7FC08FDB" w:rsidR="008E40C8">
        <w:rPr>
          <w:b w:val="0"/>
          <w:bCs w:val="0"/>
          <w:sz w:val="24"/>
          <w:szCs w:val="24"/>
        </w:rPr>
        <w:t xml:space="preserve">Kůže a podkoží teorie (Dg. nástroj, </w:t>
      </w:r>
      <w:r w:rsidRPr="7FC08FDB" w:rsidR="008E40C8">
        <w:rPr>
          <w:b w:val="0"/>
          <w:bCs w:val="0"/>
          <w:sz w:val="24"/>
          <w:szCs w:val="24"/>
        </w:rPr>
        <w:t>Headovy</w:t>
      </w:r>
      <w:r w:rsidRPr="7FC08FDB" w:rsidR="008E40C8">
        <w:rPr>
          <w:b w:val="0"/>
          <w:bCs w:val="0"/>
          <w:sz w:val="24"/>
          <w:szCs w:val="24"/>
        </w:rPr>
        <w:t xml:space="preserve"> zóny, sympatikus a parasympatikus, </w:t>
      </w:r>
      <w:r w:rsidRPr="7FC08FDB" w:rsidR="008E40C8">
        <w:rPr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7FC08FDB" w:rsidR="008E40C8">
        <w:rPr>
          <w:b w:val="0"/>
          <w:bCs w:val="0"/>
          <w:sz w:val="24"/>
          <w:szCs w:val="24"/>
        </w:rPr>
        <w:t>histamínová</w:t>
      </w:r>
      <w:r w:rsidRPr="7FC08FDB" w:rsidR="008E40C8">
        <w:rPr>
          <w:b w:val="0"/>
          <w:bCs w:val="0"/>
          <w:sz w:val="24"/>
          <w:szCs w:val="24"/>
        </w:rPr>
        <w:t xml:space="preserve"> </w:t>
      </w:r>
      <w:r w:rsidRPr="7FC08FDB" w:rsidR="008E40C8">
        <w:rPr>
          <w:b w:val="0"/>
          <w:bCs w:val="0"/>
          <w:sz w:val="24"/>
          <w:szCs w:val="24"/>
        </w:rPr>
        <w:t>reakce,</w:t>
      </w:r>
      <w:r w:rsidRPr="7FC08FDB" w:rsidR="008E40C8">
        <w:rPr>
          <w:b w:val="0"/>
          <w:bCs w:val="0"/>
          <w:sz w:val="24"/>
          <w:szCs w:val="24"/>
        </w:rPr>
        <w:t xml:space="preserve"> apod.) </w:t>
      </w:r>
      <w:r w:rsidRPr="7FC08FDB" w:rsidR="008E40C8">
        <w:rPr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041A6D69" w14:textId="111F2482">
      <w:pPr>
        <w:spacing w:after="220" w:line="265" w:lineRule="auto"/>
        <w:ind w:left="-5"/>
        <w:rPr>
          <w:rFonts w:ascii="Times New Roman" w:hAnsi="Times New Roman" w:eastAsia="Times New Roman" w:cs="Times New Roman"/>
          <w:color w:val="0A0A0A"/>
          <w:sz w:val="24"/>
          <w:szCs w:val="24"/>
        </w:rPr>
      </w:pPr>
      <w:r w:rsidRPr="7FC08FDB" w:rsidR="09AEEF2C">
        <w:rPr>
          <w:sz w:val="24"/>
          <w:szCs w:val="24"/>
        </w:rPr>
        <w:t xml:space="preserve">- </w:t>
      </w:r>
      <w:r w:rsidRPr="7FC08FDB" w:rsidR="008E40C8">
        <w:rPr>
          <w:sz w:val="24"/>
          <w:szCs w:val="24"/>
        </w:rPr>
        <w:t xml:space="preserve">Anamnéza 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04E3F525" w14:textId="596A9C43" w14:noSpellErr="1">
      <w:pPr>
        <w:pStyle w:val="Nadpis1"/>
        <w:ind w:left="-5"/>
        <w:rPr>
          <w:sz w:val="24"/>
          <w:szCs w:val="24"/>
        </w:rPr>
      </w:pPr>
      <w:r w:rsidRPr="7FC08FDB" w:rsidR="008E40C8">
        <w:rPr>
          <w:sz w:val="24"/>
          <w:szCs w:val="24"/>
        </w:rPr>
        <w:t>2. Přednáška (předpoklad 2 přednášky tato téma) (</w:t>
      </w:r>
      <w:r w:rsidRPr="7FC08FDB" w:rsidR="005D0A18">
        <w:rPr>
          <w:sz w:val="24"/>
          <w:szCs w:val="24"/>
        </w:rPr>
        <w:t>27.9.</w:t>
      </w:r>
      <w:r w:rsidRPr="7FC08FDB" w:rsidR="008E40C8">
        <w:rPr>
          <w:sz w:val="24"/>
          <w:szCs w:val="24"/>
        </w:rPr>
        <w:t xml:space="preserve">) </w:t>
      </w:r>
    </w:p>
    <w:p w:rsidRPr="004F6AFB" w:rsidR="00DD4DFE" w:rsidP="7FC08FDB" w:rsidRDefault="008E40C8" w14:paraId="38402F0F" w14:textId="77777777" w14:noSpellErr="1">
      <w:pPr>
        <w:spacing w:after="524"/>
        <w:ind w:left="0"/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 </w:t>
      </w:r>
      <w:r w:rsidRPr="7FC08FDB" w:rsidR="008E40C8">
        <w:rPr>
          <w:sz w:val="24"/>
          <w:szCs w:val="24"/>
        </w:rPr>
        <w:t>Ligamenta</w:t>
      </w:r>
      <w:r w:rsidRPr="7FC08FDB" w:rsidR="008E40C8">
        <w:rPr>
          <w:sz w:val="24"/>
          <w:szCs w:val="24"/>
        </w:rPr>
        <w:t xml:space="preserve"> (teorie, stupně poranění a management poranění) 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115A2925" w14:textId="77777777" w14:noSpellErr="1">
      <w:pPr>
        <w:spacing w:after="524"/>
        <w:ind w:left="0"/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 Hypermobilita 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4AE929FC" w14:textId="77777777" w14:noSpellErr="1">
      <w:pPr>
        <w:spacing w:after="506"/>
        <w:ind w:left="0"/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 Fascie (teorie, </w:t>
      </w:r>
      <w:r w:rsidRPr="7FC08FDB" w:rsidR="008E40C8">
        <w:rPr>
          <w:sz w:val="24"/>
          <w:szCs w:val="24"/>
        </w:rPr>
        <w:t>tensegrity</w:t>
      </w:r>
      <w:r w:rsidRPr="7FC08FDB" w:rsidR="008E40C8">
        <w:rPr>
          <w:sz w:val="24"/>
          <w:szCs w:val="24"/>
        </w:rPr>
        <w:t xml:space="preserve"> </w:t>
      </w:r>
      <w:r w:rsidRPr="7FC08FDB" w:rsidR="008E40C8">
        <w:rPr>
          <w:sz w:val="24"/>
          <w:szCs w:val="24"/>
        </w:rPr>
        <w:t>model - jen</w:t>
      </w:r>
      <w:r w:rsidRPr="7FC08FDB" w:rsidR="008E40C8">
        <w:rPr>
          <w:sz w:val="24"/>
          <w:szCs w:val="24"/>
        </w:rPr>
        <w:t xml:space="preserve"> zmíním, video fascií) 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6DFC9591" w14:textId="4A55E7DA" w14:noSpellErr="1">
      <w:pPr>
        <w:pStyle w:val="Nadpis1"/>
        <w:ind w:left="-5"/>
        <w:rPr>
          <w:sz w:val="24"/>
          <w:szCs w:val="24"/>
        </w:rPr>
      </w:pPr>
      <w:r w:rsidRPr="7FC08FDB" w:rsidR="008E40C8">
        <w:rPr>
          <w:sz w:val="24"/>
          <w:szCs w:val="24"/>
        </w:rPr>
        <w:t>3. Přednáška (</w:t>
      </w:r>
      <w:r w:rsidRPr="7FC08FDB" w:rsidR="0098157B">
        <w:rPr>
          <w:sz w:val="24"/>
          <w:szCs w:val="24"/>
        </w:rPr>
        <w:t>4.</w:t>
      </w:r>
      <w:r w:rsidRPr="7FC08FDB" w:rsidR="00903281">
        <w:rPr>
          <w:sz w:val="24"/>
          <w:szCs w:val="24"/>
        </w:rPr>
        <w:t>10.)</w:t>
      </w:r>
    </w:p>
    <w:p w:rsidRPr="004F6AFB" w:rsidR="00DD4DFE" w:rsidP="7FC08FDB" w:rsidRDefault="008E40C8" w14:paraId="0E02C088" w14:textId="77777777" w14:noSpellErr="1">
      <w:pPr>
        <w:spacing w:after="524"/>
        <w:ind w:left="0"/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 </w:t>
      </w:r>
      <w:r w:rsidRPr="7FC08FDB" w:rsidR="008E40C8">
        <w:rPr>
          <w:sz w:val="24"/>
          <w:szCs w:val="24"/>
        </w:rPr>
        <w:t>Ligamenta</w:t>
      </w:r>
      <w:r w:rsidRPr="7FC08FDB" w:rsidR="008E40C8">
        <w:rPr>
          <w:sz w:val="24"/>
          <w:szCs w:val="24"/>
        </w:rPr>
        <w:t xml:space="preserve"> (teorie, stupně poranění a management poranění) 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1AA0E79E" w14:textId="77777777" w14:noSpellErr="1">
      <w:pPr>
        <w:ind w:left="0"/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 Hypermobilita 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29E25372" w14:textId="77777777" w14:noSpellErr="1">
      <w:pPr>
        <w:spacing w:after="506"/>
        <w:ind w:left="0"/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 Fascie (teorie, </w:t>
      </w:r>
      <w:r w:rsidRPr="7FC08FDB" w:rsidR="008E40C8">
        <w:rPr>
          <w:sz w:val="24"/>
          <w:szCs w:val="24"/>
        </w:rPr>
        <w:t>tensegrity</w:t>
      </w:r>
      <w:r w:rsidRPr="7FC08FDB" w:rsidR="008E40C8">
        <w:rPr>
          <w:sz w:val="24"/>
          <w:szCs w:val="24"/>
        </w:rPr>
        <w:t xml:space="preserve"> </w:t>
      </w:r>
      <w:r w:rsidRPr="7FC08FDB" w:rsidR="008E40C8">
        <w:rPr>
          <w:sz w:val="24"/>
          <w:szCs w:val="24"/>
        </w:rPr>
        <w:t>model - jen</w:t>
      </w:r>
      <w:r w:rsidRPr="7FC08FDB" w:rsidR="008E40C8">
        <w:rPr>
          <w:sz w:val="24"/>
          <w:szCs w:val="24"/>
        </w:rPr>
        <w:t xml:space="preserve"> zmíním, video fascií) 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6AA7F4FC" w14:textId="46971695" w14:noSpellErr="1">
      <w:pPr>
        <w:pStyle w:val="Nadpis1"/>
        <w:ind w:left="-5"/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4. Přednáška (3 přednášky tato téma) </w:t>
      </w:r>
      <w:r w:rsidRPr="7FC08FDB" w:rsidR="00903281">
        <w:rPr>
          <w:sz w:val="24"/>
          <w:szCs w:val="24"/>
        </w:rPr>
        <w:t>(11.10.)</w:t>
      </w:r>
      <w:r w:rsidRPr="7FC08FDB" w:rsidR="008E40C8">
        <w:rPr>
          <w:sz w:val="24"/>
          <w:szCs w:val="24"/>
        </w:rPr>
        <w:t xml:space="preserve"> </w:t>
      </w:r>
    </w:p>
    <w:p w:rsidRPr="004F6AFB" w:rsidR="00DD4DFE" w:rsidP="7FC08FDB" w:rsidRDefault="008E40C8" w14:paraId="486E46B5" w14:textId="77777777" w14:noSpellErr="1">
      <w:pPr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Svaly (teorie, fyziologie sv. kontrakce, tonus a trofika, etáže funkčních změn dle Poděbradských-zjednodušeně, </w:t>
      </w:r>
      <w:r w:rsidRPr="7FC08FDB" w:rsidR="008E40C8">
        <w:rPr>
          <w:sz w:val="24"/>
          <w:szCs w:val="24"/>
        </w:rPr>
        <w:t>fibromyalgie</w:t>
      </w:r>
      <w:r w:rsidRPr="7FC08FDB" w:rsidR="008E40C8">
        <w:rPr>
          <w:sz w:val="24"/>
          <w:szCs w:val="24"/>
        </w:rPr>
        <w:t xml:space="preserve"> a </w:t>
      </w:r>
      <w:r w:rsidRPr="7FC08FDB" w:rsidR="008E40C8">
        <w:rPr>
          <w:sz w:val="24"/>
          <w:szCs w:val="24"/>
        </w:rPr>
        <w:t>Trigger</w:t>
      </w:r>
      <w:r w:rsidRPr="7FC08FDB" w:rsidR="008E40C8">
        <w:rPr>
          <w:sz w:val="24"/>
          <w:szCs w:val="24"/>
        </w:rPr>
        <w:t xml:space="preserve"> </w:t>
      </w:r>
      <w:r w:rsidRPr="7FC08FDB" w:rsidR="008E40C8">
        <w:rPr>
          <w:sz w:val="24"/>
          <w:szCs w:val="24"/>
        </w:rPr>
        <w:t>points</w:t>
      </w:r>
      <w:r w:rsidRPr="7FC08FDB" w:rsidR="008E40C8">
        <w:rPr>
          <w:sz w:val="24"/>
          <w:szCs w:val="24"/>
        </w:rPr>
        <w:t xml:space="preserve">, rozdělení svalů na </w:t>
      </w:r>
      <w:r w:rsidRPr="7FC08FDB" w:rsidR="008E40C8">
        <w:rPr>
          <w:sz w:val="24"/>
          <w:szCs w:val="24"/>
        </w:rPr>
        <w:t>fázické</w:t>
      </w:r>
      <w:r w:rsidRPr="7FC08FDB" w:rsidR="008E40C8">
        <w:rPr>
          <w:sz w:val="24"/>
          <w:szCs w:val="24"/>
        </w:rPr>
        <w:t xml:space="preserve"> a </w:t>
      </w:r>
      <w:r w:rsidRPr="7FC08FDB" w:rsidR="008E40C8">
        <w:rPr>
          <w:sz w:val="24"/>
          <w:szCs w:val="24"/>
        </w:rPr>
        <w:t>tonické - jen</w:t>
      </w:r>
      <w:r w:rsidRPr="7FC08FDB" w:rsidR="008E40C8">
        <w:rPr>
          <w:sz w:val="24"/>
          <w:szCs w:val="24"/>
        </w:rPr>
        <w:t xml:space="preserve"> zmínit, vysvětlit </w:t>
      </w:r>
      <w:r w:rsidRPr="7FC08FDB" w:rsidR="008E40C8">
        <w:rPr>
          <w:sz w:val="24"/>
          <w:szCs w:val="24"/>
        </w:rPr>
        <w:t>obsolentnost</w:t>
      </w:r>
      <w:r w:rsidRPr="7FC08FDB" w:rsidR="008E40C8">
        <w:rPr>
          <w:sz w:val="24"/>
          <w:szCs w:val="24"/>
        </w:rPr>
        <w:t xml:space="preserve"> tvrzení, </w:t>
      </w:r>
      <w:r w:rsidRPr="7FC08FDB" w:rsidR="008E40C8">
        <w:rPr>
          <w:sz w:val="24"/>
          <w:szCs w:val="24"/>
        </w:rPr>
        <w:t>stretching</w:t>
      </w:r>
      <w:r w:rsidRPr="7FC08FDB" w:rsidR="008E40C8">
        <w:rPr>
          <w:sz w:val="24"/>
          <w:szCs w:val="24"/>
        </w:rPr>
        <w:t xml:space="preserve"> - typy, který a proč ano a proč ne, Svalový test dle Jandy, zmínit techniky </w:t>
      </w:r>
      <w:r w:rsidRPr="7FC08FDB" w:rsidR="008E40C8">
        <w:rPr>
          <w:sz w:val="24"/>
          <w:szCs w:val="24"/>
        </w:rPr>
        <w:t>PIR,MET</w:t>
      </w:r>
      <w:r w:rsidRPr="7FC08FDB" w:rsidR="008E40C8">
        <w:rPr>
          <w:sz w:val="24"/>
          <w:szCs w:val="24"/>
        </w:rPr>
        <w:t>,</w:t>
      </w:r>
      <w:r w:rsidRPr="7FC08FDB" w:rsidR="008E40C8">
        <w:rPr>
          <w:sz w:val="24"/>
          <w:szCs w:val="24"/>
        </w:rPr>
        <w:t>AGR,</w:t>
      </w:r>
      <w:r w:rsidRPr="7FC08FDB" w:rsidR="008E40C8">
        <w:rPr>
          <w:sz w:val="24"/>
          <w:szCs w:val="24"/>
        </w:rPr>
        <w:t xml:space="preserve"> apod.) </w:t>
      </w:r>
    </w:p>
    <w:p w:rsidRPr="004F6AFB" w:rsidR="00DD4DFE" w:rsidP="7FC08FDB" w:rsidRDefault="008E40C8" w14:paraId="499B5B74" w14:textId="68FB29CE" w14:noSpellErr="1">
      <w:pPr>
        <w:spacing w:after="220" w:line="265" w:lineRule="auto"/>
        <w:ind w:left="-5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5. Přednáška (</w:t>
      </w:r>
      <w:r w:rsidRPr="7FC08FDB" w:rsidR="0070601E">
        <w:rPr>
          <w:b w:val="1"/>
          <w:bCs w:val="1"/>
          <w:sz w:val="24"/>
          <w:szCs w:val="24"/>
        </w:rPr>
        <w:t>18.10.)</w:t>
      </w:r>
      <w:r w:rsidRPr="7FC08FDB" w:rsidR="008E40C8">
        <w:rPr>
          <w:b w:val="1"/>
          <w:bCs w:val="1"/>
          <w:sz w:val="24"/>
          <w:szCs w:val="24"/>
        </w:rPr>
        <w:t xml:space="preserve"> </w:t>
      </w:r>
    </w:p>
    <w:p w:rsidRPr="004F6AFB" w:rsidR="00DD4DFE" w:rsidP="7FC08FDB" w:rsidRDefault="008E40C8" w14:paraId="681058D7" w14:textId="77777777" w14:noSpellErr="1">
      <w:pPr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Svaly </w:t>
      </w:r>
    </w:p>
    <w:p w:rsidRPr="004F6AFB" w:rsidR="00DD4DFE" w:rsidP="7FC08FDB" w:rsidRDefault="008E40C8" w14:paraId="562D18EE" w14:textId="0BD38A12" w14:noSpellErr="1">
      <w:pPr>
        <w:spacing w:after="220" w:line="265" w:lineRule="auto"/>
        <w:ind w:left="-5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6. Přednáška (</w:t>
      </w:r>
      <w:r w:rsidRPr="7FC08FDB" w:rsidR="0070601E">
        <w:rPr>
          <w:b w:val="1"/>
          <w:bCs w:val="1"/>
          <w:sz w:val="24"/>
          <w:szCs w:val="24"/>
        </w:rPr>
        <w:t>25.10.)</w:t>
      </w:r>
    </w:p>
    <w:p w:rsidRPr="004F6AFB" w:rsidR="00DD4DFE" w:rsidP="7FC08FDB" w:rsidRDefault="008E40C8" w14:paraId="1B2240B9" w14:textId="77777777" w14:noSpellErr="1">
      <w:pPr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Svaly </w:t>
      </w:r>
    </w:p>
    <w:p w:rsidRPr="004F6AFB" w:rsidR="00DD4DFE" w:rsidP="7FC08FDB" w:rsidRDefault="008E40C8" w14:paraId="0C19C005" w14:textId="79771B22" w14:noSpellErr="1">
      <w:pPr>
        <w:pStyle w:val="Nadpis1"/>
        <w:ind w:left="-5"/>
        <w:rPr>
          <w:sz w:val="24"/>
          <w:szCs w:val="24"/>
        </w:rPr>
      </w:pPr>
      <w:r w:rsidRPr="7FC08FDB" w:rsidR="008E40C8">
        <w:rPr>
          <w:sz w:val="24"/>
          <w:szCs w:val="24"/>
        </w:rPr>
        <w:t>7. Přednáška (</w:t>
      </w:r>
      <w:r w:rsidRPr="7FC08FDB" w:rsidR="00FB7273">
        <w:rPr>
          <w:sz w:val="24"/>
          <w:szCs w:val="24"/>
        </w:rPr>
        <w:t>1.11.)</w:t>
      </w:r>
    </w:p>
    <w:p w:rsidRPr="004F6AFB" w:rsidR="00DD4DFE" w:rsidP="7FC08FDB" w:rsidRDefault="008E40C8" w14:paraId="52E825E1" w14:textId="77777777" w14:noSpellErr="1">
      <w:pPr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</w:t>
      </w:r>
      <w:r w:rsidRPr="7FC08FDB" w:rsidR="008E40C8">
        <w:rPr>
          <w:sz w:val="24"/>
          <w:szCs w:val="24"/>
        </w:rPr>
        <w:t>Artrokinematika</w:t>
      </w:r>
      <w:r w:rsidRPr="7FC08FDB" w:rsidR="008E40C8">
        <w:rPr>
          <w:sz w:val="24"/>
          <w:szCs w:val="24"/>
        </w:rPr>
        <w:t xml:space="preserve"> (</w:t>
      </w:r>
      <w:r w:rsidRPr="7FC08FDB" w:rsidR="008E40C8">
        <w:rPr>
          <w:sz w:val="24"/>
          <w:szCs w:val="24"/>
        </w:rPr>
        <w:t>klouby - typy</w:t>
      </w:r>
      <w:r w:rsidRPr="7FC08FDB" w:rsidR="008E40C8">
        <w:rPr>
          <w:sz w:val="24"/>
          <w:szCs w:val="24"/>
        </w:rPr>
        <w:t xml:space="preserve">, stupně volnosti, kloubní </w:t>
      </w:r>
      <w:r w:rsidRPr="7FC08FDB" w:rsidR="008E40C8">
        <w:rPr>
          <w:sz w:val="24"/>
          <w:szCs w:val="24"/>
        </w:rPr>
        <w:t>vzorce - extra</w:t>
      </w:r>
      <w:r w:rsidRPr="7FC08FDB" w:rsidR="008E40C8">
        <w:rPr>
          <w:sz w:val="24"/>
          <w:szCs w:val="24"/>
        </w:rPr>
        <w:t xml:space="preserve"> a </w:t>
      </w:r>
      <w:r w:rsidRPr="7FC08FDB" w:rsidR="008E40C8">
        <w:rPr>
          <w:sz w:val="24"/>
          <w:szCs w:val="24"/>
        </w:rPr>
        <w:t>intraartikulární</w:t>
      </w:r>
      <w:r w:rsidRPr="7FC08FDB" w:rsidR="008E40C8">
        <w:rPr>
          <w:sz w:val="24"/>
          <w:szCs w:val="24"/>
        </w:rPr>
        <w:t xml:space="preserve">, pasivní, aktivní RP a JP, zápis SFTR metody a goniometrie, roviny, páteř) </w:t>
      </w:r>
    </w:p>
    <w:p w:rsidRPr="004F6AFB" w:rsidR="00DD4DFE" w:rsidP="7FC08FDB" w:rsidRDefault="008E40C8" w14:paraId="2F020D12" w14:textId="74229948" w14:noSpellErr="1">
      <w:pPr>
        <w:pStyle w:val="Nadpis1"/>
        <w:ind w:left="-5"/>
        <w:rPr>
          <w:sz w:val="24"/>
          <w:szCs w:val="24"/>
        </w:rPr>
      </w:pPr>
      <w:r w:rsidRPr="7FC08FDB" w:rsidR="008E40C8">
        <w:rPr>
          <w:sz w:val="24"/>
          <w:szCs w:val="24"/>
        </w:rPr>
        <w:t>8. Přednáška (</w:t>
      </w:r>
      <w:r w:rsidRPr="7FC08FDB" w:rsidR="00FB7273">
        <w:rPr>
          <w:sz w:val="24"/>
          <w:szCs w:val="24"/>
        </w:rPr>
        <w:t>8.11.)</w:t>
      </w:r>
    </w:p>
    <w:p w:rsidRPr="004F6AFB" w:rsidR="00DD4DFE" w:rsidP="7FC08FDB" w:rsidRDefault="008E40C8" w14:paraId="7CBC2754" w14:textId="77777777" w14:noSpellErr="1">
      <w:pPr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</w:t>
      </w:r>
      <w:r w:rsidRPr="7FC08FDB" w:rsidR="008E40C8">
        <w:rPr>
          <w:sz w:val="24"/>
          <w:szCs w:val="24"/>
        </w:rPr>
        <w:t>Osteokinematika</w:t>
      </w:r>
      <w:r w:rsidRPr="7FC08FDB" w:rsidR="008E40C8">
        <w:rPr>
          <w:sz w:val="24"/>
          <w:szCs w:val="24"/>
        </w:rPr>
        <w:t xml:space="preserve"> a chrupavka (teorie, typy a směry zatěžování, osteoblasty a osteoklasty, hustota kostí, teorie hojení chrupavka) </w:t>
      </w:r>
    </w:p>
    <w:p w:rsidRPr="004F6AFB" w:rsidR="00DD4DFE" w:rsidP="7FC08FDB" w:rsidRDefault="008E40C8" w14:paraId="593DBFC5" w14:textId="235500B1" w14:noSpellErr="1">
      <w:pPr>
        <w:pStyle w:val="Nadpis1"/>
        <w:ind w:left="-5"/>
        <w:rPr>
          <w:sz w:val="24"/>
          <w:szCs w:val="24"/>
        </w:rPr>
      </w:pPr>
      <w:r w:rsidRPr="7FC08FDB" w:rsidR="008E40C8">
        <w:rPr>
          <w:sz w:val="24"/>
          <w:szCs w:val="24"/>
        </w:rPr>
        <w:t>9. Přednáška (</w:t>
      </w:r>
      <w:r w:rsidRPr="7FC08FDB" w:rsidR="00FB7273">
        <w:rPr>
          <w:sz w:val="24"/>
          <w:szCs w:val="24"/>
        </w:rPr>
        <w:t>15. a 22.11.)</w:t>
      </w:r>
    </w:p>
    <w:p w:rsidRPr="004F6AFB" w:rsidR="00DD4DFE" w:rsidP="7FC08FDB" w:rsidRDefault="008E40C8" w14:paraId="30F2C4F4" w14:textId="77777777" w14:noSpellErr="1">
      <w:pPr>
        <w:numPr>
          <w:ilvl w:val="0"/>
          <w:numId w:val="5"/>
        </w:numPr>
        <w:spacing w:after="525"/>
        <w:ind w:hanging="500"/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 Funkční testy (aspekce zmínit ve stoji, aspekce pánve, dynamické stereotypy dle Jandy vs. DNS testování) 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6C7A9D0E" w14:textId="77777777" w14:noSpellErr="1">
      <w:pPr>
        <w:numPr>
          <w:ilvl w:val="0"/>
          <w:numId w:val="5"/>
        </w:numPr>
        <w:spacing w:after="507"/>
        <w:ind w:hanging="500"/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 Vyšetření Chůze (kontralaterální vzor, krokový </w:t>
      </w:r>
      <w:r w:rsidRPr="7FC08FDB" w:rsidR="008E40C8">
        <w:rPr>
          <w:sz w:val="24"/>
          <w:szCs w:val="24"/>
        </w:rPr>
        <w:t>cyklus - rozebrání</w:t>
      </w:r>
      <w:r w:rsidRPr="7FC08FDB" w:rsidR="008E40C8">
        <w:rPr>
          <w:sz w:val="24"/>
          <w:szCs w:val="24"/>
        </w:rPr>
        <w:t xml:space="preserve">, komprese kloubů a dekomprese v různé fázi krokového cyklu, patologie </w:t>
      </w:r>
      <w:r w:rsidRPr="7FC08FDB" w:rsidR="008E40C8">
        <w:rPr>
          <w:sz w:val="24"/>
          <w:szCs w:val="24"/>
        </w:rPr>
        <w:t>chůzového</w:t>
      </w:r>
      <w:r w:rsidRPr="7FC08FDB" w:rsidR="008E40C8">
        <w:rPr>
          <w:sz w:val="24"/>
          <w:szCs w:val="24"/>
        </w:rPr>
        <w:t xml:space="preserve"> cyklu v rámci nejzákladnější </w:t>
      </w:r>
      <w:r w:rsidRPr="7FC08FDB" w:rsidR="008E40C8">
        <w:rPr>
          <w:b w:val="1"/>
          <w:bCs w:val="1"/>
          <w:sz w:val="24"/>
          <w:szCs w:val="24"/>
        </w:rPr>
        <w:t xml:space="preserve">ortopedické - </w:t>
      </w:r>
      <w:r w:rsidRPr="7FC08FDB" w:rsidR="008E40C8">
        <w:rPr>
          <w:sz w:val="24"/>
          <w:szCs w:val="24"/>
        </w:rPr>
        <w:t>artróza</w:t>
      </w:r>
      <w:r w:rsidRPr="7FC08FDB" w:rsidR="008E40C8">
        <w:rPr>
          <w:sz w:val="24"/>
          <w:szCs w:val="24"/>
        </w:rPr>
        <w:t xml:space="preserve">, </w:t>
      </w:r>
      <w:r w:rsidRPr="7FC08FDB" w:rsidR="008E40C8">
        <w:rPr>
          <w:sz w:val="24"/>
          <w:szCs w:val="24"/>
        </w:rPr>
        <w:t>Trendelenburgova</w:t>
      </w:r>
      <w:r w:rsidRPr="7FC08FDB" w:rsidR="008E40C8">
        <w:rPr>
          <w:sz w:val="24"/>
          <w:szCs w:val="24"/>
        </w:rPr>
        <w:t xml:space="preserve"> chůze/i v neurologické, </w:t>
      </w:r>
      <w:r w:rsidRPr="7FC08FDB" w:rsidR="008E40C8">
        <w:rPr>
          <w:b w:val="1"/>
          <w:bCs w:val="1"/>
          <w:sz w:val="24"/>
          <w:szCs w:val="24"/>
        </w:rPr>
        <w:t xml:space="preserve">neurologické - </w:t>
      </w:r>
      <w:r w:rsidRPr="7FC08FDB" w:rsidR="008E40C8">
        <w:rPr>
          <w:sz w:val="24"/>
          <w:szCs w:val="24"/>
        </w:rPr>
        <w:t>CMP</w:t>
      </w:r>
      <w:r w:rsidRPr="7FC08FDB" w:rsidR="008E40C8">
        <w:rPr>
          <w:sz w:val="24"/>
          <w:szCs w:val="24"/>
        </w:rPr>
        <w:t xml:space="preserve">, </w:t>
      </w:r>
      <w:r w:rsidRPr="7FC08FDB" w:rsidR="008E40C8">
        <w:rPr>
          <w:sz w:val="24"/>
          <w:szCs w:val="24"/>
        </w:rPr>
        <w:t>radikulopatie</w:t>
      </w:r>
      <w:r w:rsidRPr="7FC08FDB" w:rsidR="008E40C8">
        <w:rPr>
          <w:sz w:val="24"/>
          <w:szCs w:val="24"/>
        </w:rPr>
        <w:t xml:space="preserve">, DMO dg. 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</w:t>
      </w:r>
    </w:p>
    <w:p w:rsidRPr="004F6AFB" w:rsidR="00DD4DFE" w:rsidP="7FC08FDB" w:rsidRDefault="008E40C8" w14:paraId="36E808D0" w14:textId="12311917" w14:noSpellErr="1">
      <w:pPr>
        <w:spacing w:after="220" w:line="265" w:lineRule="auto"/>
        <w:ind w:left="-5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10. Přednáška (</w:t>
      </w:r>
      <w:r w:rsidRPr="7FC08FDB" w:rsidR="006D6CD8">
        <w:rPr>
          <w:b w:val="1"/>
          <w:bCs w:val="1"/>
          <w:sz w:val="24"/>
          <w:szCs w:val="24"/>
        </w:rPr>
        <w:t>29.11.)</w:t>
      </w:r>
    </w:p>
    <w:p w:rsidRPr="004F6AFB" w:rsidR="00DD4DFE" w:rsidP="7FC08FDB" w:rsidRDefault="008E40C8" w14:paraId="7EA6EE99" w14:textId="77777777" w14:noSpellErr="1">
      <w:pPr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Chůze-rozbor </w:t>
      </w:r>
    </w:p>
    <w:p w:rsidRPr="004F6AFB" w:rsidR="00DD4DFE" w:rsidP="7FC08FDB" w:rsidRDefault="008E40C8" w14:paraId="651C5805" w14:textId="5FE2E0D9" w14:noSpellErr="1">
      <w:pPr>
        <w:spacing w:after="220" w:line="265" w:lineRule="auto"/>
        <w:ind w:left="-5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11. Přednáška (</w:t>
      </w:r>
      <w:r w:rsidRPr="7FC08FDB" w:rsidR="00B80E92">
        <w:rPr>
          <w:b w:val="1"/>
          <w:bCs w:val="1"/>
          <w:sz w:val="24"/>
          <w:szCs w:val="24"/>
        </w:rPr>
        <w:t>6.12.)</w:t>
      </w:r>
    </w:p>
    <w:p w:rsidRPr="004F6AFB" w:rsidR="00DD4DFE" w:rsidP="7FC08FDB" w:rsidRDefault="008E40C8" w14:paraId="0B699C00" w14:textId="77777777" w14:noSpellErr="1">
      <w:pPr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EBM testování a co to je </w:t>
      </w:r>
    </w:p>
    <w:p w:rsidRPr="004F6AFB" w:rsidR="00DD4DFE" w:rsidP="7FC08FDB" w:rsidRDefault="008E40C8" w14:paraId="6D9259DB" w14:textId="17AC3D7C" w14:noSpellErr="1">
      <w:pPr>
        <w:spacing w:after="220" w:line="265" w:lineRule="auto"/>
        <w:ind w:left="-5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12. Přednáška (</w:t>
      </w:r>
      <w:r w:rsidRPr="7FC08FDB" w:rsidR="009F64D0">
        <w:rPr>
          <w:b w:val="1"/>
          <w:bCs w:val="1"/>
          <w:sz w:val="24"/>
          <w:szCs w:val="24"/>
        </w:rPr>
        <w:t>13.12.)</w:t>
      </w:r>
    </w:p>
    <w:p w:rsidR="00DD4DFE" w:rsidP="7FC08FDB" w:rsidRDefault="008E40C8" w14:paraId="46D5C9A5" w14:textId="7294E176" w14:noSpellErr="1">
      <w:pPr>
        <w:rPr>
          <w:sz w:val="24"/>
          <w:szCs w:val="24"/>
        </w:rPr>
      </w:pPr>
      <w:r w:rsidRPr="7FC08FDB" w:rsidR="008E40C8">
        <w:rPr>
          <w:sz w:val="24"/>
          <w:szCs w:val="24"/>
        </w:rPr>
        <w:t>- Opakování</w:t>
      </w:r>
    </w:p>
    <w:p w:rsidRPr="004F6AFB" w:rsidR="00103F73" w:rsidP="7FC08FDB" w:rsidRDefault="00103F73" w14:paraId="20ED819C" w14:textId="77777777" w14:noSpellErr="1">
      <w:pPr>
        <w:rPr>
          <w:sz w:val="24"/>
          <w:szCs w:val="24"/>
        </w:rPr>
      </w:pPr>
    </w:p>
    <w:p w:rsidRPr="004F6AFB" w:rsidR="00DD4DFE" w:rsidP="7FC08FDB" w:rsidRDefault="008E40C8" w14:paraId="12A5A885" w14:textId="77777777" w14:noSpellErr="1">
      <w:pPr>
        <w:spacing w:after="236" w:line="259" w:lineRule="auto"/>
        <w:ind w:left="-5"/>
        <w:rPr>
          <w:sz w:val="24"/>
          <w:szCs w:val="24"/>
        </w:rPr>
      </w:pP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Semináře</w:t>
      </w:r>
    </w:p>
    <w:p w:rsidRPr="004F6AFB" w:rsidR="00DD4DFE" w:rsidP="7FC08FDB" w:rsidRDefault="008E40C8" w14:paraId="783EA72B" w14:textId="77777777" w14:noSpellErr="1">
      <w:pPr>
        <w:tabs>
          <w:tab w:val="center" w:pos="900"/>
        </w:tabs>
        <w:spacing w:after="280" w:line="259" w:lineRule="auto"/>
        <w:ind w:left="-15" w:firstLine="0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1.</w:t>
      </w:r>
      <w:r>
        <w:tab/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 xml:space="preserve"> Seminář</w:t>
      </w:r>
    </w:p>
    <w:p w:rsidRPr="004F6AFB" w:rsidR="00DD4DFE" w:rsidP="7FC08FDB" w:rsidRDefault="008E40C8" w14:paraId="16A006F2" w14:textId="77777777" w14:noSpellErr="1">
      <w:pPr>
        <w:numPr>
          <w:ilvl w:val="0"/>
          <w:numId w:val="6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Organizační pokyny</w:t>
      </w:r>
    </w:p>
    <w:p w:rsidRPr="004F6AFB" w:rsidR="001D13F8" w:rsidP="7FC08FDB" w:rsidRDefault="001D13F8" w14:paraId="08602BD6" w14:textId="17810C7E" w14:noSpellErr="1">
      <w:pPr>
        <w:numPr>
          <w:ilvl w:val="0"/>
          <w:numId w:val="6"/>
        </w:numPr>
        <w:spacing w:after="225" w:line="259" w:lineRule="auto"/>
        <w:ind w:hanging="291"/>
        <w:rPr>
          <w:sz w:val="24"/>
          <w:szCs w:val="24"/>
        </w:rPr>
      </w:pPr>
      <w:r w:rsidRPr="7FC08FDB" w:rsidR="001D13F8">
        <w:rPr>
          <w:color w:val="000000" w:themeColor="text1" w:themeTint="FF" w:themeShade="FF"/>
          <w:sz w:val="24"/>
          <w:szCs w:val="24"/>
        </w:rPr>
        <w:t>Základní vyšetřovací metody</w:t>
      </w:r>
    </w:p>
    <w:p w:rsidRPr="004F6AFB" w:rsidR="00DD4DFE" w:rsidP="7FC08FDB" w:rsidRDefault="008E40C8" w14:paraId="1437422A" w14:textId="77777777" w14:noSpellErr="1">
      <w:pPr>
        <w:numPr>
          <w:ilvl w:val="0"/>
          <w:numId w:val="6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Anamnéza - praktická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ukázka</w:t>
      </w:r>
    </w:p>
    <w:p w:rsidRPr="004F6AFB" w:rsidR="00DD4DFE" w:rsidP="7FC08FDB" w:rsidRDefault="008E40C8" w14:paraId="2EF69268" w14:textId="77777777" w14:noSpellErr="1">
      <w:pPr>
        <w:tabs>
          <w:tab w:val="center" w:pos="870"/>
        </w:tabs>
        <w:spacing w:after="280" w:line="259" w:lineRule="auto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2.</w:t>
      </w:r>
      <w:r>
        <w:tab/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Seminář</w:t>
      </w:r>
    </w:p>
    <w:p w:rsidRPr="004F6AFB" w:rsidR="001A0D0D" w:rsidP="7FC08FDB" w:rsidRDefault="001A0D0D" w14:paraId="2357BE6B" w14:textId="545551F1" w14:noSpellErr="1">
      <w:pPr>
        <w:numPr>
          <w:ilvl w:val="0"/>
          <w:numId w:val="7"/>
        </w:numPr>
        <w:spacing w:after="178" w:line="259" w:lineRule="auto"/>
        <w:ind w:hanging="291"/>
        <w:rPr>
          <w:sz w:val="24"/>
          <w:szCs w:val="24"/>
        </w:rPr>
      </w:pPr>
      <w:r w:rsidRPr="7FC08FDB" w:rsidR="001A0D0D">
        <w:rPr>
          <w:color w:val="000000" w:themeColor="text1" w:themeTint="FF" w:themeShade="FF"/>
          <w:sz w:val="24"/>
          <w:szCs w:val="24"/>
        </w:rPr>
        <w:t>Vyšetření kůže, podkoží, fascií</w:t>
      </w:r>
    </w:p>
    <w:p w:rsidRPr="005F7796" w:rsidR="00DD4DFE" w:rsidP="7FC08FDB" w:rsidRDefault="008E40C8" w14:paraId="2FAB2A53" w14:textId="77777777" w14:noSpellErr="1">
      <w:pPr>
        <w:numPr>
          <w:ilvl w:val="0"/>
          <w:numId w:val="7"/>
        </w:numPr>
        <w:spacing w:after="177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Vyšetření a ošetření jizvy, klinické souvislosti</w:t>
      </w:r>
    </w:p>
    <w:p w:rsidRPr="004F6AFB" w:rsidR="005F7796" w:rsidP="7FC08FDB" w:rsidRDefault="005F7796" w14:paraId="79F25094" w14:textId="77777777">
      <w:pPr>
        <w:numPr>
          <w:ilvl w:val="0"/>
          <w:numId w:val="7"/>
        </w:numPr>
        <w:spacing w:after="225" w:line="259" w:lineRule="auto"/>
        <w:ind w:hanging="291"/>
        <w:rPr>
          <w:sz w:val="24"/>
          <w:szCs w:val="24"/>
        </w:rPr>
      </w:pPr>
      <w:r w:rsidRPr="7FC08FDB" w:rsidR="005F7796">
        <w:rPr>
          <w:color w:val="000000" w:themeColor="text1" w:themeTint="FF" w:themeShade="FF"/>
          <w:sz w:val="24"/>
          <w:szCs w:val="24"/>
        </w:rPr>
        <w:t xml:space="preserve">Vyšetření </w:t>
      </w:r>
      <w:r w:rsidRPr="7FC08FDB" w:rsidR="005F7796">
        <w:rPr>
          <w:color w:val="000000" w:themeColor="text1" w:themeTint="FF" w:themeShade="FF"/>
          <w:sz w:val="24"/>
          <w:szCs w:val="24"/>
        </w:rPr>
        <w:t>hypermobility</w:t>
      </w:r>
    </w:p>
    <w:p w:rsidRPr="005F7796" w:rsidR="005F7796" w:rsidP="7FC08FDB" w:rsidRDefault="005F7796" w14:paraId="38B103FA" w14:textId="30A13EBB">
      <w:pPr>
        <w:numPr>
          <w:ilvl w:val="0"/>
          <w:numId w:val="7"/>
        </w:numPr>
        <w:spacing w:after="225" w:line="259" w:lineRule="auto"/>
        <w:ind w:hanging="291"/>
        <w:rPr>
          <w:sz w:val="24"/>
          <w:szCs w:val="24"/>
        </w:rPr>
      </w:pPr>
      <w:r w:rsidRPr="7FC08FDB" w:rsidR="005F7796">
        <w:rPr>
          <w:color w:val="000000" w:themeColor="text1" w:themeTint="FF" w:themeShade="FF"/>
          <w:sz w:val="24"/>
          <w:szCs w:val="24"/>
        </w:rPr>
        <w:t xml:space="preserve">Vyšetření </w:t>
      </w:r>
      <w:r w:rsidRPr="7FC08FDB" w:rsidR="005F7796">
        <w:rPr>
          <w:color w:val="000000" w:themeColor="text1" w:themeTint="FF" w:themeShade="FF"/>
          <w:sz w:val="24"/>
          <w:szCs w:val="24"/>
        </w:rPr>
        <w:t>ligament</w:t>
      </w:r>
      <w:r w:rsidRPr="7FC08FDB" w:rsidR="005F7796">
        <w:rPr>
          <w:color w:val="000000" w:themeColor="text1" w:themeTint="FF" w:themeShade="FF"/>
          <w:sz w:val="24"/>
          <w:szCs w:val="24"/>
        </w:rPr>
        <w:t xml:space="preserve"> - ukázka</w:t>
      </w:r>
    </w:p>
    <w:p w:rsidRPr="004F6AFB" w:rsidR="00DD4DFE" w:rsidP="7FC08FDB" w:rsidRDefault="008E40C8" w14:paraId="5483888B" w14:textId="77777777" w14:noSpellErr="1">
      <w:pPr>
        <w:tabs>
          <w:tab w:val="center" w:pos="870"/>
        </w:tabs>
        <w:spacing w:after="280" w:line="259" w:lineRule="auto"/>
        <w:ind w:left="-15" w:firstLine="0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3.</w:t>
      </w:r>
      <w:r>
        <w:tab/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Seminář</w:t>
      </w:r>
    </w:p>
    <w:p w:rsidRPr="004F6AFB" w:rsidR="00DD4DFE" w:rsidP="7FC08FDB" w:rsidRDefault="008E40C8" w14:paraId="551A26E5" w14:textId="1582E4A4" w14:noSpellErr="1">
      <w:pPr>
        <w:numPr>
          <w:ilvl w:val="0"/>
          <w:numId w:val="8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Vyšetření trofiky a konzistence svalů</w:t>
      </w:r>
    </w:p>
    <w:p w:rsidRPr="004F6AFB" w:rsidR="00DD4DFE" w:rsidP="7FC08FDB" w:rsidRDefault="008E40C8" w14:paraId="6752F655" w14:textId="77777777" w14:noSpellErr="1">
      <w:pPr>
        <w:numPr>
          <w:ilvl w:val="0"/>
          <w:numId w:val="8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Antropometrie - měření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obvodů</w:t>
      </w:r>
    </w:p>
    <w:p w:rsidRPr="004F6AFB" w:rsidR="00DD4DFE" w:rsidP="7FC08FDB" w:rsidRDefault="008E40C8" w14:paraId="74C0FE3B" w14:textId="77777777" w14:noSpellErr="1">
      <w:pPr>
        <w:numPr>
          <w:ilvl w:val="0"/>
          <w:numId w:val="8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Vyšetření svalového tonu</w:t>
      </w:r>
    </w:p>
    <w:p w:rsidRPr="004F6AFB" w:rsidR="00DD4DFE" w:rsidP="7FC08FDB" w:rsidRDefault="008E40C8" w14:paraId="2AE61818" w14:textId="77777777" w14:noSpellErr="1">
      <w:pPr>
        <w:numPr>
          <w:ilvl w:val="0"/>
          <w:numId w:val="8"/>
        </w:numPr>
        <w:spacing w:after="178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Vyšetření svalové síly</w:t>
      </w:r>
    </w:p>
    <w:p w:rsidRPr="004F6AFB" w:rsidR="00DD4DFE" w:rsidP="7FC08FDB" w:rsidRDefault="008E40C8" w14:paraId="58371188" w14:textId="77777777" w14:noSpellErr="1">
      <w:pPr>
        <w:tabs>
          <w:tab w:val="center" w:pos="870"/>
        </w:tabs>
        <w:spacing w:after="280" w:line="259" w:lineRule="auto"/>
        <w:ind w:left="-15" w:firstLine="0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4.</w:t>
      </w:r>
      <w:r>
        <w:tab/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Seminář</w:t>
      </w:r>
    </w:p>
    <w:p w:rsidRPr="004F6AFB" w:rsidR="00DD4DFE" w:rsidP="7FC08FDB" w:rsidRDefault="008E40C8" w14:paraId="53A86CD1" w14:textId="77777777" w14:noSpellErr="1">
      <w:pPr>
        <w:numPr>
          <w:ilvl w:val="0"/>
          <w:numId w:val="9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Vyšetření zkrácených svalů</w:t>
      </w:r>
    </w:p>
    <w:p w:rsidRPr="004F6AFB" w:rsidR="00DD4DFE" w:rsidP="7FC08FDB" w:rsidRDefault="008E40C8" w14:paraId="7F6362AB" w14:textId="77777777" w14:noSpellErr="1">
      <w:pPr>
        <w:numPr>
          <w:ilvl w:val="0"/>
          <w:numId w:val="9"/>
        </w:numPr>
        <w:spacing w:after="177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 xml:space="preserve">Vyšetření reflexních změn a možnosti ošetření (PIR, </w:t>
      </w:r>
      <w:r w:rsidRPr="7FC08FDB" w:rsidR="008E40C8">
        <w:rPr>
          <w:color w:val="000000" w:themeColor="text1" w:themeTint="FF" w:themeShade="FF"/>
          <w:sz w:val="24"/>
          <w:szCs w:val="24"/>
        </w:rPr>
        <w:t>presura</w:t>
      </w:r>
      <w:r w:rsidRPr="7FC08FDB" w:rsidR="008E40C8">
        <w:rPr>
          <w:color w:val="000000" w:themeColor="text1" w:themeTint="FF" w:themeShade="FF"/>
          <w:sz w:val="24"/>
          <w:szCs w:val="24"/>
        </w:rPr>
        <w:t>)</w:t>
      </w:r>
    </w:p>
    <w:p w:rsidRPr="004F6AFB" w:rsidR="00DD4DFE" w:rsidP="7FC08FDB" w:rsidRDefault="008E40C8" w14:paraId="22CD24AC" w14:textId="77777777" w14:noSpellErr="1">
      <w:pPr>
        <w:tabs>
          <w:tab w:val="center" w:pos="870"/>
        </w:tabs>
        <w:spacing w:after="280" w:line="259" w:lineRule="auto"/>
        <w:ind w:left="-15" w:firstLine="0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5.</w:t>
      </w:r>
      <w:r>
        <w:tab/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Seminář</w:t>
      </w:r>
    </w:p>
    <w:p w:rsidRPr="004F6AFB" w:rsidR="00DD4DFE" w:rsidP="7FC08FDB" w:rsidRDefault="008E40C8" w14:paraId="527614A4" w14:textId="033AB2D6" w14:noSpellErr="1">
      <w:pPr>
        <w:numPr>
          <w:ilvl w:val="0"/>
          <w:numId w:val="10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Goniometrie</w:t>
      </w:r>
    </w:p>
    <w:p w:rsidRPr="004F6AFB" w:rsidR="00DD4DFE" w:rsidP="7FC08FDB" w:rsidRDefault="008E40C8" w14:paraId="1702ACA0" w14:textId="5872E5A3" w14:noSpellErr="1">
      <w:pPr>
        <w:tabs>
          <w:tab w:val="center" w:pos="870"/>
        </w:tabs>
        <w:spacing w:after="280" w:line="259" w:lineRule="auto"/>
        <w:ind w:left="-15" w:firstLine="0"/>
        <w:rPr>
          <w:b w:val="1"/>
          <w:bCs w:val="1"/>
          <w:color w:val="000000"/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6.</w:t>
      </w:r>
      <w:r>
        <w:tab/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Semin</w:t>
      </w:r>
      <w:r w:rsidRPr="7FC08FDB" w:rsidR="001A0D0D">
        <w:rPr>
          <w:b w:val="1"/>
          <w:bCs w:val="1"/>
          <w:color w:val="000000" w:themeColor="text1" w:themeTint="FF" w:themeShade="FF"/>
          <w:sz w:val="24"/>
          <w:szCs w:val="24"/>
        </w:rPr>
        <w:t>ář</w:t>
      </w:r>
    </w:p>
    <w:p w:rsidRPr="004F6AFB" w:rsidR="00DD4DFE" w:rsidP="7FC08FDB" w:rsidRDefault="001A0D0D" w14:paraId="41935C70" w14:textId="1927C567" w14:noSpellErr="1">
      <w:pPr>
        <w:tabs>
          <w:tab w:val="center" w:pos="870"/>
        </w:tabs>
        <w:spacing w:after="280" w:line="259" w:lineRule="auto"/>
        <w:ind w:left="-15" w:firstLine="0"/>
        <w:rPr>
          <w:sz w:val="24"/>
          <w:szCs w:val="24"/>
        </w:rPr>
      </w:pPr>
      <w:r w:rsidRPr="7FC08FDB" w:rsidR="001A0D0D">
        <w:rPr>
          <w:b w:val="1"/>
          <w:bCs w:val="1"/>
          <w:sz w:val="24"/>
          <w:szCs w:val="24"/>
        </w:rPr>
        <w:t xml:space="preserve">- </w:t>
      </w:r>
      <w:r w:rsidRPr="7FC08FDB" w:rsidR="001A0D0D">
        <w:rPr>
          <w:sz w:val="24"/>
          <w:szCs w:val="24"/>
        </w:rPr>
        <w:t>Goniometrie</w:t>
      </w:r>
    </w:p>
    <w:p w:rsidRPr="004F6AFB" w:rsidR="00264512" w:rsidP="7FC08FDB" w:rsidRDefault="00264512" w14:paraId="3D2BDB2D" w14:textId="588A958F" w14:noSpellErr="1">
      <w:pPr>
        <w:tabs>
          <w:tab w:val="center" w:pos="870"/>
        </w:tabs>
        <w:spacing w:after="280" w:line="259" w:lineRule="auto"/>
        <w:ind w:left="-15" w:firstLine="0"/>
        <w:rPr>
          <w:sz w:val="24"/>
          <w:szCs w:val="24"/>
        </w:rPr>
      </w:pPr>
      <w:r w:rsidRPr="7FC08FDB" w:rsidR="00264512">
        <w:rPr>
          <w:b w:val="1"/>
          <w:bCs w:val="1"/>
          <w:sz w:val="24"/>
          <w:szCs w:val="24"/>
        </w:rPr>
        <w:t>-</w:t>
      </w:r>
      <w:r w:rsidRPr="7FC08FDB" w:rsidR="00264512">
        <w:rPr>
          <w:sz w:val="24"/>
          <w:szCs w:val="24"/>
        </w:rPr>
        <w:t xml:space="preserve"> vyšetření joint play</w:t>
      </w:r>
    </w:p>
    <w:p w:rsidRPr="004F6AFB" w:rsidR="00264512" w:rsidP="7FC08FDB" w:rsidRDefault="008E40C8" w14:paraId="5A0037C6" w14:textId="59028B51" w14:noSpellErr="1">
      <w:pPr>
        <w:tabs>
          <w:tab w:val="center" w:pos="870"/>
        </w:tabs>
        <w:spacing w:after="280" w:line="259" w:lineRule="auto"/>
        <w:ind w:left="-15" w:firstLine="0"/>
        <w:rPr>
          <w:b w:val="1"/>
          <w:bCs w:val="1"/>
          <w:color w:val="000000"/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7.</w:t>
      </w:r>
      <w:r>
        <w:tab/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Seminář</w:t>
      </w:r>
    </w:p>
    <w:p w:rsidRPr="004F6AFB" w:rsidR="00264512" w:rsidP="7FC08FDB" w:rsidRDefault="00264512" w14:paraId="55689D3E" w14:textId="77777777" w14:noSpellErr="1">
      <w:pPr>
        <w:numPr>
          <w:ilvl w:val="0"/>
          <w:numId w:val="11"/>
        </w:numPr>
        <w:spacing w:after="225" w:line="259" w:lineRule="auto"/>
        <w:ind w:hanging="291"/>
        <w:rPr>
          <w:sz w:val="24"/>
          <w:szCs w:val="24"/>
        </w:rPr>
      </w:pPr>
      <w:r w:rsidRPr="7FC08FDB" w:rsidR="00264512">
        <w:rPr>
          <w:color w:val="000000" w:themeColor="text1" w:themeTint="FF" w:themeShade="FF"/>
          <w:sz w:val="24"/>
          <w:szCs w:val="24"/>
        </w:rPr>
        <w:t>Vyšetření mobility páteře</w:t>
      </w:r>
    </w:p>
    <w:p w:rsidRPr="004F6AFB" w:rsidR="00264512" w:rsidP="7FC08FDB" w:rsidRDefault="00264512" w14:paraId="29652619" w14:textId="77777777" w14:noSpellErr="1">
      <w:pPr>
        <w:numPr>
          <w:ilvl w:val="0"/>
          <w:numId w:val="11"/>
        </w:numPr>
        <w:spacing w:after="225" w:line="259" w:lineRule="auto"/>
        <w:ind w:hanging="291"/>
        <w:rPr>
          <w:sz w:val="24"/>
          <w:szCs w:val="24"/>
        </w:rPr>
      </w:pPr>
      <w:r w:rsidRPr="7FC08FDB" w:rsidR="00264512">
        <w:rPr>
          <w:color w:val="000000" w:themeColor="text1" w:themeTint="FF" w:themeShade="FF"/>
          <w:sz w:val="24"/>
          <w:szCs w:val="24"/>
        </w:rPr>
        <w:t>Palpace kostních výběžků</w:t>
      </w:r>
    </w:p>
    <w:p w:rsidRPr="004F6AFB" w:rsidR="00264512" w:rsidP="7FC08FDB" w:rsidRDefault="00264512" w14:paraId="28734701" w14:textId="77777777" w14:noSpellErr="1">
      <w:pPr>
        <w:numPr>
          <w:ilvl w:val="0"/>
          <w:numId w:val="11"/>
        </w:numPr>
        <w:spacing w:after="225" w:line="259" w:lineRule="auto"/>
        <w:ind w:hanging="291"/>
        <w:rPr>
          <w:sz w:val="24"/>
          <w:szCs w:val="24"/>
        </w:rPr>
      </w:pPr>
      <w:r w:rsidRPr="7FC08FDB" w:rsidR="00264512">
        <w:rPr>
          <w:color w:val="000000" w:themeColor="text1" w:themeTint="FF" w:themeShade="FF"/>
          <w:sz w:val="24"/>
          <w:szCs w:val="24"/>
        </w:rPr>
        <w:t>Antropometrické měření délek</w:t>
      </w:r>
    </w:p>
    <w:p w:rsidRPr="004F6AFB" w:rsidR="00264512" w:rsidP="7FC08FDB" w:rsidRDefault="00264512" w14:paraId="6977B47F" w14:textId="77777777" w14:noSpellErr="1">
      <w:pPr>
        <w:numPr>
          <w:ilvl w:val="0"/>
          <w:numId w:val="11"/>
        </w:numPr>
        <w:spacing w:after="178" w:line="259" w:lineRule="auto"/>
        <w:ind w:hanging="291"/>
        <w:rPr>
          <w:sz w:val="24"/>
          <w:szCs w:val="24"/>
        </w:rPr>
      </w:pPr>
      <w:r w:rsidRPr="7FC08FDB" w:rsidR="00264512">
        <w:rPr>
          <w:color w:val="000000" w:themeColor="text1" w:themeTint="FF" w:themeShade="FF"/>
          <w:sz w:val="24"/>
          <w:szCs w:val="24"/>
        </w:rPr>
        <w:t xml:space="preserve">Vyšetření </w:t>
      </w:r>
      <w:r w:rsidRPr="7FC08FDB" w:rsidR="00264512">
        <w:rPr>
          <w:color w:val="000000" w:themeColor="text1" w:themeTint="FF" w:themeShade="FF"/>
          <w:sz w:val="24"/>
          <w:szCs w:val="24"/>
        </w:rPr>
        <w:t>chrupavky - menisků</w:t>
      </w:r>
    </w:p>
    <w:p w:rsidRPr="004F6AFB" w:rsidR="00DD4DFE" w:rsidP="7FC08FDB" w:rsidRDefault="008E40C8" w14:paraId="38682DA8" w14:textId="77777777" w14:noSpellErr="1">
      <w:pPr>
        <w:tabs>
          <w:tab w:val="center" w:pos="870"/>
        </w:tabs>
        <w:spacing w:after="280" w:line="259" w:lineRule="auto"/>
        <w:ind w:left="0" w:firstLine="0"/>
        <w:rPr>
          <w:b w:val="1"/>
          <w:bCs w:val="1"/>
          <w:color w:val="000000"/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8.</w:t>
      </w:r>
      <w:r>
        <w:tab/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Seminář</w:t>
      </w:r>
    </w:p>
    <w:p w:rsidRPr="004F6AFB" w:rsidR="00EA1F07" w:rsidP="7FC08FDB" w:rsidRDefault="00EA1F07" w14:paraId="68AD1F9A" w14:textId="77777777" w14:noSpellErr="1">
      <w:pPr>
        <w:numPr>
          <w:ilvl w:val="0"/>
          <w:numId w:val="12"/>
        </w:numPr>
        <w:spacing w:after="225" w:line="259" w:lineRule="auto"/>
        <w:ind w:hanging="291"/>
        <w:rPr>
          <w:sz w:val="24"/>
          <w:szCs w:val="24"/>
        </w:rPr>
      </w:pPr>
      <w:r w:rsidRPr="7FC08FDB" w:rsidR="00EA1F07">
        <w:rPr>
          <w:color w:val="000000" w:themeColor="text1" w:themeTint="FF" w:themeShade="FF"/>
          <w:sz w:val="24"/>
          <w:szCs w:val="24"/>
        </w:rPr>
        <w:t>Vyšetření stoje a sedu aspekcí</w:t>
      </w:r>
    </w:p>
    <w:p w:rsidRPr="00FE64B2" w:rsidR="00EA1F07" w:rsidP="7FC08FDB" w:rsidRDefault="00EA1F07" w14:paraId="6C03CBC4" w14:textId="152D1927" w14:noSpellErr="1">
      <w:pPr>
        <w:numPr>
          <w:ilvl w:val="0"/>
          <w:numId w:val="12"/>
        </w:numPr>
        <w:spacing w:after="181" w:line="259" w:lineRule="auto"/>
        <w:ind w:hanging="291"/>
        <w:rPr>
          <w:sz w:val="24"/>
          <w:szCs w:val="24"/>
        </w:rPr>
      </w:pPr>
      <w:r w:rsidRPr="7FC08FDB" w:rsidR="00EA1F07">
        <w:rPr>
          <w:color w:val="000000" w:themeColor="text1" w:themeTint="FF" w:themeShade="FF"/>
          <w:sz w:val="24"/>
          <w:szCs w:val="24"/>
        </w:rPr>
        <w:t>Ergonomie sedu</w:t>
      </w:r>
    </w:p>
    <w:p w:rsidRPr="00FE64B2" w:rsidR="00FE64B2" w:rsidP="7FC08FDB" w:rsidRDefault="00FE64B2" w14:paraId="57D075EC" w14:textId="6F8A49E9" w14:noSpellErr="1">
      <w:pPr>
        <w:numPr>
          <w:ilvl w:val="0"/>
          <w:numId w:val="12"/>
        </w:numPr>
        <w:spacing w:after="181" w:line="259" w:lineRule="auto"/>
        <w:ind w:hanging="291"/>
        <w:rPr>
          <w:sz w:val="24"/>
          <w:szCs w:val="24"/>
        </w:rPr>
      </w:pPr>
      <w:r w:rsidRPr="7FC08FDB" w:rsidR="00FE64B2">
        <w:rPr>
          <w:color w:val="000000" w:themeColor="text1" w:themeTint="FF" w:themeShade="FF"/>
          <w:sz w:val="24"/>
          <w:szCs w:val="24"/>
        </w:rPr>
        <w:t>Aspekce - dynamické</w:t>
      </w:r>
      <w:r w:rsidRPr="7FC08FDB" w:rsidR="00FE64B2">
        <w:rPr>
          <w:color w:val="000000" w:themeColor="text1" w:themeTint="FF" w:themeShade="FF"/>
          <w:sz w:val="24"/>
          <w:szCs w:val="24"/>
        </w:rPr>
        <w:t xml:space="preserve"> testy</w:t>
      </w:r>
    </w:p>
    <w:p w:rsidR="00DD4DFE" w:rsidP="7FC08FDB" w:rsidRDefault="008E40C8" w14:paraId="21F46483" w14:textId="77777777" w14:noSpellErr="1">
      <w:pPr>
        <w:tabs>
          <w:tab w:val="center" w:pos="870"/>
        </w:tabs>
        <w:spacing w:after="280" w:line="259" w:lineRule="auto"/>
        <w:ind w:left="-15" w:firstLine="0"/>
        <w:rPr>
          <w:b w:val="1"/>
          <w:bCs w:val="1"/>
          <w:color w:val="000000"/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9.</w:t>
      </w:r>
      <w:r>
        <w:tab/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Seminář</w:t>
      </w:r>
    </w:p>
    <w:p w:rsidRPr="004F6AFB" w:rsidR="003F7AE8" w:rsidP="7FC08FDB" w:rsidRDefault="003F7AE8" w14:paraId="6928B0FE" w14:textId="77777777" w14:noSpellErr="1">
      <w:pPr>
        <w:numPr>
          <w:ilvl w:val="0"/>
          <w:numId w:val="13"/>
        </w:numPr>
        <w:spacing w:after="225" w:line="259" w:lineRule="auto"/>
        <w:ind w:hanging="291"/>
        <w:rPr>
          <w:sz w:val="24"/>
          <w:szCs w:val="24"/>
        </w:rPr>
      </w:pPr>
      <w:r w:rsidRPr="7FC08FDB" w:rsidR="003F7AE8">
        <w:rPr>
          <w:color w:val="000000" w:themeColor="text1" w:themeTint="FF" w:themeShade="FF"/>
          <w:sz w:val="24"/>
          <w:szCs w:val="24"/>
        </w:rPr>
        <w:t>Vyšetření dechových pohybů</w:t>
      </w:r>
    </w:p>
    <w:p w:rsidRPr="004F6AFB" w:rsidR="003F7AE8" w:rsidP="7FC08FDB" w:rsidRDefault="003F7AE8" w14:paraId="591AE533" w14:textId="77777777" w14:noSpellErr="1">
      <w:pPr>
        <w:numPr>
          <w:ilvl w:val="0"/>
          <w:numId w:val="13"/>
        </w:numPr>
        <w:spacing w:after="181" w:line="259" w:lineRule="auto"/>
        <w:ind w:hanging="291"/>
        <w:rPr>
          <w:sz w:val="24"/>
          <w:szCs w:val="24"/>
        </w:rPr>
      </w:pPr>
      <w:r w:rsidRPr="7FC08FDB" w:rsidR="003F7AE8">
        <w:rPr>
          <w:color w:val="000000" w:themeColor="text1" w:themeTint="FF" w:themeShade="FF"/>
          <w:sz w:val="24"/>
          <w:szCs w:val="24"/>
        </w:rPr>
        <w:t>Nácvik dechové vlny</w:t>
      </w:r>
    </w:p>
    <w:p w:rsidRPr="003F7AE8" w:rsidR="003F7AE8" w:rsidP="7FC08FDB" w:rsidRDefault="003F7AE8" w14:paraId="54C3733C" w14:textId="3EFC25FF" w14:noSpellErr="1">
      <w:pPr>
        <w:tabs>
          <w:tab w:val="center" w:pos="870"/>
        </w:tabs>
        <w:spacing w:after="280" w:line="259" w:lineRule="auto"/>
        <w:ind w:left="-15" w:firstLine="0"/>
        <w:rPr>
          <w:b w:val="1"/>
          <w:bCs w:val="1"/>
          <w:sz w:val="24"/>
          <w:szCs w:val="24"/>
        </w:rPr>
      </w:pPr>
      <w:r w:rsidRPr="7FC08FDB" w:rsidR="003F7AE8">
        <w:rPr>
          <w:b w:val="1"/>
          <w:bCs w:val="1"/>
          <w:sz w:val="24"/>
          <w:szCs w:val="24"/>
        </w:rPr>
        <w:t>10. Seminář</w:t>
      </w:r>
    </w:p>
    <w:p w:rsidRPr="004F6AFB" w:rsidR="00DD4DFE" w:rsidP="7FC08FDB" w:rsidRDefault="008E40C8" w14:paraId="37C0C1F1" w14:textId="77777777" w14:noSpellErr="1">
      <w:pPr>
        <w:numPr>
          <w:ilvl w:val="0"/>
          <w:numId w:val="14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Vyšetření pohybových stereotypů dle Jandy</w:t>
      </w:r>
    </w:p>
    <w:p w:rsidRPr="003F7AE8" w:rsidR="00DD4DFE" w:rsidP="7FC08FDB" w:rsidRDefault="008E40C8" w14:paraId="54EB2BEC" w14:textId="017EBC71" w14:noSpellErr="1">
      <w:pPr>
        <w:numPr>
          <w:ilvl w:val="0"/>
          <w:numId w:val="14"/>
        </w:numPr>
        <w:spacing w:after="181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Dynamické testy posturální stabilizace a reaktibility trupu</w:t>
      </w:r>
    </w:p>
    <w:p w:rsidRPr="003F7AE8" w:rsidR="003F7AE8" w:rsidP="7FC08FDB" w:rsidRDefault="003F7AE8" w14:paraId="493EA102" w14:textId="410060BA" w14:noSpellErr="1">
      <w:pPr>
        <w:spacing w:after="181" w:line="259" w:lineRule="auto"/>
        <w:ind w:left="0" w:firstLine="0"/>
        <w:rPr>
          <w:b w:val="1"/>
          <w:bCs w:val="1"/>
          <w:sz w:val="24"/>
          <w:szCs w:val="24"/>
        </w:rPr>
      </w:pPr>
      <w:r w:rsidRPr="7FC08FDB" w:rsidR="003F7AE8">
        <w:rPr>
          <w:b w:val="1"/>
          <w:bCs w:val="1"/>
          <w:color w:val="000000" w:themeColor="text1" w:themeTint="FF" w:themeShade="FF"/>
          <w:sz w:val="24"/>
          <w:szCs w:val="24"/>
        </w:rPr>
        <w:t>11. Seminář</w:t>
      </w:r>
    </w:p>
    <w:p w:rsidRPr="00FE64B2" w:rsidR="00FE64B2" w:rsidP="7FC08FDB" w:rsidRDefault="008E40C8" w14:paraId="19EAB360" w14:textId="77777777" w14:noSpellErr="1">
      <w:pPr>
        <w:numPr>
          <w:ilvl w:val="0"/>
          <w:numId w:val="15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Vyšetření chůze</w:t>
      </w:r>
    </w:p>
    <w:p w:rsidRPr="004F6AFB" w:rsidR="00DD4DFE" w:rsidP="7FC08FDB" w:rsidRDefault="00FE64B2" w14:paraId="5D00D453" w14:textId="6730F7B8" w14:noSpellErr="1">
      <w:pPr>
        <w:numPr>
          <w:ilvl w:val="0"/>
          <w:numId w:val="15"/>
        </w:numPr>
        <w:spacing w:after="225" w:line="259" w:lineRule="auto"/>
        <w:ind w:hanging="291"/>
        <w:rPr>
          <w:sz w:val="24"/>
          <w:szCs w:val="24"/>
        </w:rPr>
      </w:pPr>
      <w:r w:rsidRPr="7FC08FDB" w:rsidR="00FE64B2">
        <w:rPr>
          <w:color w:val="000000" w:themeColor="text1" w:themeTint="FF" w:themeShade="FF"/>
          <w:sz w:val="24"/>
          <w:szCs w:val="24"/>
        </w:rPr>
        <w:t xml:space="preserve">Vyšetření </w:t>
      </w:r>
      <w:r w:rsidRPr="7FC08FDB" w:rsidR="008E40C8">
        <w:rPr>
          <w:color w:val="000000" w:themeColor="text1" w:themeTint="FF" w:themeShade="FF"/>
          <w:sz w:val="24"/>
          <w:szCs w:val="24"/>
        </w:rPr>
        <w:t>rovnováhy</w:t>
      </w:r>
    </w:p>
    <w:p w:rsidRPr="004F6AFB" w:rsidR="00DD4DFE" w:rsidP="7FC08FDB" w:rsidRDefault="008E40C8" w14:paraId="04542493" w14:textId="1CB07A9A" w14:noSpellErr="1">
      <w:pPr>
        <w:spacing w:after="280" w:line="259" w:lineRule="auto"/>
        <w:ind w:left="-5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>1</w:t>
      </w:r>
      <w:r w:rsidRPr="7FC08FDB" w:rsidR="003F7AE8">
        <w:rPr>
          <w:b w:val="1"/>
          <w:bCs w:val="1"/>
          <w:sz w:val="24"/>
          <w:szCs w:val="24"/>
        </w:rPr>
        <w:t>2. Seminář</w:t>
      </w:r>
    </w:p>
    <w:p w:rsidRPr="004F6AFB" w:rsidR="00DD4DFE" w:rsidP="7FC08FDB" w:rsidRDefault="008E40C8" w14:paraId="015F64A5" w14:textId="4CBCEA5A" w14:noSpellErr="1">
      <w:pPr>
        <w:spacing w:after="178" w:line="259" w:lineRule="auto"/>
        <w:ind w:left="-5"/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Kineziologický </w:t>
      </w:r>
      <w:r w:rsidRPr="7FC08FDB" w:rsidR="008E40C8">
        <w:rPr>
          <w:color w:val="000000" w:themeColor="text1" w:themeTint="FF" w:themeShade="FF"/>
          <w:sz w:val="24"/>
          <w:szCs w:val="24"/>
        </w:rPr>
        <w:t>rozbor - klinické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souvislosti, praktická demonstrace, určení RHB diagnózy</w:t>
      </w:r>
    </w:p>
    <w:p w:rsidRPr="004F6AFB" w:rsidR="00DD4DFE" w:rsidP="7FC08FDB" w:rsidRDefault="008E40C8" w14:paraId="43A4B7E7" w14:textId="77777777" w14:noSpellErr="1">
      <w:pPr>
        <w:spacing w:after="178" w:line="259" w:lineRule="auto"/>
        <w:ind w:left="-5"/>
        <w:rPr>
          <w:sz w:val="24"/>
          <w:szCs w:val="24"/>
        </w:rPr>
      </w:pPr>
      <w:r w:rsidRPr="7FC08FDB" w:rsidR="008E40C8">
        <w:rPr>
          <w:sz w:val="24"/>
          <w:szCs w:val="24"/>
        </w:rPr>
        <w:t xml:space="preserve">- 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Klinické </w:t>
      </w:r>
      <w:r w:rsidRPr="7FC08FDB" w:rsidR="008E40C8">
        <w:rPr>
          <w:color w:val="000000" w:themeColor="text1" w:themeTint="FF" w:themeShade="FF"/>
          <w:sz w:val="24"/>
          <w:szCs w:val="24"/>
        </w:rPr>
        <w:t>testování - dotazníkové</w:t>
      </w:r>
      <w:r w:rsidRPr="7FC08FDB" w:rsidR="008E40C8">
        <w:rPr>
          <w:color w:val="000000" w:themeColor="text1" w:themeTint="FF" w:themeShade="FF"/>
          <w:sz w:val="24"/>
          <w:szCs w:val="24"/>
        </w:rPr>
        <w:t xml:space="preserve"> šetření, ukázka klin. testu</w:t>
      </w:r>
    </w:p>
    <w:p w:rsidRPr="004F6AFB" w:rsidR="00DD4DFE" w:rsidP="7FC08FDB" w:rsidRDefault="008E40C8" w14:paraId="212FE7F8" w14:textId="77777777" w14:noSpellErr="1">
      <w:pPr>
        <w:spacing w:after="280" w:line="259" w:lineRule="auto"/>
        <w:ind w:left="-5"/>
        <w:rPr>
          <w:sz w:val="24"/>
          <w:szCs w:val="24"/>
        </w:rPr>
      </w:pPr>
      <w:r w:rsidRPr="7FC08FDB" w:rsidR="008E40C8">
        <w:rPr>
          <w:b w:val="1"/>
          <w:bCs w:val="1"/>
          <w:sz w:val="24"/>
          <w:szCs w:val="24"/>
        </w:rPr>
        <w:t xml:space="preserve">13. </w:t>
      </w:r>
      <w:r w:rsidRPr="7FC08FDB" w:rsidR="008E40C8">
        <w:rPr>
          <w:b w:val="1"/>
          <w:bCs w:val="1"/>
          <w:color w:val="000000" w:themeColor="text1" w:themeTint="FF" w:themeShade="FF"/>
          <w:sz w:val="24"/>
          <w:szCs w:val="24"/>
        </w:rPr>
        <w:t>Seminář</w:t>
      </w:r>
    </w:p>
    <w:p w:rsidRPr="004F6AFB" w:rsidR="00DD4DFE" w:rsidP="7FC08FDB" w:rsidRDefault="008E40C8" w14:paraId="45E2EC3C" w14:textId="77777777" w14:noSpellErr="1">
      <w:pPr>
        <w:numPr>
          <w:ilvl w:val="0"/>
          <w:numId w:val="16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Opakování na zk</w:t>
      </w:r>
    </w:p>
    <w:p w:rsidRPr="004F6AFB" w:rsidR="00DD4DFE" w:rsidP="7FC08FDB" w:rsidRDefault="008E40C8" w14:paraId="2D8D9D27" w14:textId="77777777" w14:noSpellErr="1">
      <w:pPr>
        <w:numPr>
          <w:ilvl w:val="0"/>
          <w:numId w:val="16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Předmětová anketa</w:t>
      </w:r>
    </w:p>
    <w:p w:rsidRPr="004F6AFB" w:rsidR="00DD4DFE" w:rsidP="7FC08FDB" w:rsidRDefault="008E40C8" w14:paraId="2CD2B577" w14:textId="77777777" w14:noSpellErr="1">
      <w:pPr>
        <w:numPr>
          <w:ilvl w:val="0"/>
          <w:numId w:val="16"/>
        </w:numPr>
        <w:spacing w:after="225" w:line="259" w:lineRule="auto"/>
        <w:ind w:hanging="291"/>
        <w:rPr>
          <w:sz w:val="24"/>
          <w:szCs w:val="24"/>
        </w:rPr>
      </w:pPr>
      <w:r w:rsidRPr="7FC08FDB" w:rsidR="008E40C8">
        <w:rPr>
          <w:color w:val="000000" w:themeColor="text1" w:themeTint="FF" w:themeShade="FF"/>
          <w:sz w:val="24"/>
          <w:szCs w:val="24"/>
        </w:rPr>
        <w:t>Opravný zápočtový test</w:t>
      </w:r>
    </w:p>
    <w:sectPr w:rsidRPr="004F6AFB" w:rsidR="00DD4DFE">
      <w:pgSz w:w="11900" w:h="16840" w:orient="portrait"/>
      <w:pgMar w:top="1172" w:right="1134" w:bottom="146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11248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8215e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3995d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AB4B33"/>
    <w:multiLevelType w:val="hybridMultilevel"/>
    <w:tmpl w:val="FFFFFFFF"/>
    <w:lvl w:ilvl="0" w:tplc="6E80984E">
      <w:start w:val="1"/>
      <w:numFmt w:val="bullet"/>
      <w:lvlText w:val="•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1" w:tplc="50A65BE6">
      <w:start w:val="1"/>
      <w:numFmt w:val="bullet"/>
      <w:lvlText w:val="o"/>
      <w:lvlJc w:val="left"/>
      <w:pPr>
        <w:ind w:left="13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2" w:tplc="F166786E">
      <w:start w:val="1"/>
      <w:numFmt w:val="bullet"/>
      <w:lvlText w:val="▪"/>
      <w:lvlJc w:val="left"/>
      <w:pPr>
        <w:ind w:left="20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3" w:tplc="957403DE">
      <w:start w:val="1"/>
      <w:numFmt w:val="bullet"/>
      <w:lvlText w:val="•"/>
      <w:lvlJc w:val="left"/>
      <w:pPr>
        <w:ind w:left="27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4" w:tplc="D15E7A6A">
      <w:start w:val="1"/>
      <w:numFmt w:val="bullet"/>
      <w:lvlText w:val="o"/>
      <w:lvlJc w:val="left"/>
      <w:pPr>
        <w:ind w:left="34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5" w:tplc="AD201870">
      <w:start w:val="1"/>
      <w:numFmt w:val="bullet"/>
      <w:lvlText w:val="▪"/>
      <w:lvlJc w:val="left"/>
      <w:pPr>
        <w:ind w:left="41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6" w:tplc="01A0A3A6">
      <w:start w:val="1"/>
      <w:numFmt w:val="bullet"/>
      <w:lvlText w:val="•"/>
      <w:lvlJc w:val="left"/>
      <w:pPr>
        <w:ind w:left="49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7" w:tplc="BAAAA578">
      <w:start w:val="1"/>
      <w:numFmt w:val="bullet"/>
      <w:lvlText w:val="o"/>
      <w:lvlJc w:val="left"/>
      <w:pPr>
        <w:ind w:left="56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8" w:tplc="5C06E8C6">
      <w:start w:val="1"/>
      <w:numFmt w:val="bullet"/>
      <w:lvlText w:val="▪"/>
      <w:lvlJc w:val="left"/>
      <w:pPr>
        <w:ind w:left="63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78350CE"/>
    <w:multiLevelType w:val="hybridMultilevel"/>
    <w:tmpl w:val="FFFFFFFF"/>
    <w:lvl w:ilvl="0" w:tplc="75268E4A">
      <w:start w:val="1"/>
      <w:numFmt w:val="bullet"/>
      <w:lvlText w:val="-"/>
      <w:lvlJc w:val="left"/>
      <w:pPr>
        <w:ind w:left="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238616C2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5F06C6D2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0C52F566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0C7AF3DA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8D161982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16C03EEA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1CC63616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62420FDC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9510D37"/>
    <w:multiLevelType w:val="hybridMultilevel"/>
    <w:tmpl w:val="FFFFFFFF"/>
    <w:lvl w:ilvl="0" w:tplc="64B023C8">
      <w:start w:val="1"/>
      <w:numFmt w:val="bullet"/>
      <w:lvlText w:val="•"/>
      <w:lvlJc w:val="left"/>
      <w:pPr>
        <w:ind w:left="14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1" w:tplc="32E83B16">
      <w:start w:val="1"/>
      <w:numFmt w:val="bullet"/>
      <w:lvlText w:val="o"/>
      <w:lvlJc w:val="left"/>
      <w:pPr>
        <w:ind w:left="13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2" w:tplc="2C6C8A70">
      <w:start w:val="1"/>
      <w:numFmt w:val="bullet"/>
      <w:lvlText w:val="▪"/>
      <w:lvlJc w:val="left"/>
      <w:pPr>
        <w:ind w:left="20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3" w:tplc="758AB18E">
      <w:start w:val="1"/>
      <w:numFmt w:val="bullet"/>
      <w:lvlText w:val="•"/>
      <w:lvlJc w:val="left"/>
      <w:pPr>
        <w:ind w:left="27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4" w:tplc="4B160BFC">
      <w:start w:val="1"/>
      <w:numFmt w:val="bullet"/>
      <w:lvlText w:val="o"/>
      <w:lvlJc w:val="left"/>
      <w:pPr>
        <w:ind w:left="34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5" w:tplc="11347484">
      <w:start w:val="1"/>
      <w:numFmt w:val="bullet"/>
      <w:lvlText w:val="▪"/>
      <w:lvlJc w:val="left"/>
      <w:pPr>
        <w:ind w:left="41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6" w:tplc="764A83D6">
      <w:start w:val="1"/>
      <w:numFmt w:val="bullet"/>
      <w:lvlText w:val="•"/>
      <w:lvlJc w:val="left"/>
      <w:pPr>
        <w:ind w:left="49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7" w:tplc="099E5AD0">
      <w:start w:val="1"/>
      <w:numFmt w:val="bullet"/>
      <w:lvlText w:val="o"/>
      <w:lvlJc w:val="left"/>
      <w:pPr>
        <w:ind w:left="56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8" w:tplc="62CEF5B6">
      <w:start w:val="1"/>
      <w:numFmt w:val="bullet"/>
      <w:lvlText w:val="▪"/>
      <w:lvlJc w:val="left"/>
      <w:pPr>
        <w:ind w:left="63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0C83FA0D"/>
    <w:multiLevelType w:val="hybridMultilevel"/>
    <w:tmpl w:val="FFFFFFFF"/>
    <w:lvl w:ilvl="0" w:tplc="AA82B93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CF2F1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6289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3000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601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22A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18CF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4C5B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D49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A73090"/>
    <w:multiLevelType w:val="hybridMultilevel"/>
    <w:tmpl w:val="FFFFFFFF"/>
    <w:lvl w:ilvl="0" w:tplc="9F90D396">
      <w:start w:val="1"/>
      <w:numFmt w:val="bullet"/>
      <w:lvlText w:val="-"/>
      <w:lvlJc w:val="left"/>
      <w:pPr>
        <w:ind w:left="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E362DF5C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8420447E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E3443256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532A0754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5E36A4D8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89D0991A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EFD0B5F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68A01A16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11657F47"/>
    <w:multiLevelType w:val="hybridMultilevel"/>
    <w:tmpl w:val="FFFFFFFF"/>
    <w:lvl w:ilvl="0" w:tplc="4FD4E034">
      <w:start w:val="1"/>
      <w:numFmt w:val="bullet"/>
      <w:lvlText w:val="-"/>
      <w:lvlJc w:val="left"/>
      <w:pPr>
        <w:ind w:left="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AA6A2F64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8C84148E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DBCCDF3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AFC8038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BFB2BF0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0B0E7F96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1766266C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5874C8BE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11B03E7D"/>
    <w:multiLevelType w:val="hybridMultilevel"/>
    <w:tmpl w:val="FFFFFFFF"/>
    <w:lvl w:ilvl="0" w:tplc="F566117A">
      <w:start w:val="1"/>
      <w:numFmt w:val="bullet"/>
      <w:lvlText w:val="•"/>
      <w:lvlJc w:val="left"/>
      <w:pPr>
        <w:ind w:left="14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1" w:tplc="F188B7EE">
      <w:start w:val="1"/>
      <w:numFmt w:val="bullet"/>
      <w:lvlText w:val="o"/>
      <w:lvlJc w:val="left"/>
      <w:pPr>
        <w:ind w:left="13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2" w:tplc="CBE82702">
      <w:start w:val="1"/>
      <w:numFmt w:val="bullet"/>
      <w:lvlText w:val="▪"/>
      <w:lvlJc w:val="left"/>
      <w:pPr>
        <w:ind w:left="20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3" w:tplc="C77455F0">
      <w:start w:val="1"/>
      <w:numFmt w:val="bullet"/>
      <w:lvlText w:val="•"/>
      <w:lvlJc w:val="left"/>
      <w:pPr>
        <w:ind w:left="27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4" w:tplc="3608410C">
      <w:start w:val="1"/>
      <w:numFmt w:val="bullet"/>
      <w:lvlText w:val="o"/>
      <w:lvlJc w:val="left"/>
      <w:pPr>
        <w:ind w:left="34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5" w:tplc="D2C8D20E">
      <w:start w:val="1"/>
      <w:numFmt w:val="bullet"/>
      <w:lvlText w:val="▪"/>
      <w:lvlJc w:val="left"/>
      <w:pPr>
        <w:ind w:left="41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6" w:tplc="229285EA">
      <w:start w:val="1"/>
      <w:numFmt w:val="bullet"/>
      <w:lvlText w:val="•"/>
      <w:lvlJc w:val="left"/>
      <w:pPr>
        <w:ind w:left="49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7" w:tplc="0C8EE8C8">
      <w:start w:val="1"/>
      <w:numFmt w:val="bullet"/>
      <w:lvlText w:val="o"/>
      <w:lvlJc w:val="left"/>
      <w:pPr>
        <w:ind w:left="56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8" w:tplc="C84E03D8">
      <w:start w:val="1"/>
      <w:numFmt w:val="bullet"/>
      <w:lvlText w:val="▪"/>
      <w:lvlJc w:val="left"/>
      <w:pPr>
        <w:ind w:left="63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13986680"/>
    <w:multiLevelType w:val="hybridMultilevel"/>
    <w:tmpl w:val="FFFFFFFF"/>
    <w:lvl w:ilvl="0" w:tplc="0950A514">
      <w:start w:val="1"/>
      <w:numFmt w:val="bullet"/>
      <w:lvlText w:val="•"/>
      <w:lvlJc w:val="left"/>
      <w:pPr>
        <w:ind w:left="7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1" w:tplc="88E8B0F0">
      <w:start w:val="1"/>
      <w:numFmt w:val="bullet"/>
      <w:lvlText w:val="o"/>
      <w:lvlJc w:val="left"/>
      <w:pPr>
        <w:ind w:left="13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2" w:tplc="86226F3E">
      <w:start w:val="1"/>
      <w:numFmt w:val="bullet"/>
      <w:lvlText w:val="▪"/>
      <w:lvlJc w:val="left"/>
      <w:pPr>
        <w:ind w:left="20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3" w:tplc="40D239BE">
      <w:start w:val="1"/>
      <w:numFmt w:val="bullet"/>
      <w:lvlText w:val="•"/>
      <w:lvlJc w:val="left"/>
      <w:pPr>
        <w:ind w:left="27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4" w:tplc="98625DF2">
      <w:start w:val="1"/>
      <w:numFmt w:val="bullet"/>
      <w:lvlText w:val="o"/>
      <w:lvlJc w:val="left"/>
      <w:pPr>
        <w:ind w:left="34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5" w:tplc="7B667020">
      <w:start w:val="1"/>
      <w:numFmt w:val="bullet"/>
      <w:lvlText w:val="▪"/>
      <w:lvlJc w:val="left"/>
      <w:pPr>
        <w:ind w:left="41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6" w:tplc="07B29414">
      <w:start w:val="1"/>
      <w:numFmt w:val="bullet"/>
      <w:lvlText w:val="•"/>
      <w:lvlJc w:val="left"/>
      <w:pPr>
        <w:ind w:left="49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7" w:tplc="5178FCA8">
      <w:start w:val="1"/>
      <w:numFmt w:val="bullet"/>
      <w:lvlText w:val="o"/>
      <w:lvlJc w:val="left"/>
      <w:pPr>
        <w:ind w:left="56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8" w:tplc="5E5C80D0">
      <w:start w:val="1"/>
      <w:numFmt w:val="bullet"/>
      <w:lvlText w:val="▪"/>
      <w:lvlJc w:val="left"/>
      <w:pPr>
        <w:ind w:left="63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1BD97FF3"/>
    <w:multiLevelType w:val="hybridMultilevel"/>
    <w:tmpl w:val="FFFFFFFF"/>
    <w:lvl w:ilvl="0" w:tplc="E1B6AA76">
      <w:start w:val="1"/>
      <w:numFmt w:val="bullet"/>
      <w:lvlText w:val="-"/>
      <w:lvlJc w:val="left"/>
      <w:pPr>
        <w:ind w:left="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FE10367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C82E0D1A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0F22E278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B5A64E2C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49E68D48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A342BEFA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0FD6DD18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9A9E2E42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1DAB93AE"/>
    <w:multiLevelType w:val="hybridMultilevel"/>
    <w:tmpl w:val="FFFFFFFF"/>
    <w:lvl w:ilvl="0" w:tplc="6700CA64">
      <w:start w:val="1"/>
      <w:numFmt w:val="decimal"/>
      <w:lvlText w:val="%1."/>
      <w:lvlJc w:val="left"/>
      <w:pPr>
        <w:ind w:left="720" w:hanging="360"/>
      </w:pPr>
    </w:lvl>
    <w:lvl w:ilvl="1" w:tplc="E74853E0">
      <w:start w:val="1"/>
      <w:numFmt w:val="lowerLetter"/>
      <w:lvlText w:val="%2."/>
      <w:lvlJc w:val="left"/>
      <w:pPr>
        <w:ind w:left="1440" w:hanging="360"/>
      </w:pPr>
    </w:lvl>
    <w:lvl w:ilvl="2" w:tplc="4AD8C1E6">
      <w:start w:val="1"/>
      <w:numFmt w:val="lowerRoman"/>
      <w:lvlText w:val="%3."/>
      <w:lvlJc w:val="right"/>
      <w:pPr>
        <w:ind w:left="2160" w:hanging="180"/>
      </w:pPr>
    </w:lvl>
    <w:lvl w:ilvl="3" w:tplc="28AE10AC">
      <w:start w:val="1"/>
      <w:numFmt w:val="decimal"/>
      <w:lvlText w:val="%4."/>
      <w:lvlJc w:val="left"/>
      <w:pPr>
        <w:ind w:left="2880" w:hanging="360"/>
      </w:pPr>
    </w:lvl>
    <w:lvl w:ilvl="4" w:tplc="E632A90A">
      <w:start w:val="1"/>
      <w:numFmt w:val="lowerLetter"/>
      <w:lvlText w:val="%5."/>
      <w:lvlJc w:val="left"/>
      <w:pPr>
        <w:ind w:left="3600" w:hanging="360"/>
      </w:pPr>
    </w:lvl>
    <w:lvl w:ilvl="5" w:tplc="535EAC6E">
      <w:start w:val="1"/>
      <w:numFmt w:val="lowerRoman"/>
      <w:lvlText w:val="%6."/>
      <w:lvlJc w:val="right"/>
      <w:pPr>
        <w:ind w:left="4320" w:hanging="180"/>
      </w:pPr>
    </w:lvl>
    <w:lvl w:ilvl="6" w:tplc="A7C48870">
      <w:start w:val="1"/>
      <w:numFmt w:val="decimal"/>
      <w:lvlText w:val="%7."/>
      <w:lvlJc w:val="left"/>
      <w:pPr>
        <w:ind w:left="5040" w:hanging="360"/>
      </w:pPr>
    </w:lvl>
    <w:lvl w:ilvl="7" w:tplc="C1B48C00">
      <w:start w:val="1"/>
      <w:numFmt w:val="lowerLetter"/>
      <w:lvlText w:val="%8."/>
      <w:lvlJc w:val="left"/>
      <w:pPr>
        <w:ind w:left="5760" w:hanging="360"/>
      </w:pPr>
    </w:lvl>
    <w:lvl w:ilvl="8" w:tplc="740A20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D01FF"/>
    <w:multiLevelType w:val="hybridMultilevel"/>
    <w:tmpl w:val="FFFFFFFF"/>
    <w:lvl w:ilvl="0" w:tplc="A2320B26">
      <w:start w:val="1"/>
      <w:numFmt w:val="bullet"/>
      <w:lvlText w:val="-"/>
      <w:lvlJc w:val="left"/>
      <w:pPr>
        <w:ind w:left="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17AEE33E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5C00CF2C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61DA64CC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7A1A9D08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A47A68F4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BDA62D60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361C3D84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41223930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31247C61"/>
    <w:multiLevelType w:val="hybridMultilevel"/>
    <w:tmpl w:val="FFFFFFFF"/>
    <w:lvl w:ilvl="0" w:tplc="F44E1C38">
      <w:start w:val="1"/>
      <w:numFmt w:val="bullet"/>
      <w:lvlText w:val="-"/>
      <w:lvlJc w:val="left"/>
      <w:pPr>
        <w:ind w:left="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E24AAD1C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94BC8C26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FEA83376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B9EE631E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F1E0C482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48542D3A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7BC2247C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00A053CC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3B805EBF"/>
    <w:multiLevelType w:val="hybridMultilevel"/>
    <w:tmpl w:val="FFFFFFFF"/>
    <w:lvl w:ilvl="0" w:tplc="19680E12">
      <w:start w:val="1"/>
      <w:numFmt w:val="bullet"/>
      <w:lvlText w:val="-"/>
      <w:lvlJc w:val="left"/>
      <w:pPr>
        <w:ind w:left="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4AC4D6B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C6A0999A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551EE5AE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EBB4F8CC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53509FA2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89B439CC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B9464524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F5401CA6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4DC36759"/>
    <w:multiLevelType w:val="hybridMultilevel"/>
    <w:tmpl w:val="FFFFFFFF"/>
    <w:lvl w:ilvl="0" w:tplc="2AF2D902">
      <w:start w:val="1"/>
      <w:numFmt w:val="bullet"/>
      <w:lvlText w:val="-"/>
      <w:lvlJc w:val="left"/>
      <w:pPr>
        <w:ind w:left="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D77A254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55BCA136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1EFC334E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8BC6A20C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31A6108E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54EA2EB6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4B4615D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40346802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50DD0543"/>
    <w:multiLevelType w:val="hybridMultilevel"/>
    <w:tmpl w:val="FFFFFFFF"/>
    <w:lvl w:ilvl="0" w:tplc="2CFAC97C">
      <w:start w:val="1"/>
      <w:numFmt w:val="bullet"/>
      <w:lvlText w:val="•"/>
      <w:lvlJc w:val="left"/>
      <w:pPr>
        <w:ind w:left="142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1" w:tplc="56882D10">
      <w:start w:val="1"/>
      <w:numFmt w:val="bullet"/>
      <w:lvlText w:val="o"/>
      <w:lvlJc w:val="left"/>
      <w:pPr>
        <w:ind w:left="13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2" w:tplc="3BB4EE56">
      <w:start w:val="1"/>
      <w:numFmt w:val="bullet"/>
      <w:lvlText w:val="▪"/>
      <w:lvlJc w:val="left"/>
      <w:pPr>
        <w:ind w:left="20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3" w:tplc="FE6E66AA">
      <w:start w:val="1"/>
      <w:numFmt w:val="bullet"/>
      <w:lvlText w:val="•"/>
      <w:lvlJc w:val="left"/>
      <w:pPr>
        <w:ind w:left="27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4" w:tplc="FCF254E6">
      <w:start w:val="1"/>
      <w:numFmt w:val="bullet"/>
      <w:lvlText w:val="o"/>
      <w:lvlJc w:val="left"/>
      <w:pPr>
        <w:ind w:left="34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5" w:tplc="65864460">
      <w:start w:val="1"/>
      <w:numFmt w:val="bullet"/>
      <w:lvlText w:val="▪"/>
      <w:lvlJc w:val="left"/>
      <w:pPr>
        <w:ind w:left="41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6" w:tplc="A11E9D22">
      <w:start w:val="1"/>
      <w:numFmt w:val="bullet"/>
      <w:lvlText w:val="•"/>
      <w:lvlJc w:val="left"/>
      <w:pPr>
        <w:ind w:left="49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7" w:tplc="A2E2253A">
      <w:start w:val="1"/>
      <w:numFmt w:val="bullet"/>
      <w:lvlText w:val="o"/>
      <w:lvlJc w:val="left"/>
      <w:pPr>
        <w:ind w:left="56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  <w:lvl w:ilvl="8" w:tplc="761C89BA">
      <w:start w:val="1"/>
      <w:numFmt w:val="bullet"/>
      <w:lvlText w:val="▪"/>
      <w:lvlJc w:val="left"/>
      <w:pPr>
        <w:ind w:left="63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7"/>
        <w:szCs w:val="27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5EF36C8F"/>
    <w:multiLevelType w:val="hybridMultilevel"/>
    <w:tmpl w:val="FFFFFFFF"/>
    <w:lvl w:ilvl="0" w:tplc="134E1A68">
      <w:start w:val="1"/>
      <w:numFmt w:val="bullet"/>
      <w:lvlText w:val="-"/>
      <w:lvlJc w:val="left"/>
      <w:pPr>
        <w:ind w:left="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65501B66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6C9AF0C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BC5A829A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E4F87A6E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3A86B812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3EE68B4A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F8905524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C9185B54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729165A2"/>
    <w:multiLevelType w:val="hybridMultilevel"/>
    <w:tmpl w:val="FFFFFFFF"/>
    <w:lvl w:ilvl="0" w:tplc="9152673E">
      <w:start w:val="1"/>
      <w:numFmt w:val="bullet"/>
      <w:lvlText w:val="-"/>
      <w:lvlJc w:val="left"/>
      <w:pPr>
        <w:ind w:left="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30DE354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567EA466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737AAC6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88165BCA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D6724C32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8A98704E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D0BC6628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7318E84A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74F24276"/>
    <w:multiLevelType w:val="hybridMultilevel"/>
    <w:tmpl w:val="FFFFFFFF"/>
    <w:lvl w:ilvl="0" w:tplc="D32CC0F8">
      <w:start w:val="1"/>
      <w:numFmt w:val="bullet"/>
      <w:lvlText w:val="-"/>
      <w:lvlJc w:val="left"/>
      <w:pPr>
        <w:ind w:left="29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1" w:tplc="8A489602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2" w:tplc="37F4F3B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3" w:tplc="590803DC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4" w:tplc="59BE5292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5" w:tplc="381AAF3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6" w:tplc="57EC7306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7" w:tplc="3086F55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  <w:lvl w:ilvl="8" w:tplc="C46AB318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A0A0A"/>
        <w:sz w:val="29"/>
        <w:szCs w:val="29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21">
    <w:abstractNumId w:val="20"/>
  </w:num>
  <w:num w:numId="20">
    <w:abstractNumId w:val="19"/>
  </w:num>
  <w:num w:numId="19">
    <w:abstractNumId w:val="18"/>
  </w:num>
  <w:num w:numId="1" w16cid:durableId="1218006012">
    <w:abstractNumId w:val="0"/>
  </w:num>
  <w:num w:numId="2" w16cid:durableId="2003582035">
    <w:abstractNumId w:val="2"/>
  </w:num>
  <w:num w:numId="3" w16cid:durableId="1515879213">
    <w:abstractNumId w:val="14"/>
  </w:num>
  <w:num w:numId="4" w16cid:durableId="1888488520">
    <w:abstractNumId w:val="6"/>
  </w:num>
  <w:num w:numId="5" w16cid:durableId="39018188">
    <w:abstractNumId w:val="7"/>
  </w:num>
  <w:num w:numId="6" w16cid:durableId="1834635667">
    <w:abstractNumId w:val="5"/>
  </w:num>
  <w:num w:numId="7" w16cid:durableId="1854686252">
    <w:abstractNumId w:val="11"/>
  </w:num>
  <w:num w:numId="8" w16cid:durableId="530151465">
    <w:abstractNumId w:val="15"/>
  </w:num>
  <w:num w:numId="9" w16cid:durableId="45644880">
    <w:abstractNumId w:val="4"/>
  </w:num>
  <w:num w:numId="10" w16cid:durableId="1368526887">
    <w:abstractNumId w:val="10"/>
  </w:num>
  <w:num w:numId="11" w16cid:durableId="2073113539">
    <w:abstractNumId w:val="12"/>
  </w:num>
  <w:num w:numId="12" w16cid:durableId="1021663826">
    <w:abstractNumId w:val="16"/>
  </w:num>
  <w:num w:numId="13" w16cid:durableId="1408068382">
    <w:abstractNumId w:val="8"/>
  </w:num>
  <w:num w:numId="14" w16cid:durableId="453133192">
    <w:abstractNumId w:val="13"/>
  </w:num>
  <w:num w:numId="15" w16cid:durableId="868562803">
    <w:abstractNumId w:val="17"/>
  </w:num>
  <w:num w:numId="16" w16cid:durableId="816074371">
    <w:abstractNumId w:val="1"/>
  </w:num>
  <w:num w:numId="17" w16cid:durableId="1985742030">
    <w:abstractNumId w:val="3"/>
  </w:num>
  <w:num w:numId="18" w16cid:durableId="1923027777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8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FE"/>
    <w:rsid w:val="00033B65"/>
    <w:rsid w:val="00050C26"/>
    <w:rsid w:val="0007518A"/>
    <w:rsid w:val="000A2D7E"/>
    <w:rsid w:val="00103F73"/>
    <w:rsid w:val="0017316B"/>
    <w:rsid w:val="00194DF8"/>
    <w:rsid w:val="001A0D0D"/>
    <w:rsid w:val="001C524F"/>
    <w:rsid w:val="001C5DF0"/>
    <w:rsid w:val="001D13F8"/>
    <w:rsid w:val="00264512"/>
    <w:rsid w:val="002B25EA"/>
    <w:rsid w:val="00382BF2"/>
    <w:rsid w:val="003F7AE8"/>
    <w:rsid w:val="00407408"/>
    <w:rsid w:val="00433ADA"/>
    <w:rsid w:val="004E2C43"/>
    <w:rsid w:val="004F6AFB"/>
    <w:rsid w:val="005253A2"/>
    <w:rsid w:val="005D0A18"/>
    <w:rsid w:val="005F31F6"/>
    <w:rsid w:val="005F4411"/>
    <w:rsid w:val="005F7796"/>
    <w:rsid w:val="00664A45"/>
    <w:rsid w:val="006A11AE"/>
    <w:rsid w:val="006A2A2C"/>
    <w:rsid w:val="006B138F"/>
    <w:rsid w:val="006C59A6"/>
    <w:rsid w:val="006D6CD8"/>
    <w:rsid w:val="006F7B3B"/>
    <w:rsid w:val="0070601E"/>
    <w:rsid w:val="00747308"/>
    <w:rsid w:val="007E43DD"/>
    <w:rsid w:val="008E40C8"/>
    <w:rsid w:val="00903281"/>
    <w:rsid w:val="00977318"/>
    <w:rsid w:val="0098157B"/>
    <w:rsid w:val="009F64D0"/>
    <w:rsid w:val="00A979BA"/>
    <w:rsid w:val="00B54A0B"/>
    <w:rsid w:val="00B80E92"/>
    <w:rsid w:val="00C21A5F"/>
    <w:rsid w:val="00C41F1F"/>
    <w:rsid w:val="00DD4DFE"/>
    <w:rsid w:val="00DE5B61"/>
    <w:rsid w:val="00E04274"/>
    <w:rsid w:val="00E72C36"/>
    <w:rsid w:val="00EA1F07"/>
    <w:rsid w:val="00EE6E8F"/>
    <w:rsid w:val="00EF53AD"/>
    <w:rsid w:val="00F1645A"/>
    <w:rsid w:val="00F54655"/>
    <w:rsid w:val="00F74923"/>
    <w:rsid w:val="00FB7273"/>
    <w:rsid w:val="00FE64B2"/>
    <w:rsid w:val="09AEEF2C"/>
    <w:rsid w:val="130A3020"/>
    <w:rsid w:val="3769C8EF"/>
    <w:rsid w:val="5B455550"/>
    <w:rsid w:val="6B2755F3"/>
    <w:rsid w:val="7FC08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612AB"/>
  <w15:docId w15:val="{696FABCA-18AC-2647-9EC7-7EA7F35157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pPr>
      <w:spacing w:after="226" w:line="260" w:lineRule="auto"/>
      <w:ind w:left="10" w:hanging="10"/>
    </w:pPr>
    <w:rPr>
      <w:rFonts w:ascii="Times New Roman" w:hAnsi="Times New Roman" w:eastAsia="Times New Roman" w:cs="Times New Roman"/>
      <w:color w:val="0A0A0A"/>
      <w:sz w:val="27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Times New Roman" w:hAnsi="Times New Roman" w:eastAsia="Times New Roman" w:cs="Times New Roman"/>
      <w:b/>
      <w:color w:val="0A0A0A"/>
      <w:sz w:val="27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link w:val="Nadpis1"/>
    <w:rPr>
      <w:rFonts w:ascii="Times New Roman" w:hAnsi="Times New Roman" w:eastAsia="Times New Roman" w:cs="Times New Roman"/>
      <w:b/>
      <w:color w:val="0A0A0A"/>
      <w:sz w:val="27"/>
    </w:rPr>
  </w:style>
  <w:style w:type="paragraph" w:styleId="Odstavecseseznamem">
    <w:name w:val="List Paragraph"/>
    <w:basedOn w:val="Normln"/>
    <w:uiPriority w:val="34"/>
    <w:qFormat/>
    <w:rsid w:val="00F54655"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Bp4803 KinAlg - sylabus, pokyny</dc:title>
  <dc:subject/>
  <dc:creator/>
  <keywords/>
  <lastModifiedBy>Lucie Chytilová</lastModifiedBy>
  <revision>47</revision>
  <dcterms:created xsi:type="dcterms:W3CDTF">2023-09-10T09:36:00.0000000Z</dcterms:created>
  <dcterms:modified xsi:type="dcterms:W3CDTF">2023-09-17T19:22:26.5213291Z</dcterms:modified>
</coreProperties>
</file>