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E327" w14:textId="2321295C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P9911 – PE – Outdoor activities distant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5445BF78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preferred outdoor activity and register in the respective seminar group - </w:t>
      </w:r>
      <w:r w:rsidRPr="00270334">
        <w:rPr>
          <w:lang w:val="en-CA"/>
        </w:rPr>
        <w:t>cycling, running/jogging, in-line skating, hiking/Nordic walking</w:t>
      </w:r>
      <w:r>
        <w:rPr>
          <w:lang w:val="en-CA"/>
        </w:rPr>
        <w:t>.</w:t>
      </w:r>
    </w:p>
    <w:p w14:paraId="31466029" w14:textId="325BB002" w:rsidR="003C49F7" w:rsidRPr="00270334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I</w:t>
      </w:r>
      <w:r w:rsidR="003C49F7" w:rsidRPr="00270334">
        <w:rPr>
          <w:lang w:val="en-CA"/>
        </w:rPr>
        <w:t>nstall the mobile phone app STRAVA Run and Cycling Tracking.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MUNI.</w:t>
      </w:r>
      <w:r>
        <w:rPr>
          <w:lang w:val="en-CA"/>
        </w:rPr>
        <w:t xml:space="preserve"> Each seminar group has its own club in STRAVA.</w:t>
      </w:r>
      <w:r w:rsidRPr="00270334">
        <w:rPr>
          <w:lang w:val="en-CA"/>
        </w:rPr>
        <w:t xml:space="preserve"> 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have to inform the teacher</w:t>
      </w:r>
      <w:r>
        <w:rPr>
          <w:lang w:val="en-CA"/>
        </w:rPr>
        <w:t xml:space="preserve"> by e-mail. </w:t>
      </w:r>
      <w:r w:rsidR="008969D5" w:rsidRPr="00270334">
        <w:rPr>
          <w:lang w:val="en-CA"/>
        </w:rPr>
        <w:t xml:space="preserve">Basic instructions for the STRAVA app are available in the Study materials. </w:t>
      </w:r>
    </w:p>
    <w:p w14:paraId="3085DB0A" w14:textId="16C9B503" w:rsidR="008969D5" w:rsidRPr="00270334" w:rsidRDefault="008969D5" w:rsidP="00C11087">
      <w:pPr>
        <w:rPr>
          <w:lang w:val="en-CA"/>
        </w:rPr>
      </w:pPr>
      <w:r w:rsidRPr="00270334">
        <w:rPr>
          <w:lang w:val="en-CA"/>
        </w:rPr>
        <w:t>Students are obligated to read the introduction, safety and technical requirements which are also available in the Study materials.</w:t>
      </w:r>
    </w:p>
    <w:p w14:paraId="2279F115" w14:textId="027BFC6B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>Students record their activities in the STRAVA app with their smartphone, smartwatch or other tracking device</w:t>
      </w:r>
      <w:r w:rsidR="00C716EA">
        <w:rPr>
          <w:lang w:val="en-CA"/>
        </w:rPr>
        <w:t>s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>students have to</w:t>
      </w:r>
      <w:r w:rsidR="000A75F2" w:rsidRPr="00270334">
        <w:rPr>
          <w:b/>
          <w:bCs/>
          <w:lang w:val="en-CA"/>
        </w:rPr>
        <w:t>:</w:t>
      </w:r>
    </w:p>
    <w:p w14:paraId="1338527F" w14:textId="6C23922D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>, duration and distance</w:t>
      </w:r>
      <w:r w:rsidR="00580DFC">
        <w:rPr>
          <w:lang w:val="en-CA"/>
        </w:rPr>
        <w:t xml:space="preserve"> from your chosen activity</w:t>
      </w:r>
      <w:r w:rsidR="00D10223" w:rsidRPr="00270334">
        <w:rPr>
          <w:lang w:val="en-CA"/>
        </w:rPr>
        <w:t xml:space="preserve"> (list below)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</w:t>
      </w:r>
      <w:r w:rsidR="00663DDF">
        <w:rPr>
          <w:lang w:val="en-CA"/>
        </w:rPr>
        <w:t>the term given in syllabus of the course</w:t>
      </w:r>
    </w:p>
    <w:p w14:paraId="62198B07" w14:textId="6EDA9C15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>upload minimum 2 photos</w:t>
      </w:r>
      <w:r w:rsidR="006B7BE2">
        <w:rPr>
          <w:lang w:val="en-CA"/>
        </w:rPr>
        <w:t xml:space="preserve"> (</w:t>
      </w:r>
      <w:r w:rsidR="00A81139">
        <w:rPr>
          <w:lang w:val="en-CA"/>
        </w:rPr>
        <w:t>1 photo for running)</w:t>
      </w:r>
      <w:r w:rsidRPr="00270334">
        <w:rPr>
          <w:lang w:val="en-CA"/>
        </w:rPr>
        <w:t xml:space="preserve">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24CC6F54" w14:textId="32393706" w:rsidR="00692B1A" w:rsidRPr="00270334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Students must complete the minimum total time and distance for </w:t>
      </w:r>
      <w:r w:rsidR="00270334">
        <w:rPr>
          <w:b/>
          <w:bCs/>
          <w:lang w:val="en-CA"/>
        </w:rPr>
        <w:t>one of their chosen</w:t>
      </w:r>
      <w:r w:rsidRPr="00270334">
        <w:rPr>
          <w:b/>
          <w:bCs/>
          <w:lang w:val="en-CA"/>
        </w:rPr>
        <w:t xml:space="preserve"> activity:</w:t>
      </w:r>
    </w:p>
    <w:p w14:paraId="6828CB1B" w14:textId="597480D8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Cycling- min. 3x recorded activity, min. 20 h and min.250 km total (eg 10x120min, 5x240min,…)</w:t>
      </w:r>
    </w:p>
    <w:p w14:paraId="42FBEC32" w14:textId="77777777" w:rsidR="00BC559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Running / Jogging - min. 6x recorded activity, min. 20 hours and min. 150 km run (eg runs 20x60min,…)</w:t>
      </w:r>
    </w:p>
    <w:p w14:paraId="429451FE" w14:textId="245098A0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Inline skating - min. 6x recorded activity, min.20 hours and 200 km inline (eg inline 20x60min,…)</w:t>
      </w:r>
    </w:p>
    <w:p w14:paraId="3F0E7668" w14:textId="70A9187B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Hiking / Nordic Walking - min.3x recorded activity, min.20h and min.75 km walk (eg.5x15km,…), while minimum distance is 4km</w:t>
      </w:r>
    </w:p>
    <w:p w14:paraId="0672344D" w14:textId="37F79392" w:rsidR="00EE1DCE" w:rsidRPr="00BC559E" w:rsidRDefault="00EE1DCE" w:rsidP="00EE1DC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Outdoor mix - min. 20 hours of various activities, a combination of distances</w:t>
      </w:r>
    </w:p>
    <w:p w14:paraId="09EEB26C" w14:textId="6DBBE2B8" w:rsidR="00EE1DCE" w:rsidRPr="00692B1A" w:rsidRDefault="00EE1DCE" w:rsidP="00EE1DCE">
      <w:pPr>
        <w:spacing w:before="100" w:beforeAutospacing="1" w:after="100" w:afterAutospacing="1" w:line="240" w:lineRule="auto"/>
        <w:rPr>
          <w:lang w:val="en-CA"/>
        </w:rPr>
      </w:pPr>
      <w:r w:rsidRPr="00EE1DCE">
        <w:rPr>
          <w:lang w:val="en-CA"/>
        </w:rPr>
        <w:t>The student informs the teacher by email when he has fulfilled all the requirements. Teacher check it and give a credit.</w:t>
      </w:r>
    </w:p>
    <w:sectPr w:rsidR="00EE1DCE" w:rsidRP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58691">
    <w:abstractNumId w:val="0"/>
  </w:num>
  <w:num w:numId="2" w16cid:durableId="983237792">
    <w:abstractNumId w:val="2"/>
  </w:num>
  <w:num w:numId="3" w16cid:durableId="977339860">
    <w:abstractNumId w:val="3"/>
  </w:num>
  <w:num w:numId="4" w16cid:durableId="6117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A75F2"/>
    <w:rsid w:val="00110205"/>
    <w:rsid w:val="00270334"/>
    <w:rsid w:val="003C49F7"/>
    <w:rsid w:val="00404B83"/>
    <w:rsid w:val="0045686E"/>
    <w:rsid w:val="00472EAC"/>
    <w:rsid w:val="00580DFC"/>
    <w:rsid w:val="005D60D4"/>
    <w:rsid w:val="00663DDF"/>
    <w:rsid w:val="00692B1A"/>
    <w:rsid w:val="006B7BE2"/>
    <w:rsid w:val="00703B4D"/>
    <w:rsid w:val="008969D5"/>
    <w:rsid w:val="00982F59"/>
    <w:rsid w:val="00A41410"/>
    <w:rsid w:val="00A81139"/>
    <w:rsid w:val="00A93813"/>
    <w:rsid w:val="00B44183"/>
    <w:rsid w:val="00BC559E"/>
    <w:rsid w:val="00C11087"/>
    <w:rsid w:val="00C37BE3"/>
    <w:rsid w:val="00C716EA"/>
    <w:rsid w:val="00C87084"/>
    <w:rsid w:val="00CE329D"/>
    <w:rsid w:val="00D10223"/>
    <w:rsid w:val="00EA0945"/>
    <w:rsid w:val="00EE1DCE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11</cp:revision>
  <dcterms:created xsi:type="dcterms:W3CDTF">2020-10-13T14:42:00Z</dcterms:created>
  <dcterms:modified xsi:type="dcterms:W3CDTF">2023-09-13T21:02:00Z</dcterms:modified>
</cp:coreProperties>
</file>