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43C9" w14:textId="1DAB12F6" w:rsidR="003635E7" w:rsidRPr="005700D8" w:rsidRDefault="005700D8" w:rsidP="005700D8">
      <w:pPr>
        <w:spacing w:line="360" w:lineRule="auto"/>
        <w:ind w:left="360"/>
        <w:rPr>
          <w:bCs/>
          <w:color w:val="000000"/>
          <w:sz w:val="28"/>
          <w:szCs w:val="28"/>
        </w:rPr>
      </w:pPr>
      <w:r w:rsidRPr="005700D8">
        <w:rPr>
          <w:bCs/>
          <w:color w:val="000000"/>
          <w:sz w:val="28"/>
          <w:szCs w:val="28"/>
        </w:rPr>
        <w:t>(1</w:t>
      </w:r>
      <w:r>
        <w:rPr>
          <w:bCs/>
          <w:color w:val="000000"/>
          <w:sz w:val="28"/>
          <w:szCs w:val="28"/>
        </w:rPr>
        <w:t xml:space="preserve">) </w:t>
      </w:r>
      <w:r w:rsidR="009B6B30" w:rsidRPr="005700D8">
        <w:rPr>
          <w:bCs/>
          <w:color w:val="000000"/>
          <w:sz w:val="28"/>
          <w:szCs w:val="28"/>
        </w:rPr>
        <w:t>Tento článek se snaží analyzovat kvantitu a kvalitu zpravodajství amerických novin o Kanadě, její</w:t>
      </w:r>
      <w:r w:rsidR="009B6B30" w:rsidRPr="005700D8">
        <w:rPr>
          <w:bCs/>
          <w:color w:val="000000"/>
          <w:sz w:val="28"/>
          <w:szCs w:val="28"/>
        </w:rPr>
        <w:t xml:space="preserve">m obyvatelstvu </w:t>
      </w:r>
      <w:r w:rsidR="009B6B30" w:rsidRPr="005700D8">
        <w:rPr>
          <w:bCs/>
          <w:color w:val="000000"/>
          <w:sz w:val="28"/>
          <w:szCs w:val="28"/>
        </w:rPr>
        <w:t xml:space="preserve">a </w:t>
      </w:r>
      <w:r w:rsidR="009B6B30" w:rsidRPr="005700D8">
        <w:rPr>
          <w:bCs/>
          <w:color w:val="000000"/>
          <w:sz w:val="28"/>
          <w:szCs w:val="28"/>
        </w:rPr>
        <w:t>událostech</w:t>
      </w:r>
      <w:r w:rsidR="009B6B30" w:rsidRPr="005700D8">
        <w:rPr>
          <w:bCs/>
          <w:color w:val="000000"/>
          <w:sz w:val="28"/>
          <w:szCs w:val="28"/>
        </w:rPr>
        <w:t>.  (2) Studie monitorovala p</w:t>
      </w:r>
      <w:r w:rsidR="009B6B30" w:rsidRPr="005700D8">
        <w:rPr>
          <w:bCs/>
          <w:color w:val="000000"/>
          <w:sz w:val="28"/>
          <w:szCs w:val="28"/>
        </w:rPr>
        <w:t>atero</w:t>
      </w:r>
      <w:r w:rsidR="009B6B30" w:rsidRPr="005700D8">
        <w:rPr>
          <w:bCs/>
          <w:color w:val="000000"/>
          <w:sz w:val="28"/>
          <w:szCs w:val="28"/>
        </w:rPr>
        <w:t xml:space="preserve"> amerických novin (čtyři místní, jed</w:t>
      </w:r>
      <w:r w:rsidR="009B6B30" w:rsidRPr="005700D8">
        <w:rPr>
          <w:bCs/>
          <w:color w:val="000000"/>
          <w:sz w:val="28"/>
          <w:szCs w:val="28"/>
        </w:rPr>
        <w:t>ny</w:t>
      </w:r>
      <w:r w:rsidR="009B6B30" w:rsidRPr="005700D8">
        <w:rPr>
          <w:bCs/>
          <w:color w:val="000000"/>
          <w:sz w:val="28"/>
          <w:szCs w:val="28"/>
        </w:rPr>
        <w:t xml:space="preserve"> celostátní) z hlediska obsahu relevantního pro kanadskou problematiku. (3) Období výzkumu trvalo dva měsíce, od 15. května 2004 do 15. července 2004 (včetně kanadských voleb). (4) Studie se snaží identifikovat různá témata, který</w:t>
      </w:r>
      <w:r w:rsidR="009B6B30" w:rsidRPr="005700D8">
        <w:rPr>
          <w:bCs/>
          <w:color w:val="000000"/>
          <w:sz w:val="28"/>
          <w:szCs w:val="28"/>
        </w:rPr>
        <w:t>mi se</w:t>
      </w:r>
      <w:r w:rsidR="009B6B30" w:rsidRPr="005700D8">
        <w:rPr>
          <w:bCs/>
          <w:color w:val="000000"/>
          <w:sz w:val="28"/>
          <w:szCs w:val="28"/>
        </w:rPr>
        <w:t xml:space="preserve"> noviny </w:t>
      </w:r>
      <w:r w:rsidR="009B6B30" w:rsidRPr="005700D8">
        <w:rPr>
          <w:bCs/>
          <w:color w:val="000000"/>
          <w:sz w:val="28"/>
          <w:szCs w:val="28"/>
        </w:rPr>
        <w:t>zabývají a sleduje</w:t>
      </w:r>
      <w:r w:rsidR="009B6B30" w:rsidRPr="005700D8">
        <w:rPr>
          <w:bCs/>
          <w:color w:val="000000"/>
          <w:sz w:val="28"/>
          <w:szCs w:val="28"/>
        </w:rPr>
        <w:t xml:space="preserve"> zejména regionální odchylk</w:t>
      </w:r>
      <w:r w:rsidR="009B6B30" w:rsidRPr="005700D8">
        <w:rPr>
          <w:bCs/>
          <w:color w:val="000000"/>
          <w:sz w:val="28"/>
          <w:szCs w:val="28"/>
        </w:rPr>
        <w:t>y</w:t>
      </w:r>
      <w:r w:rsidR="009B6B30" w:rsidRPr="005700D8">
        <w:rPr>
          <w:bCs/>
          <w:color w:val="000000"/>
          <w:sz w:val="28"/>
          <w:szCs w:val="28"/>
        </w:rPr>
        <w:t xml:space="preserve"> v typech </w:t>
      </w:r>
      <w:r w:rsidR="009B6B30" w:rsidRPr="005700D8">
        <w:rPr>
          <w:bCs/>
          <w:color w:val="000000"/>
          <w:sz w:val="28"/>
          <w:szCs w:val="28"/>
        </w:rPr>
        <w:t>příběhů</w:t>
      </w:r>
      <w:r w:rsidR="009B6B30" w:rsidRPr="005700D8">
        <w:rPr>
          <w:bCs/>
          <w:color w:val="000000"/>
          <w:sz w:val="28"/>
          <w:szCs w:val="28"/>
        </w:rPr>
        <w:t xml:space="preserve">, na které se vztahují.  (5) Články byly uspořádány do sedmi různých uskupení: zprávy a </w:t>
      </w:r>
      <w:r w:rsidR="009B6B30" w:rsidRPr="005700D8">
        <w:rPr>
          <w:bCs/>
          <w:color w:val="000000"/>
          <w:sz w:val="28"/>
          <w:szCs w:val="28"/>
        </w:rPr>
        <w:t>události</w:t>
      </w:r>
      <w:r w:rsidR="009B6B30" w:rsidRPr="005700D8">
        <w:rPr>
          <w:bCs/>
          <w:color w:val="000000"/>
          <w:sz w:val="28"/>
          <w:szCs w:val="28"/>
        </w:rPr>
        <w:t>, politika, kulturní a sociální otázky, zdravotnictví, sport, životní prostředí a podnikání. (6) V tomto okamžiku byla provedena podrobná analýza s cílem určit nejen počet článků zařazených do každé kategorie, ale také nejčastější témata a témata prezentovaná ve zpravodajství, jakož i zdroj článku (</w:t>
      </w:r>
      <w:r w:rsidR="009B6B30" w:rsidRPr="005700D8">
        <w:rPr>
          <w:bCs/>
          <w:color w:val="000000"/>
          <w:sz w:val="28"/>
          <w:szCs w:val="28"/>
        </w:rPr>
        <w:t>zpravodajská agentura</w:t>
      </w:r>
      <w:r w:rsidR="009B6B30" w:rsidRPr="005700D8">
        <w:rPr>
          <w:bCs/>
          <w:color w:val="000000"/>
          <w:sz w:val="28"/>
          <w:szCs w:val="28"/>
        </w:rPr>
        <w:t xml:space="preserve">, místní autor či úvodník). (7) Taková analýza poskytuje </w:t>
      </w:r>
      <w:r w:rsidR="009B6B30" w:rsidRPr="005700D8">
        <w:rPr>
          <w:bCs/>
          <w:color w:val="000000"/>
          <w:sz w:val="28"/>
          <w:szCs w:val="28"/>
        </w:rPr>
        <w:t>informaci o tom</w:t>
      </w:r>
      <w:r w:rsidR="009B6B30" w:rsidRPr="005700D8">
        <w:rPr>
          <w:bCs/>
          <w:color w:val="000000"/>
          <w:sz w:val="28"/>
          <w:szCs w:val="28"/>
        </w:rPr>
        <w:t xml:space="preserve">, jak je Kanada pokryta na několika regionálních trzích v rámci Spojených států. (8) Studie zjistila významné regionální rozdíly v pokrytí Kanady.  (9) Analýza obsahu novin poskytuje dobrou představu o tom, jak je </w:t>
      </w:r>
      <w:r w:rsidR="009B6B30" w:rsidRPr="005700D8">
        <w:rPr>
          <w:bCs/>
          <w:color w:val="000000"/>
          <w:sz w:val="28"/>
          <w:szCs w:val="28"/>
        </w:rPr>
        <w:t>Kanada</w:t>
      </w:r>
      <w:r w:rsidR="009B6B30" w:rsidRPr="005700D8">
        <w:rPr>
          <w:bCs/>
          <w:color w:val="000000"/>
          <w:sz w:val="28"/>
          <w:szCs w:val="28"/>
        </w:rPr>
        <w:t xml:space="preserve"> a kanadská kultura vnímána na různých regionálních trzích po celých Spojených státech, zejména v regionech, kde jsou hlavním zdrojem informací o Kanadě tištěná média.</w:t>
      </w:r>
    </w:p>
    <w:p w14:paraId="49E7D73C" w14:textId="77777777" w:rsidR="005700D8" w:rsidRPr="005700D8" w:rsidRDefault="005700D8" w:rsidP="005700D8">
      <w:pPr>
        <w:ind w:left="360"/>
      </w:pPr>
    </w:p>
    <w:p w14:paraId="6885B9B2" w14:textId="77777777" w:rsidR="009B6B30" w:rsidRPr="009B6B30" w:rsidRDefault="009B6B30" w:rsidP="009B6B30">
      <w:pPr>
        <w:jc w:val="both"/>
        <w:rPr>
          <w:rFonts w:ascii="Arial Narrow" w:hAnsi="Arial Narrow"/>
          <w:sz w:val="16"/>
          <w:szCs w:val="16"/>
          <w:lang w:val="en-GB"/>
        </w:rPr>
      </w:pPr>
      <w:r w:rsidRPr="009B6B30">
        <w:rPr>
          <w:rFonts w:ascii="Arial Narrow" w:hAnsi="Arial Narrow"/>
          <w:bCs/>
          <w:sz w:val="16"/>
          <w:szCs w:val="16"/>
          <w:lang w:val="en-GB"/>
        </w:rPr>
        <w:t>(Adapted from: Christopher M. Belch;</w:t>
      </w:r>
      <w:r w:rsidRPr="009B6B30">
        <w:rPr>
          <w:lang w:val="en-GB"/>
        </w:rPr>
        <w:t xml:space="preserve"> </w:t>
      </w:r>
      <w:r w:rsidRPr="009B6B30">
        <w:rPr>
          <w:rFonts w:ascii="Arial Narrow" w:hAnsi="Arial Narrow"/>
          <w:sz w:val="16"/>
          <w:szCs w:val="16"/>
          <w:lang w:val="en-GB"/>
        </w:rPr>
        <w:t>A View from Abroad:  An Analysis of Canadian Coverage in U.S. Newspapers, http://sitemaker.umich.edu/cbelch/thesis_abstract)</w:t>
      </w:r>
    </w:p>
    <w:p w14:paraId="6E551221" w14:textId="3611411B" w:rsidR="009B6B30" w:rsidRDefault="009B6B30" w:rsidP="009B6B30">
      <w:pPr>
        <w:spacing w:line="360" w:lineRule="auto"/>
        <w:rPr>
          <w:bCs/>
          <w:color w:val="000000"/>
          <w:sz w:val="28"/>
          <w:szCs w:val="28"/>
        </w:rPr>
      </w:pPr>
    </w:p>
    <w:p w14:paraId="4EFB8199" w14:textId="77777777" w:rsidR="005700D8" w:rsidRDefault="005700D8" w:rsidP="009B6B30">
      <w:pPr>
        <w:spacing w:line="360" w:lineRule="auto"/>
        <w:rPr>
          <w:bCs/>
          <w:color w:val="000000"/>
          <w:sz w:val="28"/>
          <w:szCs w:val="28"/>
        </w:rPr>
      </w:pPr>
    </w:p>
    <w:p w14:paraId="7DA73AEC" w14:textId="5B142610" w:rsidR="009B6B30" w:rsidRDefault="009B6B30" w:rsidP="009B6B30">
      <w:pPr>
        <w:spacing w:line="360" w:lineRule="auto"/>
        <w:rPr>
          <w:rFonts w:ascii="Arial Narrow" w:hAnsi="Arial Narrow"/>
          <w:b/>
          <w:color w:val="000000"/>
          <w:lang w:val="en-GB"/>
        </w:rPr>
      </w:pPr>
      <w:r w:rsidRPr="00CA6EB9">
        <w:rPr>
          <w:rFonts w:ascii="Arial Narrow" w:hAnsi="Arial Narrow"/>
          <w:b/>
          <w:color w:val="000000"/>
          <w:lang w:val="en-GB"/>
        </w:rPr>
        <w:t>(1)</w:t>
      </w:r>
      <w:r>
        <w:rPr>
          <w:rFonts w:ascii="Arial Narrow" w:hAnsi="Arial Narrow"/>
          <w:b/>
          <w:color w:val="000000"/>
          <w:lang w:val="en-GB"/>
        </w:rPr>
        <w:t xml:space="preserve"> _________________________________</w:t>
      </w:r>
    </w:p>
    <w:p w14:paraId="0C19CE3F" w14:textId="45197EE1" w:rsidR="009B6B30" w:rsidRDefault="009B6B30" w:rsidP="009B6B30">
      <w:pPr>
        <w:spacing w:line="360" w:lineRule="auto"/>
        <w:rPr>
          <w:rFonts w:ascii="Arial Narrow" w:hAnsi="Arial Narrow"/>
          <w:b/>
          <w:color w:val="000000"/>
          <w:lang w:val="en-GB"/>
        </w:rPr>
      </w:pPr>
      <w:r>
        <w:rPr>
          <w:rFonts w:ascii="Arial Narrow" w:hAnsi="Arial Narrow"/>
          <w:b/>
          <w:color w:val="000000"/>
          <w:lang w:val="en-GB"/>
        </w:rPr>
        <w:t xml:space="preserve"> </w:t>
      </w:r>
      <w:r w:rsidRPr="00CA6EB9">
        <w:rPr>
          <w:rFonts w:ascii="Arial Narrow" w:hAnsi="Arial Narrow"/>
          <w:b/>
          <w:color w:val="000000"/>
          <w:lang w:val="en-GB"/>
        </w:rPr>
        <w:t>(2)</w:t>
      </w:r>
      <w:r>
        <w:rPr>
          <w:rFonts w:ascii="Arial Narrow" w:hAnsi="Arial Narrow"/>
          <w:b/>
          <w:color w:val="000000"/>
          <w:lang w:val="en-GB"/>
        </w:rPr>
        <w:t xml:space="preserve"> ________________________________</w:t>
      </w:r>
    </w:p>
    <w:p w14:paraId="7DB3927A" w14:textId="2F766059"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w:t>
      </w:r>
      <w:r w:rsidRPr="00CA6EB9">
        <w:rPr>
          <w:rFonts w:ascii="Arial Narrow" w:hAnsi="Arial Narrow"/>
          <w:b/>
          <w:color w:val="000000"/>
          <w:lang w:val="en-GB"/>
        </w:rPr>
        <w:t>(3)</w:t>
      </w:r>
      <w:r w:rsidRPr="00CA6EB9">
        <w:rPr>
          <w:rFonts w:ascii="Arial Narrow" w:hAnsi="Arial Narrow"/>
          <w:color w:val="000000"/>
          <w:lang w:val="en-GB"/>
        </w:rPr>
        <w:t xml:space="preserve">  </w:t>
      </w:r>
      <w:r>
        <w:rPr>
          <w:rFonts w:ascii="Arial Narrow" w:hAnsi="Arial Narrow"/>
          <w:color w:val="000000"/>
          <w:lang w:val="en-GB"/>
        </w:rPr>
        <w:t>________________________________</w:t>
      </w:r>
    </w:p>
    <w:p w14:paraId="4AA2AB1F" w14:textId="398866BF" w:rsidR="009B6B30" w:rsidRDefault="009B6B30" w:rsidP="009B6B30">
      <w:pPr>
        <w:spacing w:line="360" w:lineRule="auto"/>
        <w:rPr>
          <w:rFonts w:ascii="Arial Narrow" w:hAnsi="Arial Narrow"/>
          <w:color w:val="000000"/>
          <w:lang w:val="en-GB"/>
        </w:rPr>
      </w:pPr>
      <w:r w:rsidRPr="00CA6EB9">
        <w:rPr>
          <w:rFonts w:ascii="Arial Narrow" w:hAnsi="Arial Narrow"/>
          <w:b/>
          <w:color w:val="000000"/>
          <w:lang w:val="en-GB"/>
        </w:rPr>
        <w:t>(4)</w:t>
      </w:r>
      <w:r w:rsidRPr="00CA6EB9">
        <w:rPr>
          <w:rFonts w:ascii="Arial Narrow" w:hAnsi="Arial Narrow"/>
          <w:color w:val="000000"/>
          <w:lang w:val="en-GB"/>
        </w:rPr>
        <w:t xml:space="preserve"> </w:t>
      </w:r>
      <w:r>
        <w:rPr>
          <w:rFonts w:ascii="Arial Narrow" w:hAnsi="Arial Narrow"/>
          <w:color w:val="000000"/>
          <w:lang w:val="en-GB"/>
        </w:rPr>
        <w:t>_________________________________</w:t>
      </w:r>
    </w:p>
    <w:p w14:paraId="518A8E1D" w14:textId="26933FD9"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xml:space="preserve"> </w:t>
      </w:r>
      <w:r w:rsidRPr="00CA6EB9">
        <w:rPr>
          <w:rFonts w:ascii="Arial Narrow" w:hAnsi="Arial Narrow"/>
          <w:b/>
          <w:color w:val="000000"/>
          <w:lang w:val="en-GB"/>
        </w:rPr>
        <w:t>(5</w:t>
      </w:r>
      <w:r>
        <w:rPr>
          <w:rFonts w:ascii="Arial Narrow" w:hAnsi="Arial Narrow"/>
          <w:b/>
          <w:color w:val="000000"/>
          <w:lang w:val="en-GB"/>
        </w:rPr>
        <w:t>) _________________________________</w:t>
      </w:r>
    </w:p>
    <w:p w14:paraId="436DF9A1" w14:textId="28C59759"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w:t>
      </w:r>
      <w:r w:rsidRPr="00CA6EB9">
        <w:rPr>
          <w:rFonts w:ascii="Arial Narrow" w:hAnsi="Arial Narrow"/>
          <w:b/>
          <w:color w:val="000000"/>
          <w:lang w:val="en-GB"/>
        </w:rPr>
        <w:t>(6)</w:t>
      </w:r>
      <w:r w:rsidRPr="00CA6EB9">
        <w:rPr>
          <w:rFonts w:ascii="Arial Narrow" w:hAnsi="Arial Narrow"/>
          <w:color w:val="000000"/>
          <w:lang w:val="en-GB"/>
        </w:rPr>
        <w:t xml:space="preserve"> </w:t>
      </w:r>
      <w:r>
        <w:rPr>
          <w:rFonts w:ascii="Arial Narrow" w:hAnsi="Arial Narrow"/>
          <w:color w:val="000000"/>
          <w:lang w:val="en-GB"/>
        </w:rPr>
        <w:t>_________________________________</w:t>
      </w:r>
    </w:p>
    <w:p w14:paraId="5DBABC38" w14:textId="4C8A4573"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w:t>
      </w:r>
      <w:r w:rsidRPr="00CA6EB9">
        <w:rPr>
          <w:rFonts w:ascii="Arial Narrow" w:hAnsi="Arial Narrow"/>
          <w:b/>
          <w:color w:val="000000"/>
          <w:lang w:val="en-GB"/>
        </w:rPr>
        <w:t>(7)</w:t>
      </w:r>
      <w:r>
        <w:rPr>
          <w:rFonts w:ascii="Arial Narrow" w:hAnsi="Arial Narrow"/>
          <w:b/>
          <w:color w:val="000000"/>
          <w:lang w:val="en-GB"/>
        </w:rPr>
        <w:t xml:space="preserve"> _________________________________</w:t>
      </w:r>
    </w:p>
    <w:p w14:paraId="564E465C" w14:textId="329494E0" w:rsidR="009B6B30" w:rsidRDefault="009B6B30" w:rsidP="009B6B30">
      <w:pPr>
        <w:spacing w:line="360" w:lineRule="auto"/>
        <w:rPr>
          <w:rFonts w:ascii="Arial Narrow" w:hAnsi="Arial Narrow"/>
          <w:color w:val="000000"/>
          <w:lang w:val="en-GB"/>
        </w:rPr>
      </w:pPr>
      <w:r w:rsidRPr="00CA6EB9">
        <w:rPr>
          <w:rFonts w:ascii="Arial Narrow" w:hAnsi="Arial Narrow"/>
          <w:b/>
          <w:color w:val="000000"/>
          <w:lang w:val="en-GB"/>
        </w:rPr>
        <w:t>(8)</w:t>
      </w:r>
      <w:r w:rsidRPr="00CA6EB9">
        <w:rPr>
          <w:rFonts w:ascii="Arial Narrow" w:hAnsi="Arial Narrow"/>
          <w:color w:val="000000"/>
          <w:lang w:val="en-GB"/>
        </w:rPr>
        <w:t xml:space="preserve"> </w:t>
      </w:r>
      <w:r>
        <w:rPr>
          <w:rFonts w:ascii="Arial Narrow" w:hAnsi="Arial Narrow"/>
          <w:color w:val="000000"/>
          <w:lang w:val="en-GB"/>
        </w:rPr>
        <w:t>__________________________________</w:t>
      </w:r>
    </w:p>
    <w:p w14:paraId="459B2901" w14:textId="7DFD2354" w:rsidR="009B6B30" w:rsidRPr="00CA6EB9" w:rsidRDefault="009B6B30" w:rsidP="009B6B30">
      <w:pPr>
        <w:spacing w:line="360" w:lineRule="auto"/>
        <w:rPr>
          <w:rFonts w:ascii="Arial Narrow" w:hAnsi="Arial Narrow"/>
          <w:lang w:val="en-GB"/>
        </w:rPr>
      </w:pPr>
      <w:r w:rsidRPr="00CA6EB9">
        <w:rPr>
          <w:rFonts w:ascii="Arial Narrow" w:hAnsi="Arial Narrow"/>
          <w:color w:val="000000"/>
          <w:lang w:val="en-GB"/>
        </w:rPr>
        <w:t xml:space="preserve"> </w:t>
      </w:r>
      <w:r w:rsidRPr="00CA6EB9">
        <w:rPr>
          <w:rFonts w:ascii="Arial Narrow" w:hAnsi="Arial Narrow"/>
          <w:b/>
          <w:color w:val="000000"/>
          <w:lang w:val="en-GB"/>
        </w:rPr>
        <w:t>(9)</w:t>
      </w:r>
      <w:r w:rsidRPr="00CA6EB9">
        <w:rPr>
          <w:rFonts w:ascii="Arial Narrow" w:hAnsi="Arial Narrow"/>
          <w:color w:val="000000"/>
          <w:lang w:val="en-GB"/>
        </w:rPr>
        <w:t> </w:t>
      </w:r>
      <w:r>
        <w:rPr>
          <w:rFonts w:ascii="Arial Narrow" w:hAnsi="Arial Narrow"/>
          <w:color w:val="000000"/>
          <w:lang w:val="en-GB"/>
        </w:rPr>
        <w:t>__________________________________</w:t>
      </w:r>
      <w:r w:rsidRPr="00CA6EB9">
        <w:rPr>
          <w:rFonts w:ascii="Arial Narrow" w:hAnsi="Arial Narrow"/>
          <w:lang w:val="en-GB"/>
        </w:rPr>
        <w:t xml:space="preserve"> </w:t>
      </w:r>
    </w:p>
    <w:p w14:paraId="2C82EFD4" w14:textId="77777777" w:rsidR="009B6B30" w:rsidRDefault="009B6B30" w:rsidP="009B6B30">
      <w:pPr>
        <w:spacing w:line="360" w:lineRule="auto"/>
        <w:rPr>
          <w:rFonts w:ascii="Arial Narrow" w:hAnsi="Arial Narrow"/>
          <w:color w:val="000000"/>
          <w:lang w:val="en-GB"/>
        </w:rPr>
      </w:pPr>
    </w:p>
    <w:p w14:paraId="74BB0426" w14:textId="7C20E1ED" w:rsidR="009B6B30" w:rsidRPr="009B6B30" w:rsidRDefault="009B6B30" w:rsidP="009B6B30">
      <w:pPr>
        <w:spacing w:line="360" w:lineRule="auto"/>
        <w:rPr>
          <w:bCs/>
          <w:color w:val="000000"/>
          <w:sz w:val="28"/>
          <w:szCs w:val="28"/>
        </w:rPr>
      </w:pPr>
      <w:r w:rsidRPr="00CA6EB9">
        <w:rPr>
          <w:rFonts w:ascii="Arial Narrow" w:hAnsi="Arial Narrow"/>
          <w:color w:val="000000"/>
          <w:lang w:val="en-GB"/>
        </w:rPr>
        <w:t>scope</w:t>
      </w:r>
      <w:r w:rsidRPr="009B6B30">
        <w:rPr>
          <w:rFonts w:ascii="Arial Narrow" w:hAnsi="Arial Narrow"/>
          <w:color w:val="000000"/>
          <w:lang w:val="en-GB"/>
        </w:rPr>
        <w:t xml:space="preserve"> </w:t>
      </w:r>
      <w:r>
        <w:rPr>
          <w:rFonts w:ascii="Arial Narrow" w:hAnsi="Arial Narrow"/>
          <w:color w:val="000000"/>
          <w:lang w:val="en-GB"/>
        </w:rPr>
        <w:t xml:space="preserve">  </w:t>
      </w:r>
      <w:r w:rsidRPr="00CA6EB9">
        <w:rPr>
          <w:rFonts w:ascii="Arial Narrow" w:hAnsi="Arial Narrow"/>
          <w:color w:val="000000"/>
          <w:lang w:val="en-GB"/>
        </w:rPr>
        <w:t xml:space="preserve">method/scope </w:t>
      </w:r>
      <w:r>
        <w:rPr>
          <w:rFonts w:ascii="Arial Narrow" w:hAnsi="Arial Narrow"/>
          <w:color w:val="000000"/>
          <w:lang w:val="en-GB"/>
        </w:rPr>
        <w:t xml:space="preserve">  </w:t>
      </w:r>
      <w:r w:rsidRPr="00CA6EB9">
        <w:rPr>
          <w:rFonts w:ascii="Arial Narrow" w:hAnsi="Arial Narrow"/>
          <w:color w:val="000000"/>
          <w:lang w:val="en-GB"/>
        </w:rPr>
        <w:t>purpose-focus </w:t>
      </w:r>
      <w:r>
        <w:rPr>
          <w:rFonts w:ascii="Arial Narrow" w:hAnsi="Arial Narrow"/>
          <w:color w:val="000000"/>
          <w:lang w:val="en-GB"/>
        </w:rPr>
        <w:t xml:space="preserve">  </w:t>
      </w:r>
      <w:r w:rsidRPr="00CA6EB9">
        <w:rPr>
          <w:rFonts w:ascii="Arial Narrow" w:hAnsi="Arial Narrow"/>
          <w:color w:val="000000"/>
          <w:lang w:val="en-GB"/>
        </w:rPr>
        <w:t>purpose </w:t>
      </w:r>
      <w:r>
        <w:rPr>
          <w:rFonts w:ascii="Arial Narrow" w:hAnsi="Arial Narrow"/>
          <w:color w:val="000000"/>
          <w:lang w:val="en-GB"/>
        </w:rPr>
        <w:t xml:space="preserve">  </w:t>
      </w:r>
      <w:r w:rsidRPr="00CA6EB9">
        <w:rPr>
          <w:rFonts w:ascii="Arial Narrow" w:hAnsi="Arial Narrow"/>
          <w:color w:val="000000"/>
          <w:lang w:val="en-GB"/>
        </w:rPr>
        <w:t>conclusion</w:t>
      </w:r>
      <w:r w:rsidRPr="009B6B30">
        <w:rPr>
          <w:rFonts w:ascii="Arial Narrow" w:hAnsi="Arial Narrow"/>
          <w:color w:val="000000"/>
          <w:lang w:val="en-GB"/>
        </w:rPr>
        <w:t xml:space="preserve"> </w:t>
      </w:r>
      <w:r>
        <w:rPr>
          <w:rFonts w:ascii="Arial Narrow" w:hAnsi="Arial Narrow"/>
          <w:color w:val="000000"/>
          <w:lang w:val="en-GB"/>
        </w:rPr>
        <w:t xml:space="preserve">  </w:t>
      </w:r>
      <w:r w:rsidRPr="00CA6EB9">
        <w:rPr>
          <w:rFonts w:ascii="Arial Narrow" w:hAnsi="Arial Narrow"/>
          <w:color w:val="000000"/>
          <w:lang w:val="en-GB"/>
        </w:rPr>
        <w:t>results</w:t>
      </w:r>
      <w:r>
        <w:rPr>
          <w:rFonts w:ascii="Arial Narrow" w:hAnsi="Arial Narrow"/>
          <w:color w:val="000000"/>
          <w:lang w:val="en-GB"/>
        </w:rPr>
        <w:t xml:space="preserve"> (2x)</w:t>
      </w:r>
      <w:r w:rsidRPr="00CA6EB9">
        <w:rPr>
          <w:rFonts w:ascii="Arial Narrow" w:hAnsi="Arial Narrow"/>
          <w:color w:val="000000"/>
          <w:lang w:val="en-GB"/>
        </w:rPr>
        <w:t xml:space="preserve"> </w:t>
      </w:r>
      <w:r>
        <w:rPr>
          <w:rFonts w:ascii="Arial Narrow" w:hAnsi="Arial Narrow"/>
          <w:color w:val="000000"/>
          <w:lang w:val="en-GB"/>
        </w:rPr>
        <w:t xml:space="preserve">   </w:t>
      </w:r>
      <w:r w:rsidRPr="00CA6EB9">
        <w:rPr>
          <w:rFonts w:ascii="Arial Narrow" w:hAnsi="Arial Narrow"/>
          <w:color w:val="000000"/>
          <w:lang w:val="en-GB"/>
        </w:rPr>
        <w:t>method</w:t>
      </w:r>
      <w:r>
        <w:rPr>
          <w:rFonts w:ascii="Arial Narrow" w:hAnsi="Arial Narrow"/>
          <w:color w:val="000000"/>
          <w:lang w:val="en-GB"/>
        </w:rPr>
        <w:t xml:space="preserve"> (2x)</w:t>
      </w:r>
    </w:p>
    <w:p w14:paraId="2E73867B" w14:textId="3E31CC3D" w:rsidR="009B6B30" w:rsidRDefault="009B6B30">
      <w:pPr>
        <w:rPr>
          <w:rFonts w:ascii="Arial Narrow" w:hAnsi="Arial Narrow"/>
          <w:b/>
          <w:color w:val="000000"/>
          <w:lang w:val="en-GB"/>
        </w:rPr>
      </w:pPr>
    </w:p>
    <w:p w14:paraId="01CF6B0C" w14:textId="77777777" w:rsidR="009B6B30" w:rsidRPr="00CA6EB9" w:rsidRDefault="009B6B30" w:rsidP="009B6B30">
      <w:pPr>
        <w:spacing w:line="360" w:lineRule="auto"/>
        <w:rPr>
          <w:rFonts w:ascii="Arial Narrow" w:hAnsi="Arial Narrow"/>
          <w:lang w:val="en-GB"/>
        </w:rPr>
      </w:pPr>
      <w:bookmarkStart w:id="0" w:name="_Hlk102564061"/>
      <w:r w:rsidRPr="00CA6EB9">
        <w:rPr>
          <w:rFonts w:ascii="Arial Narrow" w:hAnsi="Arial Narrow"/>
          <w:b/>
          <w:color w:val="000000"/>
          <w:lang w:val="en-GB"/>
        </w:rPr>
        <w:t>(1)</w:t>
      </w:r>
      <w:r>
        <w:rPr>
          <w:rFonts w:ascii="Arial Narrow" w:hAnsi="Arial Narrow"/>
          <w:b/>
          <w:color w:val="000000"/>
          <w:lang w:val="en-GB"/>
        </w:rPr>
        <w:t xml:space="preserve"> </w:t>
      </w:r>
      <w:proofErr w:type="gramStart"/>
      <w:r w:rsidRPr="00CA6EB9">
        <w:rPr>
          <w:rFonts w:ascii="Arial Narrow" w:hAnsi="Arial Narrow"/>
          <w:color w:val="000000"/>
          <w:lang w:val="en-GB"/>
        </w:rPr>
        <w:t xml:space="preserve">purpose  </w:t>
      </w:r>
      <w:r w:rsidRPr="00CA6EB9">
        <w:rPr>
          <w:rFonts w:ascii="Arial Narrow" w:hAnsi="Arial Narrow"/>
          <w:b/>
          <w:color w:val="000000"/>
          <w:lang w:val="en-GB"/>
        </w:rPr>
        <w:t>(</w:t>
      </w:r>
      <w:proofErr w:type="gramEnd"/>
      <w:r w:rsidRPr="00CA6EB9">
        <w:rPr>
          <w:rFonts w:ascii="Arial Narrow" w:hAnsi="Arial Narrow"/>
          <w:b/>
          <w:color w:val="000000"/>
          <w:lang w:val="en-GB"/>
        </w:rPr>
        <w:t>2)</w:t>
      </w:r>
      <w:r w:rsidRPr="00CA6EB9">
        <w:rPr>
          <w:rFonts w:ascii="Arial Narrow" w:hAnsi="Arial Narrow"/>
          <w:color w:val="000000"/>
          <w:lang w:val="en-GB"/>
        </w:rPr>
        <w:t xml:space="preserve"> scope  </w:t>
      </w:r>
      <w:r w:rsidRPr="00CA6EB9">
        <w:rPr>
          <w:rFonts w:ascii="Arial Narrow" w:hAnsi="Arial Narrow"/>
          <w:b/>
          <w:color w:val="000000"/>
          <w:lang w:val="en-GB"/>
        </w:rPr>
        <w:t>(3)</w:t>
      </w:r>
      <w:r w:rsidRPr="00CA6EB9">
        <w:rPr>
          <w:rFonts w:ascii="Arial Narrow" w:hAnsi="Arial Narrow"/>
          <w:color w:val="000000"/>
          <w:lang w:val="en-GB"/>
        </w:rPr>
        <w:t xml:space="preserve">  method/scope  </w:t>
      </w:r>
      <w:r w:rsidRPr="00CA6EB9">
        <w:rPr>
          <w:rFonts w:ascii="Arial Narrow" w:hAnsi="Arial Narrow"/>
          <w:b/>
          <w:color w:val="000000"/>
          <w:lang w:val="en-GB"/>
        </w:rPr>
        <w:t>(4)</w:t>
      </w:r>
      <w:r w:rsidRPr="00CA6EB9">
        <w:rPr>
          <w:rFonts w:ascii="Arial Narrow" w:hAnsi="Arial Narrow"/>
          <w:color w:val="000000"/>
          <w:lang w:val="en-GB"/>
        </w:rPr>
        <w:t xml:space="preserve"> purpose-focus  </w:t>
      </w:r>
      <w:r w:rsidRPr="00CA6EB9">
        <w:rPr>
          <w:rFonts w:ascii="Arial Narrow" w:hAnsi="Arial Narrow"/>
          <w:b/>
          <w:color w:val="000000"/>
          <w:lang w:val="en-GB"/>
        </w:rPr>
        <w:t>(5)</w:t>
      </w:r>
      <w:r w:rsidRPr="00CA6EB9">
        <w:rPr>
          <w:rFonts w:ascii="Arial Narrow" w:hAnsi="Arial Narrow"/>
          <w:color w:val="000000"/>
          <w:lang w:val="en-GB"/>
        </w:rPr>
        <w:t xml:space="preserve"> method </w:t>
      </w:r>
      <w:r w:rsidRPr="00CA6EB9">
        <w:rPr>
          <w:rFonts w:ascii="Arial Narrow" w:hAnsi="Arial Narrow"/>
          <w:b/>
          <w:color w:val="000000"/>
          <w:lang w:val="en-GB"/>
        </w:rPr>
        <w:t>(6)</w:t>
      </w:r>
      <w:r w:rsidRPr="00CA6EB9">
        <w:rPr>
          <w:rFonts w:ascii="Arial Narrow" w:hAnsi="Arial Narrow"/>
          <w:color w:val="000000"/>
          <w:lang w:val="en-GB"/>
        </w:rPr>
        <w:t xml:space="preserve"> method </w:t>
      </w:r>
      <w:r w:rsidRPr="00CA6EB9">
        <w:rPr>
          <w:rFonts w:ascii="Arial Narrow" w:hAnsi="Arial Narrow"/>
          <w:b/>
          <w:color w:val="000000"/>
          <w:lang w:val="en-GB"/>
        </w:rPr>
        <w:t>(7)</w:t>
      </w:r>
      <w:r w:rsidRPr="00CA6EB9">
        <w:rPr>
          <w:rFonts w:ascii="Arial Narrow" w:hAnsi="Arial Narrow"/>
          <w:color w:val="000000"/>
          <w:lang w:val="en-GB"/>
        </w:rPr>
        <w:t xml:space="preserve"> results </w:t>
      </w:r>
      <w:r w:rsidRPr="00CA6EB9">
        <w:rPr>
          <w:rFonts w:ascii="Arial Narrow" w:hAnsi="Arial Narrow"/>
          <w:b/>
          <w:color w:val="000000"/>
          <w:lang w:val="en-GB"/>
        </w:rPr>
        <w:t>(8)</w:t>
      </w:r>
      <w:r w:rsidRPr="00CA6EB9">
        <w:rPr>
          <w:rFonts w:ascii="Arial Narrow" w:hAnsi="Arial Narrow"/>
          <w:color w:val="000000"/>
          <w:lang w:val="en-GB"/>
        </w:rPr>
        <w:t xml:space="preserve"> results </w:t>
      </w:r>
      <w:r w:rsidRPr="00CA6EB9">
        <w:rPr>
          <w:rFonts w:ascii="Arial Narrow" w:hAnsi="Arial Narrow"/>
          <w:b/>
          <w:color w:val="000000"/>
          <w:lang w:val="en-GB"/>
        </w:rPr>
        <w:t>(9)</w:t>
      </w:r>
      <w:r w:rsidRPr="00CA6EB9">
        <w:rPr>
          <w:rFonts w:ascii="Arial Narrow" w:hAnsi="Arial Narrow"/>
          <w:color w:val="000000"/>
          <w:lang w:val="en-GB"/>
        </w:rPr>
        <w:t xml:space="preserve"> conclusion  </w:t>
      </w:r>
      <w:r w:rsidRPr="00CA6EB9">
        <w:rPr>
          <w:rFonts w:ascii="Arial Narrow" w:hAnsi="Arial Narrow"/>
          <w:lang w:val="en-GB"/>
        </w:rPr>
        <w:t xml:space="preserve"> </w:t>
      </w:r>
    </w:p>
    <w:bookmarkEnd w:id="0"/>
    <w:p w14:paraId="177515BB" w14:textId="77777777" w:rsidR="009B6B30" w:rsidRDefault="009B6B30">
      <w:pPr>
        <w:rPr>
          <w:rFonts w:ascii="Arial Narrow" w:hAnsi="Arial Narrow"/>
          <w:b/>
          <w:color w:val="000000"/>
          <w:lang w:val="en-GB"/>
        </w:rPr>
      </w:pPr>
    </w:p>
    <w:sectPr w:rsidR="009B6B30" w:rsidSect="005700D8">
      <w:pgSz w:w="11906" w:h="16838"/>
      <w:pgMar w:top="1417" w:right="849"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71DF1"/>
    <w:multiLevelType w:val="hybridMultilevel"/>
    <w:tmpl w:val="967E06EA"/>
    <w:lvl w:ilvl="0" w:tplc="14D0E05A">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045EC1"/>
    <w:multiLevelType w:val="hybridMultilevel"/>
    <w:tmpl w:val="0AAA9510"/>
    <w:lvl w:ilvl="0" w:tplc="C5A28C3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NjeyNDIyMbK0MDJS0lEKTi0uzszPAykwrAUA6osiuCwAAAA="/>
  </w:docVars>
  <w:rsids>
    <w:rsidRoot w:val="009B6B30"/>
    <w:rsid w:val="00096F38"/>
    <w:rsid w:val="00117893"/>
    <w:rsid w:val="005700D8"/>
    <w:rsid w:val="009B6B30"/>
    <w:rsid w:val="00D43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7020"/>
  <w15:chartTrackingRefBased/>
  <w15:docId w15:val="{88AFC57D-1B47-4F09-86BE-B858A8A1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B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306</Words>
  <Characters>1810</Characters>
  <Application>Microsoft Office Word</Application>
  <DocSecurity>0</DocSecurity>
  <Lines>15</Lines>
  <Paragraphs>4</Paragraphs>
  <ScaleCrop>false</ScaleCrop>
  <Company>Masarykova univerzita</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Hurych</dc:creator>
  <cp:keywords/>
  <dc:description/>
  <cp:lastModifiedBy>Emanuel Hurych</cp:lastModifiedBy>
  <cp:revision>2</cp:revision>
  <cp:lastPrinted>2022-05-04T11:48:00Z</cp:lastPrinted>
  <dcterms:created xsi:type="dcterms:W3CDTF">2022-05-04T11:28:00Z</dcterms:created>
  <dcterms:modified xsi:type="dcterms:W3CDTF">2022-05-04T11:50:00Z</dcterms:modified>
</cp:coreProperties>
</file>