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B7F28" w14:textId="77777777" w:rsidR="00A04AB9" w:rsidRDefault="00A04AB9" w:rsidP="00A04AB9">
      <w:pPr>
        <w:spacing w:line="420" w:lineRule="atLeast"/>
        <w:rPr>
          <w:rStyle w:val="jlqj4b"/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b/>
          <w:bCs/>
          <w:color w:val="000000"/>
          <w:szCs w:val="27"/>
          <w:lang w:val="en"/>
        </w:rPr>
        <w:t xml:space="preserve">Assignment of seminar </w:t>
      </w:r>
      <w:proofErr w:type="gramStart"/>
      <w:r w:rsidRPr="00A04AB9">
        <w:rPr>
          <w:rStyle w:val="jlqj4b"/>
          <w:rFonts w:ascii="Calibri" w:hAnsi="Calibri"/>
          <w:b/>
          <w:bCs/>
          <w:color w:val="000000"/>
          <w:szCs w:val="27"/>
          <w:lang w:val="en"/>
        </w:rPr>
        <w:t>work</w:t>
      </w:r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  -</w:t>
      </w:r>
      <w:proofErr w:type="gramEnd"/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 Offside in football </w:t>
      </w:r>
    </w:p>
    <w:p w14:paraId="660BC1BC" w14:textId="77777777" w:rsidR="00A04AB9" w:rsidRDefault="00A04AB9" w:rsidP="00A04AB9">
      <w:pPr>
        <w:spacing w:line="420" w:lineRule="atLeast"/>
        <w:rPr>
          <w:rStyle w:val="jlqj4b"/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Questions: </w:t>
      </w:r>
    </w:p>
    <w:p w14:paraId="717039A6" w14:textId="3995921C" w:rsidR="00A04AB9" w:rsidRDefault="00A04AB9" w:rsidP="00A04AB9">
      <w:pPr>
        <w:pStyle w:val="Odstavecseseznamem"/>
        <w:numPr>
          <w:ilvl w:val="0"/>
          <w:numId w:val="3"/>
        </w:numPr>
        <w:spacing w:line="420" w:lineRule="atLeast"/>
        <w:rPr>
          <w:rStyle w:val="jlqj4b"/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Was the attacker in offside and by how </w:t>
      </w:r>
      <w:r>
        <w:rPr>
          <w:rStyle w:val="jlqj4b"/>
          <w:rFonts w:ascii="Calibri" w:hAnsi="Calibri"/>
          <w:color w:val="000000"/>
          <w:szCs w:val="27"/>
          <w:lang w:val="en"/>
        </w:rPr>
        <w:t>many meters</w:t>
      </w:r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? </w:t>
      </w:r>
    </w:p>
    <w:p w14:paraId="4A924EB0" w14:textId="77777777" w:rsidR="00A04AB9" w:rsidRDefault="00A04AB9" w:rsidP="00A04AB9">
      <w:pPr>
        <w:pStyle w:val="Odstavecseseznamem"/>
        <w:numPr>
          <w:ilvl w:val="0"/>
          <w:numId w:val="3"/>
        </w:numPr>
        <w:spacing w:line="420" w:lineRule="atLeast"/>
        <w:rPr>
          <w:rStyle w:val="jlqj4b"/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How long before the border judge lifted the flag from the alleged offside? </w:t>
      </w:r>
    </w:p>
    <w:p w14:paraId="63A480E6" w14:textId="77777777" w:rsidR="00A04AB9" w:rsidRDefault="00A04AB9" w:rsidP="00A04AB9">
      <w:pPr>
        <w:pStyle w:val="Odstavecseseznamem"/>
        <w:numPr>
          <w:ilvl w:val="0"/>
          <w:numId w:val="3"/>
        </w:numPr>
        <w:spacing w:line="420" w:lineRule="atLeast"/>
        <w:rPr>
          <w:rStyle w:val="jlqj4b"/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How long after raising the flag did the Chief Judge whistle? </w:t>
      </w:r>
    </w:p>
    <w:p w14:paraId="627EB432" w14:textId="77777777" w:rsidR="00A04AB9" w:rsidRDefault="00A04AB9" w:rsidP="00A04AB9">
      <w:pPr>
        <w:pStyle w:val="Odstavecseseznamem"/>
        <w:numPr>
          <w:ilvl w:val="0"/>
          <w:numId w:val="3"/>
        </w:numPr>
        <w:spacing w:line="420" w:lineRule="atLeast"/>
        <w:rPr>
          <w:rStyle w:val="jlqj4b"/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How long after the whistle did the attacking player play the ball? </w:t>
      </w:r>
    </w:p>
    <w:p w14:paraId="085A4D1D" w14:textId="58AF869E" w:rsidR="00A04AB9" w:rsidRDefault="00A04AB9" w:rsidP="00A04AB9">
      <w:pPr>
        <w:pStyle w:val="Odstavecseseznamem"/>
        <w:numPr>
          <w:ilvl w:val="0"/>
          <w:numId w:val="3"/>
        </w:numPr>
        <w:spacing w:line="420" w:lineRule="atLeast"/>
        <w:rPr>
          <w:rStyle w:val="jlqj4b"/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color w:val="000000"/>
          <w:szCs w:val="27"/>
          <w:lang w:val="en"/>
        </w:rPr>
        <w:t xml:space="preserve">Was the red card deserved? </w:t>
      </w:r>
    </w:p>
    <w:p w14:paraId="60CC49C4" w14:textId="7010BC7B" w:rsidR="00A04AB9" w:rsidRDefault="00A04AB9" w:rsidP="00A04AB9">
      <w:pPr>
        <w:pStyle w:val="Odstavecseseznamem"/>
        <w:numPr>
          <w:ilvl w:val="1"/>
          <w:numId w:val="3"/>
        </w:numPr>
        <w:spacing w:line="420" w:lineRule="atLeast"/>
        <w:rPr>
          <w:rStyle w:val="jlqj4b"/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color w:val="000000"/>
          <w:szCs w:val="27"/>
          <w:lang w:val="en"/>
        </w:rPr>
        <w:t>Find out the reaction time to the sound stimulus, consider the fatigue of the athlete</w:t>
      </w:r>
    </w:p>
    <w:p w14:paraId="2DB40B48" w14:textId="3E46A144" w:rsidR="00A04AB9" w:rsidRPr="00A04AB9" w:rsidRDefault="00A04AB9" w:rsidP="00A04AB9">
      <w:pPr>
        <w:spacing w:line="420" w:lineRule="atLeast"/>
        <w:rPr>
          <w:rFonts w:ascii="Calibri" w:hAnsi="Calibri"/>
          <w:color w:val="000000"/>
          <w:szCs w:val="27"/>
          <w:lang w:val="en"/>
        </w:rPr>
      </w:pPr>
      <w:r w:rsidRPr="00A04AB9">
        <w:rPr>
          <w:rStyle w:val="jlqj4b"/>
          <w:rFonts w:ascii="Calibri" w:hAnsi="Calibri"/>
          <w:color w:val="000000"/>
          <w:szCs w:val="27"/>
          <w:lang w:val="en"/>
        </w:rPr>
        <w:t>Regards</w:t>
      </w:r>
    </w:p>
    <w:p w14:paraId="19F1493D" w14:textId="0D6023A3" w:rsidR="00A04AB9" w:rsidRPr="00A04AB9" w:rsidRDefault="00A04AB9" w:rsidP="00435B34">
      <w:pPr>
        <w:spacing w:after="0" w:line="240" w:lineRule="auto"/>
        <w:rPr>
          <w:rFonts w:ascii="Calibri" w:hAnsi="Calibri"/>
          <w:b/>
        </w:rPr>
      </w:pPr>
    </w:p>
    <w:sectPr w:rsidR="00A04AB9" w:rsidRPr="00A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3E85"/>
    <w:multiLevelType w:val="hybridMultilevel"/>
    <w:tmpl w:val="BCD2448C"/>
    <w:lvl w:ilvl="0" w:tplc="6D9EE9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BE9"/>
    <w:multiLevelType w:val="hybridMultilevel"/>
    <w:tmpl w:val="11E2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35F17"/>
    <w:multiLevelType w:val="hybridMultilevel"/>
    <w:tmpl w:val="9390A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34"/>
    <w:rsid w:val="00301DF9"/>
    <w:rsid w:val="003758CE"/>
    <w:rsid w:val="00435B34"/>
    <w:rsid w:val="00A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F042"/>
  <w15:chartTrackingRefBased/>
  <w15:docId w15:val="{2B4E6894-A2CB-4055-A055-5442D4E8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4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35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B3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35B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4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lqj4b">
    <w:name w:val="jlqj4b"/>
    <w:basedOn w:val="Standardnpsmoodstavce"/>
    <w:rsid w:val="00A0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4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8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Sebera</dc:creator>
  <cp:keywords/>
  <dc:description/>
  <cp:lastModifiedBy>Martin Sebera</cp:lastModifiedBy>
  <cp:revision>4</cp:revision>
  <dcterms:created xsi:type="dcterms:W3CDTF">2018-10-16T19:11:00Z</dcterms:created>
  <dcterms:modified xsi:type="dcterms:W3CDTF">2020-11-03T09:00:00Z</dcterms:modified>
</cp:coreProperties>
</file>