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E106" w14:textId="77777777" w:rsidR="00107E2E" w:rsidRPr="006C63D2" w:rsidRDefault="00E3694C">
      <w:pPr>
        <w:rPr>
          <w:b/>
          <w:lang w:val="cs-CZ"/>
        </w:rPr>
      </w:pPr>
      <w:r w:rsidRPr="006C63D2">
        <w:rPr>
          <w:b/>
          <w:lang w:val="cs-CZ"/>
        </w:rPr>
        <w:t>Témata Biomechanika</w:t>
      </w:r>
    </w:p>
    <w:p w14:paraId="4484820A" w14:textId="77777777" w:rsidR="00E3694C" w:rsidRPr="006C63D2" w:rsidRDefault="00E3694C">
      <w:pPr>
        <w:rPr>
          <w:lang w:val="cs-CZ"/>
        </w:rPr>
      </w:pPr>
      <w:r w:rsidRPr="006C63D2">
        <w:rPr>
          <w:lang w:val="cs-CZ"/>
        </w:rPr>
        <w:t>Mechanika = kinematika (časoprostorová charakteristika pohybu bez řešení příčin) + dynamika (příčiny pohybu = síly)</w:t>
      </w:r>
    </w:p>
    <w:p w14:paraId="2A7D91D3" w14:textId="77777777" w:rsidR="00E3694C" w:rsidRPr="006C63D2" w:rsidRDefault="00E3694C">
      <w:pPr>
        <w:rPr>
          <w:lang w:val="cs-CZ"/>
        </w:rPr>
      </w:pPr>
      <w:r w:rsidRPr="006C63D2">
        <w:rPr>
          <w:lang w:val="cs-CZ"/>
        </w:rPr>
        <w:t xml:space="preserve">Kinematika </w:t>
      </w:r>
      <w:r w:rsidR="00703414" w:rsidRPr="006C63D2">
        <w:rPr>
          <w:lang w:val="cs-CZ"/>
        </w:rPr>
        <w:t>–</w:t>
      </w:r>
      <w:r w:rsidRPr="006C63D2">
        <w:rPr>
          <w:lang w:val="cs-CZ"/>
        </w:rPr>
        <w:t xml:space="preserve"> </w:t>
      </w:r>
      <w:r w:rsidR="00703414" w:rsidRPr="006C63D2">
        <w:rPr>
          <w:lang w:val="cs-CZ"/>
        </w:rPr>
        <w:t>rovnoměrný přímočarý pohyb, zrychlený / zpomalený pohyb, pohyb po kružnici (úhlová rychlost)</w:t>
      </w:r>
    </w:p>
    <w:p w14:paraId="2E501D7A" w14:textId="4484C204" w:rsidR="00703414" w:rsidRPr="006C63D2" w:rsidRDefault="00703414">
      <w:pPr>
        <w:rPr>
          <w:lang w:val="cs-CZ"/>
        </w:rPr>
      </w:pPr>
      <w:r w:rsidRPr="006C63D2">
        <w:rPr>
          <w:lang w:val="cs-CZ"/>
        </w:rPr>
        <w:t>Pohyby v tíhovém poli země: volný pád (rovnoměrně zrychlený pohyb s g, svislý vrh vzhůru, vodorovný vrh,</w:t>
      </w:r>
      <w:r w:rsidR="006C63D2" w:rsidRPr="006C63D2">
        <w:rPr>
          <w:lang w:val="cs-CZ"/>
        </w:rPr>
        <w:t xml:space="preserve"> </w:t>
      </w:r>
      <w:r w:rsidRPr="006C63D2">
        <w:rPr>
          <w:lang w:val="cs-CZ"/>
        </w:rPr>
        <w:t>šikmý vrh vzhůru)</w:t>
      </w:r>
    </w:p>
    <w:p w14:paraId="52879248" w14:textId="77777777" w:rsidR="00703414" w:rsidRPr="006C63D2" w:rsidRDefault="00703414">
      <w:pPr>
        <w:rPr>
          <w:lang w:val="cs-CZ"/>
        </w:rPr>
      </w:pPr>
      <w:r w:rsidRPr="006C63D2">
        <w:rPr>
          <w:lang w:val="cs-CZ"/>
        </w:rPr>
        <w:t>Šikmý</w:t>
      </w:r>
      <w:r w:rsidR="003724C4" w:rsidRPr="006C63D2">
        <w:rPr>
          <w:lang w:val="cs-CZ"/>
        </w:rPr>
        <w:t xml:space="preserve"> </w:t>
      </w:r>
      <w:r w:rsidRPr="006C63D2">
        <w:rPr>
          <w:lang w:val="cs-CZ"/>
        </w:rPr>
        <w:t>vrh vzhůru – rozklad pohybu do osy x = rovnoměrný</w:t>
      </w:r>
      <w:r w:rsidR="003724C4" w:rsidRPr="006C63D2">
        <w:rPr>
          <w:lang w:val="cs-CZ"/>
        </w:rPr>
        <w:t xml:space="preserve"> </w:t>
      </w:r>
      <w:r w:rsidRPr="006C63D2">
        <w:rPr>
          <w:lang w:val="cs-CZ"/>
        </w:rPr>
        <w:t>p</w:t>
      </w:r>
      <w:r w:rsidR="003724C4" w:rsidRPr="006C63D2">
        <w:rPr>
          <w:lang w:val="cs-CZ"/>
        </w:rPr>
        <w:t>římočarý pohyb + do osy y = rovnoměrně zpomalený, následně rovnoměrně zrychlený pohyb; trajektorií je parabola x balistická křivka; úhel odrazu vs. úhel vzletu. Možnost ovlivnit trajektorii z kinematického hlediska pouze ve fázi odrazu – úhel vzletu (elevační úhel) + rychlost vzletu (=rychlost těžiště)</w:t>
      </w:r>
    </w:p>
    <w:p w14:paraId="48FCE15D" w14:textId="77777777" w:rsidR="003724C4" w:rsidRPr="006C63D2" w:rsidRDefault="003724C4">
      <w:pPr>
        <w:rPr>
          <w:lang w:val="cs-CZ"/>
        </w:rPr>
      </w:pPr>
      <w:r w:rsidRPr="006C63D2">
        <w:rPr>
          <w:lang w:val="cs-CZ"/>
        </w:rPr>
        <w:t>Dynamika:</w:t>
      </w:r>
    </w:p>
    <w:p w14:paraId="285E9816" w14:textId="77777777" w:rsidR="003724C4" w:rsidRPr="006C63D2" w:rsidRDefault="003724C4">
      <w:pPr>
        <w:rPr>
          <w:lang w:val="cs-CZ"/>
        </w:rPr>
      </w:pPr>
      <w:r w:rsidRPr="006C63D2">
        <w:rPr>
          <w:lang w:val="cs-CZ"/>
        </w:rPr>
        <w:t>Newtonovy zákony (setrvačnosti, síly, akce a reakce)</w:t>
      </w:r>
    </w:p>
    <w:p w14:paraId="4FFD3BAA" w14:textId="77777777" w:rsidR="003724C4" w:rsidRPr="006C63D2" w:rsidRDefault="003724C4">
      <w:pPr>
        <w:rPr>
          <w:lang w:val="cs-CZ"/>
        </w:rPr>
      </w:pPr>
      <w:r w:rsidRPr="006C63D2">
        <w:rPr>
          <w:lang w:val="cs-CZ"/>
        </w:rPr>
        <w:t>Působení vnějších sil: tíhová, třecí, reakční, dostředivá (odstředivá)</w:t>
      </w:r>
    </w:p>
    <w:p w14:paraId="40E6C106" w14:textId="4F3A8382" w:rsidR="003724C4" w:rsidRPr="006C63D2" w:rsidRDefault="003724C4">
      <w:pPr>
        <w:rPr>
          <w:lang w:val="cs-CZ"/>
        </w:rPr>
      </w:pPr>
      <w:r w:rsidRPr="006C63D2">
        <w:rPr>
          <w:lang w:val="cs-CZ"/>
        </w:rPr>
        <w:t>Třecí síla (směr proti pohybu, ve</w:t>
      </w:r>
      <w:r w:rsidR="00886006" w:rsidRPr="006C63D2">
        <w:rPr>
          <w:lang w:val="cs-CZ"/>
        </w:rPr>
        <w:t>l</w:t>
      </w:r>
      <w:r w:rsidRPr="006C63D2">
        <w:rPr>
          <w:lang w:val="cs-CZ"/>
        </w:rPr>
        <w:t>ikost daná součinitelem/koeficientem smykového tření = drsnost ploch + velikostí normálové síly = síly kolmá na podložku)</w:t>
      </w:r>
    </w:p>
    <w:p w14:paraId="6F87DBF8" w14:textId="77777777" w:rsidR="003724C4" w:rsidRPr="006C63D2" w:rsidRDefault="003724C4">
      <w:pPr>
        <w:rPr>
          <w:lang w:val="cs-CZ"/>
        </w:rPr>
      </w:pPr>
      <w:r w:rsidRPr="006C63D2">
        <w:rPr>
          <w:lang w:val="cs-CZ"/>
        </w:rPr>
        <w:t>Setrvačné síly – projevují se, když je přítomno zrychlení = výslednice sil není rovna 0 =zrychlený/zpomalený pohyb nebo zatáčení; setrvačné síly mají tendenci, aby ke změně pohybového stavu nedošlo, tedy působí proti nenulové výslednici, která způsobuje zrychlení, zpomalení, zatáčení (odstředivá síla je síla setrvačná)</w:t>
      </w:r>
    </w:p>
    <w:p w14:paraId="4A0E9C4C" w14:textId="77777777" w:rsidR="003724C4" w:rsidRPr="006C63D2" w:rsidRDefault="003724C4">
      <w:pPr>
        <w:rPr>
          <w:lang w:val="cs-CZ"/>
        </w:rPr>
      </w:pPr>
      <w:r w:rsidRPr="006C63D2">
        <w:rPr>
          <w:lang w:val="cs-CZ"/>
        </w:rPr>
        <w:t>Otáčivý pohyb:</w:t>
      </w:r>
    </w:p>
    <w:p w14:paraId="2D8EFC55" w14:textId="77777777" w:rsidR="003724C4" w:rsidRPr="006C63D2" w:rsidRDefault="003724C4">
      <w:pPr>
        <w:rPr>
          <w:lang w:val="cs-CZ"/>
        </w:rPr>
      </w:pPr>
      <w:r w:rsidRPr="006C63D2">
        <w:rPr>
          <w:lang w:val="cs-CZ"/>
        </w:rPr>
        <w:t>Iniciace rotace – pouze při kontaktu s vnějším prostředím (není možné až během letové fáze), rotaci udává síla působící na rameni síly (na páce) = moment síly</w:t>
      </w:r>
    </w:p>
    <w:p w14:paraId="617311DB" w14:textId="77777777" w:rsidR="003724C4" w:rsidRPr="006C63D2" w:rsidRDefault="003724C4">
      <w:pPr>
        <w:rPr>
          <w:lang w:val="cs-CZ"/>
        </w:rPr>
      </w:pPr>
      <w:r w:rsidRPr="006C63D2">
        <w:rPr>
          <w:lang w:val="cs-CZ"/>
        </w:rPr>
        <w:t>Statická rovnováha – podmínky (F = 0, aby se těleso nikam neposouvalo a M = 0, aby se těleso nikam neotáčelo, např. výdrž v přednosu – osa otáčení v kyčli, směrem dolů moment tíhové síly se = momentu svalové síly působící nahoru)</w:t>
      </w:r>
    </w:p>
    <w:p w14:paraId="1680FB9E" w14:textId="77777777" w:rsidR="003724C4" w:rsidRPr="006C63D2" w:rsidRDefault="003724C4">
      <w:pPr>
        <w:rPr>
          <w:lang w:val="cs-CZ"/>
        </w:rPr>
      </w:pPr>
      <w:r w:rsidRPr="006C63D2">
        <w:rPr>
          <w:lang w:val="cs-CZ"/>
        </w:rPr>
        <w:t>Stabilita – faktory ovlivňující stabilitu: hmotnost, výška těžiště, velikost opěrné báze, úhel stability (= ú</w:t>
      </w:r>
      <w:r w:rsidR="00C40A9A" w:rsidRPr="006C63D2">
        <w:rPr>
          <w:lang w:val="cs-CZ"/>
        </w:rPr>
        <w:t>hel mezi těžnicí a okrajem opěrné báze, takže může být v různém směru různý)</w:t>
      </w:r>
    </w:p>
    <w:p w14:paraId="6D4195F1" w14:textId="4D34F1BD" w:rsidR="00C40A9A" w:rsidRPr="006C63D2" w:rsidRDefault="00C40A9A">
      <w:pPr>
        <w:rPr>
          <w:lang w:val="cs-CZ"/>
        </w:rPr>
      </w:pPr>
      <w:r w:rsidRPr="006C63D2">
        <w:rPr>
          <w:lang w:val="cs-CZ"/>
        </w:rPr>
        <w:t>Mechanická práce: Síla koná práci, když těleso posouvá po dráze, tím</w:t>
      </w:r>
      <w:r w:rsidR="00306089" w:rsidRPr="006C63D2">
        <w:rPr>
          <w:lang w:val="cs-CZ"/>
        </w:rPr>
        <w:t xml:space="preserve"> </w:t>
      </w:r>
      <w:r w:rsidRPr="006C63D2">
        <w:rPr>
          <w:lang w:val="cs-CZ"/>
        </w:rPr>
        <w:t>dodává tělesu energii.</w:t>
      </w:r>
    </w:p>
    <w:p w14:paraId="08222B93" w14:textId="7B7A884D" w:rsidR="00C40A9A" w:rsidRPr="006C63D2" w:rsidRDefault="00C40A9A">
      <w:pPr>
        <w:rPr>
          <w:lang w:val="cs-CZ"/>
        </w:rPr>
      </w:pPr>
      <w:r w:rsidRPr="006C63D2">
        <w:rPr>
          <w:lang w:val="cs-CZ"/>
        </w:rPr>
        <w:t>Mech</w:t>
      </w:r>
      <w:r w:rsidR="006C63D2" w:rsidRPr="006C63D2">
        <w:rPr>
          <w:lang w:val="cs-CZ"/>
        </w:rPr>
        <w:t>a</w:t>
      </w:r>
      <w:r w:rsidRPr="006C63D2">
        <w:rPr>
          <w:lang w:val="cs-CZ"/>
        </w:rPr>
        <w:t>nická energie: kinetická (pohybová), potenciální polohová (neboli potenciální tíhová, potenciální energie pružnosti (při pružné deformaci)</w:t>
      </w:r>
    </w:p>
    <w:p w14:paraId="21EE64F8" w14:textId="26CBFE17" w:rsidR="00C40A9A" w:rsidRPr="006C63D2" w:rsidRDefault="00C40A9A">
      <w:pPr>
        <w:rPr>
          <w:lang w:val="cs-CZ"/>
        </w:rPr>
      </w:pPr>
      <w:r w:rsidRPr="006C63D2">
        <w:rPr>
          <w:lang w:val="cs-CZ"/>
        </w:rPr>
        <w:t>Zákony zachování: energie a hybnosti</w:t>
      </w:r>
      <w:r w:rsidR="006C63D2" w:rsidRPr="006C63D2">
        <w:rPr>
          <w:lang w:val="cs-CZ"/>
        </w:rPr>
        <w:t xml:space="preserve"> </w:t>
      </w:r>
      <w:r w:rsidR="00886006" w:rsidRPr="006C63D2">
        <w:rPr>
          <w:lang w:val="cs-CZ"/>
        </w:rPr>
        <w:t>(pružná srážka, nepružná srážka)</w:t>
      </w:r>
    </w:p>
    <w:p w14:paraId="51A44B45" w14:textId="77777777" w:rsidR="00C40A9A" w:rsidRPr="006C63D2" w:rsidRDefault="00C40A9A">
      <w:pPr>
        <w:rPr>
          <w:lang w:val="cs-CZ"/>
        </w:rPr>
      </w:pPr>
      <w:r w:rsidRPr="006C63D2">
        <w:rPr>
          <w:lang w:val="cs-CZ"/>
        </w:rPr>
        <w:t>Metody měření:</w:t>
      </w:r>
    </w:p>
    <w:p w14:paraId="26E8735B" w14:textId="77777777" w:rsidR="00C40A9A" w:rsidRPr="006C63D2" w:rsidRDefault="00C40A9A">
      <w:pPr>
        <w:rPr>
          <w:lang w:val="cs-CZ"/>
        </w:rPr>
      </w:pPr>
      <w:r w:rsidRPr="006C63D2">
        <w:rPr>
          <w:lang w:val="cs-CZ"/>
        </w:rPr>
        <w:t xml:space="preserve">Kinematická analýza = analýza kinematických veličin = dráhy, úhly, rychlosti, zrychlení; (více různých metod): chronometrie, goniometrie, </w:t>
      </w:r>
      <w:proofErr w:type="spellStart"/>
      <w:r w:rsidRPr="006C63D2">
        <w:rPr>
          <w:lang w:val="cs-CZ"/>
        </w:rPr>
        <w:t>speedometrie</w:t>
      </w:r>
      <w:proofErr w:type="spellEnd"/>
      <w:r w:rsidRPr="006C63D2">
        <w:rPr>
          <w:lang w:val="cs-CZ"/>
        </w:rPr>
        <w:t xml:space="preserve">, </w:t>
      </w:r>
      <w:proofErr w:type="spellStart"/>
      <w:r w:rsidRPr="006C63D2">
        <w:rPr>
          <w:lang w:val="cs-CZ"/>
        </w:rPr>
        <w:t>akcelerometrie</w:t>
      </w:r>
      <w:proofErr w:type="spellEnd"/>
      <w:r w:rsidRPr="006C63D2">
        <w:rPr>
          <w:lang w:val="cs-CZ"/>
        </w:rPr>
        <w:t>, kinematografická metoda (2D/3D)</w:t>
      </w:r>
    </w:p>
    <w:p w14:paraId="3E9E2301" w14:textId="77777777" w:rsidR="00C40A9A" w:rsidRPr="006C63D2" w:rsidRDefault="00C40A9A">
      <w:pPr>
        <w:rPr>
          <w:lang w:val="cs-CZ"/>
        </w:rPr>
      </w:pPr>
      <w:r w:rsidRPr="006C63D2">
        <w:rPr>
          <w:lang w:val="cs-CZ"/>
        </w:rPr>
        <w:t xml:space="preserve">Dynamická analýza = analýza sil, tlaků,…; metody: tenzometrie, dynamometrie, </w:t>
      </w:r>
      <w:proofErr w:type="spellStart"/>
      <w:r w:rsidRPr="006C63D2">
        <w:rPr>
          <w:lang w:val="cs-CZ"/>
        </w:rPr>
        <w:t>dynamografie</w:t>
      </w:r>
      <w:proofErr w:type="spellEnd"/>
      <w:r w:rsidRPr="006C63D2">
        <w:rPr>
          <w:lang w:val="cs-CZ"/>
        </w:rPr>
        <w:t xml:space="preserve">, </w:t>
      </w:r>
      <w:proofErr w:type="spellStart"/>
      <w:r w:rsidRPr="006C63D2">
        <w:rPr>
          <w:lang w:val="cs-CZ"/>
        </w:rPr>
        <w:t>plantografie</w:t>
      </w:r>
      <w:proofErr w:type="spellEnd"/>
      <w:r w:rsidRPr="006C63D2">
        <w:rPr>
          <w:lang w:val="cs-CZ"/>
        </w:rPr>
        <w:t xml:space="preserve">, </w:t>
      </w:r>
      <w:proofErr w:type="spellStart"/>
      <w:r w:rsidRPr="006C63D2">
        <w:rPr>
          <w:lang w:val="cs-CZ"/>
        </w:rPr>
        <w:t>pedobarografie</w:t>
      </w:r>
      <w:proofErr w:type="spellEnd"/>
    </w:p>
    <w:p w14:paraId="64131475" w14:textId="7ADF859A" w:rsidR="00E3694C" w:rsidRPr="006C63D2" w:rsidRDefault="00C40A9A">
      <w:pPr>
        <w:rPr>
          <w:lang w:val="cs-CZ"/>
        </w:rPr>
      </w:pPr>
      <w:r w:rsidRPr="006C63D2">
        <w:rPr>
          <w:lang w:val="cs-CZ"/>
        </w:rPr>
        <w:t>Měření laboratorní x terénní – jiné přístroje (přenosné x nepřenosné)</w:t>
      </w:r>
    </w:p>
    <w:p w14:paraId="6C156F8F" w14:textId="3C9AD741" w:rsidR="006C63D2" w:rsidRPr="00E3694C" w:rsidRDefault="006C63D2">
      <w:pPr>
        <w:rPr>
          <w:lang w:val="cs-CZ"/>
        </w:rPr>
      </w:pPr>
      <w:r w:rsidRPr="006C63D2">
        <w:rPr>
          <w:lang w:val="cs-CZ"/>
        </w:rPr>
        <w:t>Segmentální struktura těla: rozdělení těla na segmenty a základní parametry, které u nich určujeme (hmotnost, rozměry, segmentální těžiště, moment setrvačnosti), těžiště těla / tělesa</w:t>
      </w:r>
    </w:p>
    <w:sectPr w:rsidR="006C63D2" w:rsidRPr="00E3694C" w:rsidSect="000A5FE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DYAYiDTwtxSSUcpOLW4ODM/D6TAvBYA2apQkiwAAAA="/>
  </w:docVars>
  <w:rsids>
    <w:rsidRoot w:val="00E3694C"/>
    <w:rsid w:val="000A5FEF"/>
    <w:rsid w:val="002E5A33"/>
    <w:rsid w:val="00306089"/>
    <w:rsid w:val="003724C4"/>
    <w:rsid w:val="003952CF"/>
    <w:rsid w:val="00416D59"/>
    <w:rsid w:val="006C63D2"/>
    <w:rsid w:val="006D3535"/>
    <w:rsid w:val="00703414"/>
    <w:rsid w:val="00713AAF"/>
    <w:rsid w:val="00874F66"/>
    <w:rsid w:val="00886006"/>
    <w:rsid w:val="008F6531"/>
    <w:rsid w:val="00982052"/>
    <w:rsid w:val="00C40A9A"/>
    <w:rsid w:val="00C52B21"/>
    <w:rsid w:val="00E3694C"/>
    <w:rsid w:val="00F3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FD01"/>
  <w15:chartTrackingRefBased/>
  <w15:docId w15:val="{1436F6EB-A35F-4B9E-B524-E44BE714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2" ma:contentTypeDescription="Vytvoří nový dokument" ma:contentTypeScope="" ma:versionID="5d2b496783cca38ab126bad32d1978c4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e0577e5abcddb5b784061af8a85c3ecc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BCF78-29D5-4BA3-BFE5-F053EAFC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B8330-597F-4FE5-B72D-CEA80C1D9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D0CB8-26AA-4E43-96E8-B122169D2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2</cp:revision>
  <cp:lastPrinted>2023-12-14T11:40:00Z</cp:lastPrinted>
  <dcterms:created xsi:type="dcterms:W3CDTF">2024-12-06T10:07:00Z</dcterms:created>
  <dcterms:modified xsi:type="dcterms:W3CDTF">2024-12-06T10:07:00Z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