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7A90C" w14:textId="77777777" w:rsidR="00FC7784" w:rsidRPr="00FC7784" w:rsidRDefault="00FC7784" w:rsidP="00FC7784">
      <w:pPr>
        <w:spacing w:before="120" w:after="120" w:line="240" w:lineRule="auto"/>
        <w:jc w:val="center"/>
        <w:outlineLvl w:val="1"/>
        <w:rPr>
          <w:rFonts w:ascii="Roboto" w:eastAsia="Times New Roman" w:hAnsi="Roboto" w:cs="Times New Roman"/>
          <w:color w:val="029123"/>
          <w:kern w:val="0"/>
          <w:sz w:val="36"/>
          <w:szCs w:val="36"/>
          <w:lang w:eastAsia="cs-CZ"/>
          <w14:ligatures w14:val="none"/>
        </w:rPr>
      </w:pPr>
      <w:r w:rsidRPr="00FC7784">
        <w:rPr>
          <w:rFonts w:ascii="Roboto" w:eastAsia="Times New Roman" w:hAnsi="Roboto" w:cs="Times New Roman"/>
          <w:color w:val="029123"/>
          <w:kern w:val="0"/>
          <w:sz w:val="36"/>
          <w:szCs w:val="36"/>
          <w:lang w:eastAsia="cs-CZ"/>
          <w14:ligatures w14:val="none"/>
        </w:rPr>
        <w:t>dc4003 Metodologie kvalitativního výzkumu</w:t>
      </w:r>
    </w:p>
    <w:p w14:paraId="36B7E991" w14:textId="77777777" w:rsidR="00FC7784" w:rsidRDefault="00FC7784" w:rsidP="00FC7784">
      <w:pPr>
        <w:pStyle w:val="Default"/>
      </w:pPr>
    </w:p>
    <w:p w14:paraId="2CFD1C6D" w14:textId="77777777" w:rsidR="00FC7784" w:rsidRPr="00E329E8" w:rsidRDefault="00FC7784" w:rsidP="00FC7784">
      <w:pPr>
        <w:pStyle w:val="Default"/>
        <w:rPr>
          <w:b/>
          <w:bCs/>
        </w:rPr>
      </w:pPr>
      <w:r w:rsidRPr="00E329E8">
        <w:rPr>
          <w:b/>
          <w:bCs/>
        </w:rPr>
        <w:t>Průběh předmětu:</w:t>
      </w:r>
    </w:p>
    <w:p w14:paraId="3289456F" w14:textId="127FF71D" w:rsidR="00FC7784" w:rsidRDefault="00FC7784" w:rsidP="00FC7784">
      <w:pPr>
        <w:pStyle w:val="Default"/>
        <w:numPr>
          <w:ilvl w:val="0"/>
          <w:numId w:val="1"/>
        </w:numPr>
      </w:pPr>
      <w:r>
        <w:t>Prezenční výuka</w:t>
      </w:r>
      <w:r w:rsidR="00D40C32">
        <w:t xml:space="preserve"> (2 hodiny)</w:t>
      </w:r>
    </w:p>
    <w:p w14:paraId="2F4309E3" w14:textId="042CD275" w:rsidR="00D40C32" w:rsidRDefault="00D40C32" w:rsidP="00FC7784">
      <w:pPr>
        <w:pStyle w:val="Default"/>
        <w:numPr>
          <w:ilvl w:val="0"/>
          <w:numId w:val="1"/>
        </w:numPr>
      </w:pPr>
      <w:r>
        <w:t>Četba odborné literatury (1 hodina)</w:t>
      </w:r>
    </w:p>
    <w:p w14:paraId="4141CA6B" w14:textId="6CFB9BAE" w:rsidR="00FC7784" w:rsidRDefault="00FC7784" w:rsidP="00FC7784">
      <w:pPr>
        <w:pStyle w:val="Default"/>
        <w:numPr>
          <w:ilvl w:val="0"/>
          <w:numId w:val="1"/>
        </w:numPr>
      </w:pPr>
      <w:r>
        <w:t xml:space="preserve">Zpracování </w:t>
      </w:r>
      <w:r w:rsidR="00D40C32">
        <w:t xml:space="preserve">dvou </w:t>
      </w:r>
      <w:r>
        <w:t>zadaných úkolů</w:t>
      </w:r>
      <w:r w:rsidR="00D40C32">
        <w:t xml:space="preserve"> (6 hodin)</w:t>
      </w:r>
    </w:p>
    <w:p w14:paraId="7915268C" w14:textId="2DE05740" w:rsidR="00D40C32" w:rsidRDefault="00D40C32" w:rsidP="00D40C32">
      <w:pPr>
        <w:pStyle w:val="Default"/>
        <w:numPr>
          <w:ilvl w:val="0"/>
          <w:numId w:val="1"/>
        </w:numPr>
      </w:pPr>
      <w:r>
        <w:t>Online výuka – zpětná vazba k vypracovaným úkolům (2 hodiny)</w:t>
      </w:r>
    </w:p>
    <w:p w14:paraId="7B08ABF2" w14:textId="712E26F9" w:rsidR="00D40C32" w:rsidRDefault="00D40C32" w:rsidP="00D40C32">
      <w:pPr>
        <w:pStyle w:val="Default"/>
        <w:numPr>
          <w:ilvl w:val="0"/>
          <w:numId w:val="1"/>
        </w:numPr>
      </w:pPr>
      <w:r>
        <w:t>Finalizace úkolů na základě zpětné vazby (1 hodina)</w:t>
      </w:r>
    </w:p>
    <w:p w14:paraId="1A779829" w14:textId="77777777" w:rsidR="00D40C32" w:rsidRDefault="00D40C32" w:rsidP="00D40C32">
      <w:pPr>
        <w:pStyle w:val="Default"/>
        <w:ind w:left="720"/>
      </w:pPr>
    </w:p>
    <w:p w14:paraId="6810EA87" w14:textId="77777777" w:rsidR="00FC7784" w:rsidRDefault="00FC7784" w:rsidP="00FC7784">
      <w:pPr>
        <w:pStyle w:val="Default"/>
      </w:pPr>
    </w:p>
    <w:p w14:paraId="296254B0" w14:textId="74E71362" w:rsidR="00FC7784" w:rsidRDefault="00FC7784" w:rsidP="00FC7784">
      <w:pPr>
        <w:pStyle w:val="Default"/>
      </w:pPr>
      <w:r>
        <w:t>Úkoly:</w:t>
      </w:r>
    </w:p>
    <w:p w14:paraId="14D93722" w14:textId="3C92E468" w:rsidR="00FC7784" w:rsidRDefault="00D40C32" w:rsidP="00FC7784">
      <w:pPr>
        <w:pStyle w:val="Default"/>
        <w:numPr>
          <w:ilvl w:val="0"/>
          <w:numId w:val="3"/>
        </w:numPr>
        <w:rPr>
          <w:sz w:val="23"/>
          <w:szCs w:val="23"/>
        </w:rPr>
      </w:pPr>
      <w:r>
        <w:rPr>
          <w:b/>
          <w:bCs/>
          <w:i/>
          <w:iCs/>
          <w:sz w:val="23"/>
          <w:szCs w:val="23"/>
        </w:rPr>
        <w:t xml:space="preserve">Kritická analýza </w:t>
      </w:r>
      <w:r w:rsidR="00FC7784">
        <w:rPr>
          <w:b/>
          <w:bCs/>
          <w:i/>
          <w:iCs/>
          <w:sz w:val="23"/>
          <w:szCs w:val="23"/>
        </w:rPr>
        <w:t>publikovan</w:t>
      </w:r>
      <w:r>
        <w:rPr>
          <w:b/>
          <w:bCs/>
          <w:i/>
          <w:iCs/>
          <w:sz w:val="23"/>
          <w:szCs w:val="23"/>
        </w:rPr>
        <w:t>ého</w:t>
      </w:r>
      <w:r w:rsidR="00FC7784">
        <w:rPr>
          <w:b/>
          <w:bCs/>
          <w:i/>
          <w:iCs/>
          <w:sz w:val="23"/>
          <w:szCs w:val="23"/>
        </w:rPr>
        <w:t xml:space="preserve"> článk</w:t>
      </w:r>
      <w:r>
        <w:rPr>
          <w:b/>
          <w:bCs/>
          <w:i/>
          <w:iCs/>
          <w:sz w:val="23"/>
          <w:szCs w:val="23"/>
        </w:rPr>
        <w:t>u</w:t>
      </w:r>
      <w:r w:rsidR="00FC7784">
        <w:rPr>
          <w:b/>
          <w:bCs/>
          <w:i/>
          <w:iCs/>
          <w:sz w:val="23"/>
          <w:szCs w:val="23"/>
        </w:rPr>
        <w:t xml:space="preserve"> </w:t>
      </w:r>
      <w:r w:rsidR="00FC7784">
        <w:rPr>
          <w:sz w:val="23"/>
          <w:szCs w:val="23"/>
        </w:rPr>
        <w:t>o realizovaném KVALITATIVNÍM výzkumu dle zaměření studenta v anglickém jazyce, ve kterém byly použity QUAL metody (článek od 2010 a novější). Článek musí být v databázi WOS nebo SCOPUS. Výstupem bude:</w:t>
      </w:r>
    </w:p>
    <w:p w14:paraId="67F32B60" w14:textId="09F6A443" w:rsidR="00FC7784" w:rsidRPr="00FC7784" w:rsidRDefault="00FC7784" w:rsidP="00FC7784">
      <w:pPr>
        <w:pStyle w:val="Default"/>
        <w:numPr>
          <w:ilvl w:val="0"/>
          <w:numId w:val="4"/>
        </w:numPr>
        <w:rPr>
          <w:sz w:val="23"/>
          <w:szCs w:val="23"/>
        </w:rPr>
      </w:pPr>
      <w:r w:rsidRPr="00FC7784">
        <w:rPr>
          <w:sz w:val="23"/>
          <w:szCs w:val="23"/>
        </w:rPr>
        <w:t>Citace článku dle normy APA</w:t>
      </w:r>
    </w:p>
    <w:p w14:paraId="1A1A7AE0" w14:textId="26D478BC" w:rsidR="00FC7784" w:rsidRDefault="00FC7784" w:rsidP="00FC7784">
      <w:pPr>
        <w:pStyle w:val="Default"/>
        <w:numPr>
          <w:ilvl w:val="0"/>
          <w:numId w:val="4"/>
        </w:numPr>
        <w:rPr>
          <w:sz w:val="23"/>
          <w:szCs w:val="23"/>
        </w:rPr>
      </w:pPr>
      <w:r w:rsidRPr="00FC7784">
        <w:rPr>
          <w:sz w:val="23"/>
          <w:szCs w:val="23"/>
        </w:rPr>
        <w:t>Stručná charakteristika designu výzkumu (výzkumná otázka, výzkumný vzorek, metody sběru a analýzy dat…)</w:t>
      </w:r>
    </w:p>
    <w:p w14:paraId="71000FC0" w14:textId="1AB06A3C" w:rsidR="00FC7784" w:rsidRDefault="00FC7784" w:rsidP="00FC7784">
      <w:pPr>
        <w:pStyle w:val="Default"/>
        <w:numPr>
          <w:ilvl w:val="0"/>
          <w:numId w:val="4"/>
        </w:numPr>
        <w:rPr>
          <w:sz w:val="23"/>
          <w:szCs w:val="23"/>
        </w:rPr>
      </w:pPr>
      <w:r>
        <w:rPr>
          <w:sz w:val="23"/>
          <w:szCs w:val="23"/>
        </w:rPr>
        <w:t>Stručné shrnutí hlavních výsledků</w:t>
      </w:r>
    </w:p>
    <w:p w14:paraId="72F8569E" w14:textId="13FFB7B9" w:rsidR="00FC7784" w:rsidRDefault="00FC7784" w:rsidP="00FC7784">
      <w:pPr>
        <w:pStyle w:val="Default"/>
        <w:numPr>
          <w:ilvl w:val="0"/>
          <w:numId w:val="4"/>
        </w:numPr>
        <w:rPr>
          <w:sz w:val="23"/>
          <w:szCs w:val="23"/>
        </w:rPr>
      </w:pPr>
      <w:r>
        <w:rPr>
          <w:sz w:val="23"/>
          <w:szCs w:val="23"/>
        </w:rPr>
        <w:t>Implikace pro vlastní výzkumné téma</w:t>
      </w:r>
      <w:r w:rsidR="00E329E8">
        <w:rPr>
          <w:sz w:val="23"/>
          <w:szCs w:val="23"/>
        </w:rPr>
        <w:t>, popř. design výzkumu</w:t>
      </w:r>
      <w:r>
        <w:rPr>
          <w:sz w:val="23"/>
          <w:szCs w:val="23"/>
        </w:rPr>
        <w:t xml:space="preserve"> </w:t>
      </w:r>
    </w:p>
    <w:p w14:paraId="116230F0" w14:textId="7D8A9D86" w:rsidR="00FC7784" w:rsidRDefault="00FC7784" w:rsidP="00FC7784">
      <w:pPr>
        <w:pStyle w:val="Default"/>
        <w:numPr>
          <w:ilvl w:val="0"/>
          <w:numId w:val="4"/>
        </w:numPr>
        <w:rPr>
          <w:sz w:val="23"/>
          <w:szCs w:val="23"/>
        </w:rPr>
      </w:pPr>
      <w:r>
        <w:rPr>
          <w:sz w:val="23"/>
          <w:szCs w:val="23"/>
        </w:rPr>
        <w:t xml:space="preserve">Kritického hodnocení výzkumu (silné a slabé stránky, popřípadě validita a </w:t>
      </w:r>
      <w:proofErr w:type="spellStart"/>
      <w:r>
        <w:rPr>
          <w:sz w:val="23"/>
          <w:szCs w:val="23"/>
        </w:rPr>
        <w:t>realiabilita</w:t>
      </w:r>
      <w:proofErr w:type="spellEnd"/>
      <w:r>
        <w:rPr>
          <w:sz w:val="23"/>
          <w:szCs w:val="23"/>
        </w:rPr>
        <w:t>)</w:t>
      </w:r>
    </w:p>
    <w:p w14:paraId="70936E2F" w14:textId="2BFA97F9" w:rsidR="00D40C32" w:rsidRDefault="00D40C32" w:rsidP="00D40C32">
      <w:pPr>
        <w:pStyle w:val="Default"/>
        <w:numPr>
          <w:ilvl w:val="0"/>
          <w:numId w:val="4"/>
        </w:numPr>
        <w:rPr>
          <w:sz w:val="23"/>
          <w:szCs w:val="23"/>
        </w:rPr>
      </w:pPr>
      <w:r>
        <w:rPr>
          <w:sz w:val="23"/>
          <w:szCs w:val="23"/>
        </w:rPr>
        <w:t>Rozsah 1</w:t>
      </w:r>
      <w:r w:rsidR="00E329E8">
        <w:rPr>
          <w:sz w:val="23"/>
          <w:szCs w:val="23"/>
        </w:rPr>
        <w:t>-</w:t>
      </w:r>
      <w:r>
        <w:rPr>
          <w:sz w:val="23"/>
          <w:szCs w:val="23"/>
        </w:rPr>
        <w:t>2 strany</w:t>
      </w:r>
    </w:p>
    <w:p w14:paraId="2C137EDC" w14:textId="77777777" w:rsidR="00E329E8" w:rsidRPr="00D40C32" w:rsidRDefault="00E329E8" w:rsidP="00E329E8">
      <w:pPr>
        <w:pStyle w:val="Default"/>
        <w:ind w:left="2160"/>
        <w:rPr>
          <w:sz w:val="23"/>
          <w:szCs w:val="23"/>
        </w:rPr>
      </w:pPr>
    </w:p>
    <w:p w14:paraId="5CD97900" w14:textId="1FA6B358" w:rsidR="003329D2" w:rsidRPr="00D40C32" w:rsidRDefault="00D40C32" w:rsidP="00D40C32">
      <w:pPr>
        <w:pStyle w:val="Default"/>
        <w:numPr>
          <w:ilvl w:val="0"/>
          <w:numId w:val="3"/>
        </w:numPr>
        <w:rPr>
          <w:b/>
          <w:bCs/>
          <w:i/>
          <w:iCs/>
          <w:sz w:val="23"/>
          <w:szCs w:val="23"/>
        </w:rPr>
      </w:pPr>
      <w:r w:rsidRPr="00D40C32">
        <w:rPr>
          <w:b/>
          <w:bCs/>
          <w:i/>
          <w:iCs/>
          <w:sz w:val="23"/>
          <w:szCs w:val="23"/>
        </w:rPr>
        <w:t xml:space="preserve">Modelová analýza dat </w:t>
      </w:r>
      <w:r>
        <w:rPr>
          <w:b/>
          <w:bCs/>
          <w:i/>
          <w:iCs/>
          <w:sz w:val="23"/>
          <w:szCs w:val="23"/>
        </w:rPr>
        <w:t>na základě poznatků z prezenčního semináře a na základě četby odborné literatury</w:t>
      </w:r>
      <w:r w:rsidR="00E329E8">
        <w:rPr>
          <w:b/>
          <w:bCs/>
          <w:i/>
          <w:iCs/>
          <w:sz w:val="23"/>
          <w:szCs w:val="23"/>
        </w:rPr>
        <w:t>:</w:t>
      </w:r>
      <w:r>
        <w:rPr>
          <w:b/>
          <w:bCs/>
          <w:i/>
          <w:iCs/>
          <w:sz w:val="23"/>
          <w:szCs w:val="23"/>
        </w:rPr>
        <w:t xml:space="preserve">  </w:t>
      </w:r>
      <w:r w:rsidR="003329D2">
        <w:t>1. Nastudujte kapitolu Kvalitativní analýza dat z</w:t>
      </w:r>
      <w:r w:rsidR="00177D66">
        <w:t> </w:t>
      </w:r>
      <w:r w:rsidR="003329D2">
        <w:t>publikace</w:t>
      </w:r>
      <w:r w:rsidR="00177D66">
        <w:t xml:space="preserve"> Švaříčka a </w:t>
      </w:r>
      <w:proofErr w:type="spellStart"/>
      <w:r w:rsidR="00177D66">
        <w:t>Šeďové</w:t>
      </w:r>
      <w:proofErr w:type="spellEnd"/>
      <w:r w:rsidR="00177D66">
        <w:t xml:space="preserve"> Kvalitativní výzkum v pedagogických vědách</w:t>
      </w:r>
      <w:r w:rsidR="00E329E8">
        <w:t xml:space="preserve"> (k</w:t>
      </w:r>
      <w:r w:rsidR="003329D2">
        <w:t>apitola je přiložena v </w:t>
      </w:r>
      <w:proofErr w:type="spellStart"/>
      <w:r w:rsidR="003329D2">
        <w:t>pdf</w:t>
      </w:r>
      <w:proofErr w:type="spellEnd"/>
      <w:r w:rsidR="003329D2">
        <w:t xml:space="preserve"> souboru</w:t>
      </w:r>
      <w:r w:rsidR="00E329E8">
        <w:t>).</w:t>
      </w:r>
      <w:r>
        <w:t xml:space="preserve"> </w:t>
      </w:r>
      <w:r w:rsidR="003329D2">
        <w:t xml:space="preserve">2. Stáhněte si </w:t>
      </w:r>
      <w:r w:rsidR="00F71C0B">
        <w:t xml:space="preserve">výzkumný rozhovor </w:t>
      </w:r>
      <w:r w:rsidR="0058206A">
        <w:t xml:space="preserve">a pokuste se </w:t>
      </w:r>
      <w:r w:rsidR="00177D66">
        <w:t>ho</w:t>
      </w:r>
      <w:r w:rsidR="0058206A">
        <w:t xml:space="preserve"> zakódovat otevřeným kódováním. Využít můžete například komentáře ve </w:t>
      </w:r>
      <w:proofErr w:type="spellStart"/>
      <w:r w:rsidR="0058206A">
        <w:t>wordu</w:t>
      </w:r>
      <w:proofErr w:type="spellEnd"/>
      <w:r w:rsidR="0058206A">
        <w:t>.</w:t>
      </w:r>
      <w:r w:rsidR="00177D66">
        <w:t xml:space="preserve"> </w:t>
      </w:r>
    </w:p>
    <w:p w14:paraId="6843CDF9" w14:textId="0C41C34B" w:rsidR="00E329E8" w:rsidRDefault="00E329E8" w:rsidP="00E329E8">
      <w:pPr>
        <w:ind w:left="720"/>
      </w:pPr>
    </w:p>
    <w:p w14:paraId="3E5473EE" w14:textId="0E0B72E7" w:rsidR="00F71C0B" w:rsidRDefault="00F71C0B" w:rsidP="00E329E8">
      <w:pPr>
        <w:ind w:firstLine="708"/>
      </w:pPr>
      <w:r>
        <w:t>Příklad</w:t>
      </w:r>
      <w:r w:rsidR="001912F0">
        <w:t xml:space="preserve"> z rozhovoru</w:t>
      </w:r>
      <w:r>
        <w:t>:</w:t>
      </w:r>
    </w:p>
    <w:p w14:paraId="135F5FCC" w14:textId="14DEEEFA" w:rsidR="00F71C0B" w:rsidRDefault="00872A14" w:rsidP="00872A14">
      <w:pPr>
        <w:ind w:left="708"/>
      </w:pPr>
      <w:commentRangeStart w:id="0"/>
      <w:r w:rsidRPr="00E13C45">
        <w:t xml:space="preserve">R1:  </w:t>
      </w:r>
      <w:r>
        <w:t xml:space="preserve">(4) </w:t>
      </w:r>
      <w:r w:rsidRPr="00E13C45">
        <w:t xml:space="preserve">Ehm, možná mohla říct tady </w:t>
      </w:r>
      <w:proofErr w:type="spellStart"/>
      <w:r w:rsidRPr="00E13C45">
        <w:t>N</w:t>
      </w:r>
      <w:r>
        <w:t>elu</w:t>
      </w:r>
      <w:r w:rsidRPr="00E13C45">
        <w:t>ška</w:t>
      </w:r>
      <w:proofErr w:type="spellEnd"/>
      <w:r w:rsidRPr="00E13C45">
        <w:t xml:space="preserve"> za mě, ale ne, tak myslím si, že jakoby o věcech se snažím hodně přemýšlet, snažíme se to prostě nedělat úplně tou nejjednodušší cestou ty věci, ale na druhou stranu, se snažíme, aby nad finálním rozhodnutím vyhrál selský rozum, takže byť by se mi třeba líbilo waldorfské vzdělávání, tak do Žabovřesk jezdit nebudu, takže třeba při výběru školy bylo jedno z velice důležitých kritérií to</w:t>
      </w:r>
      <w:r>
        <w:t>,</w:t>
      </w:r>
      <w:r w:rsidRPr="00E13C45">
        <w:t xml:space="preserve"> aby to bylo jako </w:t>
      </w:r>
      <w:r w:rsidRPr="00DC0BFC">
        <w:rPr>
          <w:u w:val="single"/>
        </w:rPr>
        <w:t>lokální</w:t>
      </w:r>
      <w:r w:rsidRPr="00E13C45">
        <w:t xml:space="preserve">, aby to bylo </w:t>
      </w:r>
      <w:r w:rsidRPr="00DC0BFC">
        <w:rPr>
          <w:u w:val="single"/>
        </w:rPr>
        <w:t>dostupný</w:t>
      </w:r>
      <w:r w:rsidRPr="00E13C45">
        <w:t xml:space="preserve">, takže jsem se dívala </w:t>
      </w:r>
      <w:r w:rsidRPr="00DC0BFC">
        <w:rPr>
          <w:u w:val="single"/>
        </w:rPr>
        <w:t>pouze</w:t>
      </w:r>
      <w:r w:rsidRPr="00E13C45">
        <w:t xml:space="preserve"> po nabídce co je jako</w:t>
      </w:r>
      <w:r>
        <w:t>by</w:t>
      </w:r>
      <w:r w:rsidRPr="00E13C45">
        <w:t xml:space="preserve"> v okolí, nedívala jsem se nikde</w:t>
      </w:r>
      <w:r>
        <w:t>,</w:t>
      </w:r>
      <w:r w:rsidRPr="00E13C45">
        <w:t xml:space="preserve"> abychom museli dojíždět, já jsem chtěla</w:t>
      </w:r>
      <w:r>
        <w:t>,</w:t>
      </w:r>
      <w:r w:rsidRPr="00E13C45">
        <w:t xml:space="preserve"> aby děti byly samostatné, mohly si jezdit samy.</w:t>
      </w:r>
      <w:commentRangeEnd w:id="0"/>
      <w:r w:rsidR="001912F0">
        <w:rPr>
          <w:rStyle w:val="Odkaznakoment"/>
        </w:rPr>
        <w:commentReference w:id="0"/>
      </w:r>
    </w:p>
    <w:p w14:paraId="7D256E54" w14:textId="602AC8C3" w:rsidR="001912F0" w:rsidRDefault="001912F0" w:rsidP="00872A14">
      <w:pPr>
        <w:ind w:left="708"/>
      </w:pPr>
      <w:commentRangeStart w:id="1"/>
      <w:r w:rsidRPr="001912F0">
        <w:t xml:space="preserve">R1: Protože vždycky to musí být někdo, kdo to nakopne, většina lidí je za to potom hrozně ráda, že jo? Že se něco takového odehraje, ale spousta lidí na to nemyslí, nebo nemá čas nebo si třeba řekne ,,Von by mi nikdo </w:t>
      </w:r>
      <w:proofErr w:type="spellStart"/>
      <w:r w:rsidRPr="001912F0">
        <w:t>nevodpověděl</w:t>
      </w:r>
      <w:proofErr w:type="spellEnd"/>
      <w:r w:rsidRPr="001912F0">
        <w:t>“, tak já to vždycky vykopnu, a pak mám spoustu nadšených reakcí a vždycky je z toho nějaká skvělá akce. Jedeme o víkendu na kola, v neděli Nelina třída, takže vždycky je to někdo, kdo to musí zorganizovat. ((hovor ke třetí osobě)) (12)</w:t>
      </w:r>
      <w:commentRangeEnd w:id="1"/>
      <w:r>
        <w:rPr>
          <w:rStyle w:val="Odkaznakoment"/>
        </w:rPr>
        <w:commentReference w:id="1"/>
      </w:r>
    </w:p>
    <w:p w14:paraId="67F55EF4" w14:textId="77777777" w:rsidR="00F71C0B" w:rsidRDefault="00F71C0B" w:rsidP="003329D2"/>
    <w:p w14:paraId="1A72495D" w14:textId="46BD3171" w:rsidR="00F71C0B" w:rsidRPr="00E329E8" w:rsidRDefault="0058206A" w:rsidP="00E329E8">
      <w:pPr>
        <w:ind w:left="708"/>
        <w:jc w:val="both"/>
        <w:rPr>
          <w:rFonts w:ascii="Times New Roman" w:hAnsi="Times New Roman" w:cs="Times New Roman"/>
          <w:sz w:val="24"/>
          <w:szCs w:val="24"/>
        </w:rPr>
      </w:pPr>
      <w:r w:rsidRPr="00E329E8">
        <w:rPr>
          <w:rFonts w:ascii="Times New Roman" w:hAnsi="Times New Roman" w:cs="Times New Roman"/>
          <w:sz w:val="24"/>
          <w:szCs w:val="24"/>
        </w:rPr>
        <w:lastRenderedPageBreak/>
        <w:t xml:space="preserve">Jedná se o rozhovory s rodiči žáků soukromých škol. Úkol je v tomto modelový, neboť nemáte možnost širšího vzhledu do cílů výzkumu a dalších dat. </w:t>
      </w:r>
      <w:r w:rsidRPr="00682D43">
        <w:rPr>
          <w:rFonts w:ascii="Times New Roman" w:hAnsi="Times New Roman" w:cs="Times New Roman"/>
          <w:b/>
          <w:bCs/>
          <w:sz w:val="24"/>
          <w:szCs w:val="24"/>
        </w:rPr>
        <w:t>Zkuste se zaměřit na výzkumn</w:t>
      </w:r>
      <w:r w:rsidR="001912F0" w:rsidRPr="00682D43">
        <w:rPr>
          <w:rFonts w:ascii="Times New Roman" w:hAnsi="Times New Roman" w:cs="Times New Roman"/>
          <w:b/>
          <w:bCs/>
          <w:sz w:val="24"/>
          <w:szCs w:val="24"/>
        </w:rPr>
        <w:t>ou</w:t>
      </w:r>
      <w:r w:rsidRPr="00682D43">
        <w:rPr>
          <w:rFonts w:ascii="Times New Roman" w:hAnsi="Times New Roman" w:cs="Times New Roman"/>
          <w:b/>
          <w:bCs/>
          <w:sz w:val="24"/>
          <w:szCs w:val="24"/>
        </w:rPr>
        <w:t xml:space="preserve"> otázk</w:t>
      </w:r>
      <w:r w:rsidR="001912F0" w:rsidRPr="00682D43">
        <w:rPr>
          <w:rFonts w:ascii="Times New Roman" w:hAnsi="Times New Roman" w:cs="Times New Roman"/>
          <w:b/>
          <w:bCs/>
          <w:sz w:val="24"/>
          <w:szCs w:val="24"/>
        </w:rPr>
        <w:t>u</w:t>
      </w:r>
      <w:r w:rsidRPr="00E329E8">
        <w:rPr>
          <w:rFonts w:ascii="Times New Roman" w:hAnsi="Times New Roman" w:cs="Times New Roman"/>
          <w:sz w:val="24"/>
          <w:szCs w:val="24"/>
        </w:rPr>
        <w:t>: Proč rodiče žáků volí soukromou školu</w:t>
      </w:r>
      <w:r w:rsidR="00F71C0B" w:rsidRPr="00E329E8">
        <w:rPr>
          <w:rFonts w:ascii="Times New Roman" w:hAnsi="Times New Roman" w:cs="Times New Roman"/>
          <w:sz w:val="24"/>
          <w:szCs w:val="24"/>
        </w:rPr>
        <w:t>?</w:t>
      </w:r>
      <w:r w:rsidR="001912F0" w:rsidRPr="00E329E8">
        <w:rPr>
          <w:rFonts w:ascii="Times New Roman" w:hAnsi="Times New Roman" w:cs="Times New Roman"/>
          <w:sz w:val="24"/>
          <w:szCs w:val="24"/>
        </w:rPr>
        <w:t xml:space="preserve"> (Případně ji můžete doplnit výzkumnými otázkami: Jaké výhody a nevýhody soukromé školy vidí rodič ve vztahu ke svému dítěti? Jaké výhody a nevýhody soukromé školy vidí rodič ve vztahu k sobě?)</w:t>
      </w:r>
    </w:p>
    <w:p w14:paraId="350752A2" w14:textId="50BBE291" w:rsidR="0058206A" w:rsidRPr="00E329E8" w:rsidRDefault="0058206A" w:rsidP="00E329E8">
      <w:pPr>
        <w:ind w:left="708"/>
        <w:jc w:val="both"/>
        <w:rPr>
          <w:rFonts w:ascii="Times New Roman" w:hAnsi="Times New Roman" w:cs="Times New Roman"/>
          <w:sz w:val="24"/>
          <w:szCs w:val="24"/>
        </w:rPr>
      </w:pPr>
      <w:r w:rsidRPr="00E329E8">
        <w:rPr>
          <w:rFonts w:ascii="Times New Roman" w:hAnsi="Times New Roman" w:cs="Times New Roman"/>
          <w:sz w:val="24"/>
          <w:szCs w:val="24"/>
        </w:rPr>
        <w:t>Vypište kódy z</w:t>
      </w:r>
      <w:r w:rsidR="00682D43">
        <w:rPr>
          <w:rFonts w:ascii="Times New Roman" w:hAnsi="Times New Roman" w:cs="Times New Roman"/>
          <w:sz w:val="24"/>
          <w:szCs w:val="24"/>
        </w:rPr>
        <w:t xml:space="preserve"> </w:t>
      </w:r>
      <w:proofErr w:type="spellStart"/>
      <w:r w:rsidR="00682D43">
        <w:rPr>
          <w:rFonts w:ascii="Times New Roman" w:hAnsi="Times New Roman" w:cs="Times New Roman"/>
          <w:sz w:val="24"/>
          <w:szCs w:val="24"/>
        </w:rPr>
        <w:t>rothovoru</w:t>
      </w:r>
      <w:proofErr w:type="spellEnd"/>
      <w:r w:rsidRPr="00E329E8">
        <w:rPr>
          <w:rFonts w:ascii="Times New Roman" w:hAnsi="Times New Roman" w:cs="Times New Roman"/>
          <w:sz w:val="24"/>
          <w:szCs w:val="24"/>
        </w:rPr>
        <w:t xml:space="preserve"> a pokuste se je kategorizovat</w:t>
      </w:r>
      <w:r w:rsidR="001912F0" w:rsidRPr="00E329E8">
        <w:rPr>
          <w:rFonts w:ascii="Times New Roman" w:hAnsi="Times New Roman" w:cs="Times New Roman"/>
          <w:sz w:val="24"/>
          <w:szCs w:val="24"/>
        </w:rPr>
        <w:t xml:space="preserve"> (viz s. 220)</w:t>
      </w:r>
      <w:r w:rsidRPr="00E329E8">
        <w:rPr>
          <w:rFonts w:ascii="Times New Roman" w:hAnsi="Times New Roman" w:cs="Times New Roman"/>
          <w:sz w:val="24"/>
          <w:szCs w:val="24"/>
        </w:rPr>
        <w:t xml:space="preserve">. Vytvořte cca 3 kategorie. </w:t>
      </w:r>
      <w:r w:rsidR="00177D66" w:rsidRPr="00E329E8">
        <w:rPr>
          <w:rFonts w:ascii="Times New Roman" w:hAnsi="Times New Roman" w:cs="Times New Roman"/>
          <w:sz w:val="24"/>
          <w:szCs w:val="24"/>
        </w:rPr>
        <w:t xml:space="preserve">Kategorie poskládejte do logické linky (viz kostra analytického příběhu, s. 239). </w:t>
      </w:r>
      <w:r w:rsidRPr="00E329E8">
        <w:rPr>
          <w:rFonts w:ascii="Times New Roman" w:hAnsi="Times New Roman" w:cs="Times New Roman"/>
          <w:sz w:val="24"/>
          <w:szCs w:val="24"/>
        </w:rPr>
        <w:t>Ke každé kategorii stručně napište, jakých výzkumných zjištění se týká (1-3 odstavce)</w:t>
      </w:r>
      <w:r w:rsidR="00177D66" w:rsidRPr="00E329E8">
        <w:rPr>
          <w:rFonts w:ascii="Times New Roman" w:hAnsi="Times New Roman" w:cs="Times New Roman"/>
          <w:sz w:val="24"/>
          <w:szCs w:val="24"/>
        </w:rPr>
        <w:t xml:space="preserve">. Nezapomeňte, že výsledky by měly směřovat k zodpovězení výzkumné otázky. </w:t>
      </w:r>
    </w:p>
    <w:p w14:paraId="55A49107" w14:textId="77777777" w:rsidR="00177D66" w:rsidRPr="00D40C32" w:rsidRDefault="00177D66" w:rsidP="003329D2">
      <w:pPr>
        <w:rPr>
          <w:sz w:val="24"/>
          <w:szCs w:val="24"/>
        </w:rPr>
      </w:pPr>
      <w:r w:rsidRPr="00D40C32">
        <w:rPr>
          <w:sz w:val="24"/>
          <w:szCs w:val="24"/>
        </w:rPr>
        <w:tab/>
      </w:r>
    </w:p>
    <w:p w14:paraId="50653AE7" w14:textId="1D7F9968" w:rsidR="00177D66" w:rsidRPr="00D40C32" w:rsidRDefault="00177D66" w:rsidP="00177D66">
      <w:pPr>
        <w:ind w:firstLine="708"/>
        <w:rPr>
          <w:sz w:val="24"/>
          <w:szCs w:val="24"/>
        </w:rPr>
      </w:pPr>
      <w:r w:rsidRPr="00D40C32">
        <w:rPr>
          <w:sz w:val="24"/>
          <w:szCs w:val="24"/>
        </w:rPr>
        <w:t>Příklad</w:t>
      </w:r>
      <w:r w:rsidR="00682D43">
        <w:rPr>
          <w:sz w:val="24"/>
          <w:szCs w:val="24"/>
        </w:rPr>
        <w:t xml:space="preserve"> kostry analytického příběhu</w:t>
      </w:r>
    </w:p>
    <w:p w14:paraId="6B63CA36" w14:textId="6156D075" w:rsidR="00177D66" w:rsidRPr="00D40C32" w:rsidRDefault="00177D66" w:rsidP="00177D66">
      <w:pPr>
        <w:ind w:firstLine="708"/>
        <w:rPr>
          <w:sz w:val="24"/>
          <w:szCs w:val="24"/>
        </w:rPr>
      </w:pPr>
      <w:r w:rsidRPr="00D40C32">
        <w:rPr>
          <w:sz w:val="24"/>
          <w:szCs w:val="24"/>
        </w:rPr>
        <w:t>Kategorie 1</w:t>
      </w:r>
    </w:p>
    <w:p w14:paraId="2F3A6B2E" w14:textId="71E3FBA9" w:rsidR="00177D66" w:rsidRPr="00D40C32" w:rsidRDefault="00177D66" w:rsidP="00177D66">
      <w:pPr>
        <w:ind w:firstLine="708"/>
        <w:rPr>
          <w:sz w:val="24"/>
          <w:szCs w:val="24"/>
        </w:rPr>
      </w:pPr>
      <w:r w:rsidRPr="00D40C32">
        <w:rPr>
          <w:sz w:val="24"/>
          <w:szCs w:val="24"/>
        </w:rPr>
        <w:tab/>
        <w:t>Kód x</w:t>
      </w:r>
    </w:p>
    <w:p w14:paraId="2589692E" w14:textId="194B779C" w:rsidR="00177D66" w:rsidRPr="00D40C32" w:rsidRDefault="00177D66" w:rsidP="00177D66">
      <w:pPr>
        <w:ind w:firstLine="708"/>
        <w:rPr>
          <w:sz w:val="24"/>
          <w:szCs w:val="24"/>
        </w:rPr>
      </w:pPr>
      <w:r w:rsidRPr="00D40C32">
        <w:rPr>
          <w:sz w:val="24"/>
          <w:szCs w:val="24"/>
        </w:rPr>
        <w:tab/>
        <w:t>Kód y</w:t>
      </w:r>
    </w:p>
    <w:p w14:paraId="2F918759" w14:textId="62AE2F57" w:rsidR="00177D66" w:rsidRPr="00D40C32" w:rsidRDefault="00177D66" w:rsidP="00177D66">
      <w:pPr>
        <w:ind w:firstLine="708"/>
        <w:rPr>
          <w:sz w:val="24"/>
          <w:szCs w:val="24"/>
        </w:rPr>
      </w:pPr>
      <w:r w:rsidRPr="00D40C32">
        <w:rPr>
          <w:sz w:val="24"/>
          <w:szCs w:val="24"/>
        </w:rPr>
        <w:tab/>
        <w:t>Kód z</w:t>
      </w:r>
    </w:p>
    <w:p w14:paraId="5176E409" w14:textId="697E3BB3" w:rsidR="00177D66" w:rsidRPr="00D40C32" w:rsidRDefault="00177D66" w:rsidP="00E329E8">
      <w:pPr>
        <w:ind w:left="708"/>
        <w:rPr>
          <w:sz w:val="24"/>
          <w:szCs w:val="24"/>
        </w:rPr>
      </w:pPr>
      <w:r w:rsidRPr="00D40C32">
        <w:rPr>
          <w:sz w:val="24"/>
          <w:szCs w:val="24"/>
        </w:rPr>
        <w:tab/>
        <w:t>Kategorie 1 zachycuje vztah mezi vlastní vzdělávací zkušeností rodiče a volbou základní školy pro jeho dítě. V analýze se ukazuje, že…………………………………………………………………………………………………………………………………………………………………………………………………………………………………………………………………………………………………………………………………………………………………………………………………………………………………………………………………………………….</w:t>
      </w:r>
    </w:p>
    <w:p w14:paraId="738738B9" w14:textId="3A1E1BC2" w:rsidR="00177D66" w:rsidRPr="00D40C32" w:rsidRDefault="00177D66" w:rsidP="00177D66">
      <w:pPr>
        <w:ind w:firstLine="708"/>
        <w:rPr>
          <w:sz w:val="24"/>
          <w:szCs w:val="24"/>
        </w:rPr>
      </w:pPr>
      <w:r w:rsidRPr="00D40C32">
        <w:rPr>
          <w:sz w:val="24"/>
          <w:szCs w:val="24"/>
        </w:rPr>
        <w:t>Kategorie 2</w:t>
      </w:r>
    </w:p>
    <w:p w14:paraId="3172752B" w14:textId="442978B8" w:rsidR="00177D66" w:rsidRPr="00D40C32" w:rsidRDefault="00177D66" w:rsidP="00177D66">
      <w:pPr>
        <w:ind w:firstLine="708"/>
        <w:rPr>
          <w:sz w:val="24"/>
          <w:szCs w:val="24"/>
        </w:rPr>
      </w:pPr>
      <w:r w:rsidRPr="00D40C32">
        <w:rPr>
          <w:sz w:val="24"/>
          <w:szCs w:val="24"/>
        </w:rPr>
        <w:tab/>
        <w:t>Kód a (2)</w:t>
      </w:r>
    </w:p>
    <w:p w14:paraId="3E674BD8" w14:textId="43F20C78" w:rsidR="00177D66" w:rsidRPr="00D40C32" w:rsidRDefault="00177D66" w:rsidP="00177D66">
      <w:pPr>
        <w:ind w:firstLine="708"/>
        <w:rPr>
          <w:sz w:val="24"/>
          <w:szCs w:val="24"/>
        </w:rPr>
      </w:pPr>
      <w:r w:rsidRPr="00D40C32">
        <w:rPr>
          <w:sz w:val="24"/>
          <w:szCs w:val="24"/>
        </w:rPr>
        <w:tab/>
        <w:t>Kód b (3)</w:t>
      </w:r>
    </w:p>
    <w:p w14:paraId="0AB92B46" w14:textId="6D6541C7" w:rsidR="00177D66" w:rsidRPr="00D40C32" w:rsidRDefault="00177D66" w:rsidP="00177D66">
      <w:pPr>
        <w:ind w:firstLine="708"/>
        <w:rPr>
          <w:sz w:val="24"/>
          <w:szCs w:val="24"/>
        </w:rPr>
      </w:pPr>
      <w:r w:rsidRPr="00D40C32">
        <w:rPr>
          <w:sz w:val="24"/>
          <w:szCs w:val="24"/>
        </w:rPr>
        <w:tab/>
        <w:t xml:space="preserve">Kód c </w:t>
      </w:r>
    </w:p>
    <w:p w14:paraId="31FA3147" w14:textId="70F94558" w:rsidR="00177D66" w:rsidRPr="00D40C32" w:rsidRDefault="00177D66" w:rsidP="00E329E8">
      <w:pPr>
        <w:ind w:left="708"/>
        <w:rPr>
          <w:sz w:val="24"/>
          <w:szCs w:val="24"/>
        </w:rPr>
      </w:pPr>
      <w:r w:rsidRPr="00D40C32">
        <w:rPr>
          <w:sz w:val="24"/>
          <w:szCs w:val="24"/>
        </w:rPr>
        <w:t>……………………………………………………………………………………………………………………………………………………………………………………………………………………………………………………………………………………………………………………………………………………………………………………………………………………………………………………………………………………….</w:t>
      </w:r>
    </w:p>
    <w:p w14:paraId="72F6ED8F" w14:textId="0B5752C9" w:rsidR="00177D66" w:rsidRPr="00D40C32" w:rsidRDefault="00177D66" w:rsidP="00177D66">
      <w:pPr>
        <w:ind w:firstLine="708"/>
        <w:rPr>
          <w:sz w:val="24"/>
          <w:szCs w:val="24"/>
        </w:rPr>
      </w:pPr>
      <w:r w:rsidRPr="00D40C32">
        <w:rPr>
          <w:sz w:val="24"/>
          <w:szCs w:val="24"/>
        </w:rPr>
        <w:t>Kategorie 3</w:t>
      </w:r>
    </w:p>
    <w:p w14:paraId="61AA391B" w14:textId="123AC8BE" w:rsidR="00177D66" w:rsidRPr="00D40C32" w:rsidRDefault="00177D66" w:rsidP="00177D66">
      <w:pPr>
        <w:ind w:firstLine="708"/>
        <w:rPr>
          <w:sz w:val="24"/>
          <w:szCs w:val="24"/>
        </w:rPr>
      </w:pPr>
      <w:r w:rsidRPr="00D40C32">
        <w:rPr>
          <w:sz w:val="24"/>
          <w:szCs w:val="24"/>
        </w:rPr>
        <w:tab/>
        <w:t>Kód k</w:t>
      </w:r>
    </w:p>
    <w:p w14:paraId="04C214C9" w14:textId="4D73C0A9" w:rsidR="00177D66" w:rsidRPr="00D40C32" w:rsidRDefault="00177D66" w:rsidP="00177D66">
      <w:pPr>
        <w:ind w:firstLine="708"/>
        <w:rPr>
          <w:sz w:val="24"/>
          <w:szCs w:val="24"/>
        </w:rPr>
      </w:pPr>
      <w:r w:rsidRPr="00D40C32">
        <w:rPr>
          <w:sz w:val="24"/>
          <w:szCs w:val="24"/>
        </w:rPr>
        <w:tab/>
        <w:t>Kód l</w:t>
      </w:r>
    </w:p>
    <w:p w14:paraId="31DBBAE0" w14:textId="593B0A96" w:rsidR="00177D66" w:rsidRPr="00D40C32" w:rsidRDefault="00177D66" w:rsidP="00E329E8">
      <w:pPr>
        <w:ind w:firstLine="708"/>
        <w:rPr>
          <w:sz w:val="24"/>
          <w:szCs w:val="24"/>
        </w:rPr>
      </w:pPr>
      <w:r w:rsidRPr="00D40C32">
        <w:rPr>
          <w:sz w:val="24"/>
          <w:szCs w:val="24"/>
        </w:rPr>
        <w:tab/>
        <w:t>…………………………………………………………………………………………………………………………………………………………………………………………………………………………………………………………………………</w:t>
      </w:r>
      <w:r w:rsidRPr="00D40C32">
        <w:rPr>
          <w:sz w:val="24"/>
          <w:szCs w:val="24"/>
        </w:rPr>
        <w:lastRenderedPageBreak/>
        <w:t>………………………………………………………………………………………………………………………………………………………………………………………………………………..</w:t>
      </w:r>
    </w:p>
    <w:p w14:paraId="3427B622" w14:textId="77777777" w:rsidR="00177D66" w:rsidRPr="00E329E8" w:rsidRDefault="00177D66" w:rsidP="003329D2">
      <w:pPr>
        <w:rPr>
          <w:rFonts w:ascii="Times New Roman" w:hAnsi="Times New Roman" w:cs="Times New Roman"/>
          <w:sz w:val="24"/>
          <w:szCs w:val="24"/>
        </w:rPr>
      </w:pPr>
    </w:p>
    <w:p w14:paraId="25D7FE97" w14:textId="635658EA" w:rsidR="00177D66" w:rsidRPr="00E329E8" w:rsidRDefault="00177D66" w:rsidP="003329D2">
      <w:pPr>
        <w:rPr>
          <w:rFonts w:ascii="Times New Roman" w:hAnsi="Times New Roman" w:cs="Times New Roman"/>
          <w:b/>
          <w:bCs/>
          <w:sz w:val="24"/>
          <w:szCs w:val="24"/>
        </w:rPr>
      </w:pPr>
      <w:r w:rsidRPr="00E329E8">
        <w:rPr>
          <w:rFonts w:ascii="Times New Roman" w:hAnsi="Times New Roman" w:cs="Times New Roman"/>
          <w:b/>
          <w:bCs/>
          <w:sz w:val="24"/>
          <w:szCs w:val="24"/>
        </w:rPr>
        <w:t>Souhrn odevzdaných úkolů</w:t>
      </w:r>
    </w:p>
    <w:p w14:paraId="67BD3E29" w14:textId="238BB8B8" w:rsidR="00E329E8" w:rsidRPr="00E329E8" w:rsidRDefault="00177D66" w:rsidP="003329D2">
      <w:pPr>
        <w:rPr>
          <w:rFonts w:ascii="Times New Roman" w:hAnsi="Times New Roman" w:cs="Times New Roman"/>
          <w:sz w:val="24"/>
          <w:szCs w:val="24"/>
        </w:rPr>
      </w:pPr>
      <w:r w:rsidRPr="00E329E8">
        <w:rPr>
          <w:rFonts w:ascii="Times New Roman" w:hAnsi="Times New Roman" w:cs="Times New Roman"/>
          <w:sz w:val="24"/>
          <w:szCs w:val="24"/>
        </w:rPr>
        <w:t xml:space="preserve">1. </w:t>
      </w:r>
      <w:r w:rsidR="00E329E8">
        <w:rPr>
          <w:rFonts w:ascii="Times New Roman" w:hAnsi="Times New Roman" w:cs="Times New Roman"/>
          <w:sz w:val="23"/>
          <w:szCs w:val="23"/>
        </w:rPr>
        <w:t>k</w:t>
      </w:r>
      <w:r w:rsidR="00E329E8" w:rsidRPr="00E329E8">
        <w:rPr>
          <w:rFonts w:ascii="Times New Roman" w:hAnsi="Times New Roman" w:cs="Times New Roman"/>
          <w:sz w:val="23"/>
          <w:szCs w:val="23"/>
        </w:rPr>
        <w:t>ritická analýza publikovaného článku</w:t>
      </w:r>
    </w:p>
    <w:p w14:paraId="7F8FDF6E" w14:textId="3C55A58A" w:rsidR="00177D66" w:rsidRPr="00E329E8" w:rsidRDefault="00E329E8" w:rsidP="003329D2">
      <w:pPr>
        <w:rPr>
          <w:rFonts w:ascii="Times New Roman" w:hAnsi="Times New Roman" w:cs="Times New Roman"/>
          <w:sz w:val="24"/>
          <w:szCs w:val="24"/>
        </w:rPr>
      </w:pPr>
      <w:r w:rsidRPr="00E329E8">
        <w:rPr>
          <w:rFonts w:ascii="Times New Roman" w:hAnsi="Times New Roman" w:cs="Times New Roman"/>
          <w:sz w:val="24"/>
          <w:szCs w:val="24"/>
        </w:rPr>
        <w:t xml:space="preserve">2. </w:t>
      </w:r>
      <w:r w:rsidR="00177D66" w:rsidRPr="00E329E8">
        <w:rPr>
          <w:rFonts w:ascii="Times New Roman" w:hAnsi="Times New Roman" w:cs="Times New Roman"/>
          <w:sz w:val="24"/>
          <w:szCs w:val="24"/>
        </w:rPr>
        <w:t xml:space="preserve">zakódovaný rozhovor </w:t>
      </w:r>
      <w:proofErr w:type="spellStart"/>
      <w:r w:rsidR="00177D66" w:rsidRPr="00E329E8">
        <w:rPr>
          <w:rFonts w:ascii="Times New Roman" w:hAnsi="Times New Roman" w:cs="Times New Roman"/>
          <w:sz w:val="24"/>
          <w:szCs w:val="24"/>
        </w:rPr>
        <w:t>Rozhovor_rodic_Elen</w:t>
      </w:r>
      <w:proofErr w:type="spellEnd"/>
    </w:p>
    <w:p w14:paraId="5F1A61E6" w14:textId="2629123E" w:rsidR="00177D66" w:rsidRPr="00E329E8" w:rsidRDefault="00E329E8" w:rsidP="003329D2">
      <w:pPr>
        <w:rPr>
          <w:rFonts w:ascii="Times New Roman" w:hAnsi="Times New Roman" w:cs="Times New Roman"/>
          <w:sz w:val="24"/>
          <w:szCs w:val="24"/>
        </w:rPr>
      </w:pPr>
      <w:r w:rsidRPr="00E329E8">
        <w:rPr>
          <w:rFonts w:ascii="Times New Roman" w:hAnsi="Times New Roman" w:cs="Times New Roman"/>
          <w:sz w:val="24"/>
          <w:szCs w:val="24"/>
        </w:rPr>
        <w:t>3</w:t>
      </w:r>
      <w:r w:rsidR="00177D66" w:rsidRPr="00E329E8">
        <w:rPr>
          <w:rFonts w:ascii="Times New Roman" w:hAnsi="Times New Roman" w:cs="Times New Roman"/>
          <w:sz w:val="24"/>
          <w:szCs w:val="24"/>
        </w:rPr>
        <w:t>. kostra analytického příběhu: dokument zahrnuje kategorie, do nich náležející kódy a stručnou charakteristiku každé kategorie</w:t>
      </w:r>
      <w:r w:rsidRPr="00E329E8">
        <w:rPr>
          <w:rFonts w:ascii="Times New Roman" w:hAnsi="Times New Roman" w:cs="Times New Roman"/>
          <w:sz w:val="24"/>
          <w:szCs w:val="24"/>
        </w:rPr>
        <w:t>´</w:t>
      </w:r>
    </w:p>
    <w:p w14:paraId="145F86F8" w14:textId="77777777" w:rsidR="00177D66" w:rsidRPr="00E329E8" w:rsidRDefault="00177D66" w:rsidP="003329D2">
      <w:pPr>
        <w:rPr>
          <w:rFonts w:ascii="Times New Roman" w:hAnsi="Times New Roman" w:cs="Times New Roman"/>
          <w:b/>
          <w:bCs/>
          <w:sz w:val="24"/>
          <w:szCs w:val="24"/>
        </w:rPr>
      </w:pPr>
    </w:p>
    <w:p w14:paraId="620A9110" w14:textId="284386D0" w:rsidR="00177D66" w:rsidRPr="00E329E8" w:rsidRDefault="00177D66" w:rsidP="003329D2">
      <w:pPr>
        <w:rPr>
          <w:rFonts w:ascii="Times New Roman" w:hAnsi="Times New Roman" w:cs="Times New Roman"/>
          <w:b/>
          <w:bCs/>
          <w:sz w:val="24"/>
          <w:szCs w:val="24"/>
        </w:rPr>
      </w:pPr>
      <w:r w:rsidRPr="00E329E8">
        <w:rPr>
          <w:rFonts w:ascii="Times New Roman" w:hAnsi="Times New Roman" w:cs="Times New Roman"/>
          <w:b/>
          <w:bCs/>
          <w:sz w:val="24"/>
          <w:szCs w:val="24"/>
        </w:rPr>
        <w:t xml:space="preserve">Termín odevzdání: </w:t>
      </w:r>
      <w:r w:rsidR="00697442">
        <w:rPr>
          <w:rFonts w:ascii="Times New Roman" w:hAnsi="Times New Roman" w:cs="Times New Roman"/>
          <w:b/>
          <w:bCs/>
          <w:sz w:val="24"/>
          <w:szCs w:val="24"/>
        </w:rPr>
        <w:t xml:space="preserve">2 dny před online setkáním </w:t>
      </w:r>
    </w:p>
    <w:p w14:paraId="3551150F" w14:textId="0A229FD0" w:rsidR="0005221F" w:rsidRPr="00E329E8" w:rsidRDefault="0005221F" w:rsidP="003329D2">
      <w:pPr>
        <w:rPr>
          <w:rFonts w:ascii="Times New Roman" w:hAnsi="Times New Roman" w:cs="Times New Roman"/>
          <w:b/>
          <w:bCs/>
          <w:sz w:val="24"/>
          <w:szCs w:val="24"/>
        </w:rPr>
      </w:pPr>
      <w:r w:rsidRPr="00E329E8">
        <w:rPr>
          <w:rFonts w:ascii="Times New Roman" w:hAnsi="Times New Roman" w:cs="Times New Roman"/>
          <w:b/>
          <w:bCs/>
          <w:sz w:val="24"/>
          <w:szCs w:val="24"/>
        </w:rPr>
        <w:t xml:space="preserve">Způsob odevzdání: zaslání mailem na </w:t>
      </w:r>
      <w:hyperlink r:id="rId10" w:history="1">
        <w:r w:rsidRPr="00E329E8">
          <w:rPr>
            <w:rStyle w:val="Hypertextovodkaz"/>
            <w:rFonts w:ascii="Times New Roman" w:hAnsi="Times New Roman" w:cs="Times New Roman"/>
            <w:b/>
            <w:bCs/>
            <w:sz w:val="24"/>
            <w:szCs w:val="24"/>
          </w:rPr>
          <w:t>lojdova@ped.muni.cz</w:t>
        </w:r>
      </w:hyperlink>
    </w:p>
    <w:p w14:paraId="162D67A0" w14:textId="77777777" w:rsidR="0005221F" w:rsidRPr="00D40C32" w:rsidRDefault="0005221F" w:rsidP="003329D2">
      <w:pPr>
        <w:rPr>
          <w:b/>
          <w:bCs/>
          <w:sz w:val="24"/>
          <w:szCs w:val="24"/>
        </w:rPr>
      </w:pPr>
    </w:p>
    <w:p w14:paraId="77155E40" w14:textId="31198823" w:rsidR="0005221F" w:rsidRPr="00D40C32" w:rsidRDefault="0005221F" w:rsidP="003329D2">
      <w:pPr>
        <w:rPr>
          <w:sz w:val="24"/>
          <w:szCs w:val="24"/>
        </w:rPr>
      </w:pPr>
      <w:r w:rsidRPr="00D40C32">
        <w:rPr>
          <w:sz w:val="24"/>
          <w:szCs w:val="24"/>
        </w:rPr>
        <w:t xml:space="preserve"> </w:t>
      </w:r>
    </w:p>
    <w:sectPr w:rsidR="0005221F" w:rsidRPr="00D40C3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eřina Lojdová" w:date="2023-11-21T12:48:00Z" w:initials="KL">
    <w:p w14:paraId="38518A1D" w14:textId="77777777" w:rsidR="001912F0" w:rsidRDefault="001912F0" w:rsidP="007B0187">
      <w:pPr>
        <w:pStyle w:val="Textkomente"/>
      </w:pPr>
      <w:r>
        <w:rPr>
          <w:rStyle w:val="Odkaznakoment"/>
        </w:rPr>
        <w:annotationRef/>
      </w:r>
      <w:r>
        <w:t>lokální dostupnost z důvodu samostatnosti</w:t>
      </w:r>
    </w:p>
  </w:comment>
  <w:comment w:id="1" w:author="Kateřina Lojdová" w:date="2023-11-21T12:50:00Z" w:initials="KL">
    <w:p w14:paraId="6464D042" w14:textId="77777777" w:rsidR="001912F0" w:rsidRDefault="001912F0" w:rsidP="005E4B03">
      <w:pPr>
        <w:pStyle w:val="Textkomente"/>
      </w:pPr>
      <w:r>
        <w:rPr>
          <w:rStyle w:val="Odkaznakoment"/>
        </w:rPr>
        <w:annotationRef/>
      </w:r>
      <w:r>
        <w:t>aktivní rodič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518A1D" w15:done="0"/>
  <w15:commentEx w15:paraId="6464D0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977872" w16cex:dateUtc="2023-11-21T11:48:00Z"/>
  <w16cex:commentExtensible w16cex:durableId="42142992" w16cex:dateUtc="2023-11-21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518A1D" w16cid:durableId="7D977872"/>
  <w16cid:commentId w16cid:paraId="6464D042" w16cid:durableId="421429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17BA"/>
    <w:multiLevelType w:val="hybridMultilevel"/>
    <w:tmpl w:val="9C8AFF08"/>
    <w:lvl w:ilvl="0" w:tplc="918AF116">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53F7C"/>
    <w:multiLevelType w:val="hybridMultilevel"/>
    <w:tmpl w:val="A476CB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89568C"/>
    <w:multiLevelType w:val="hybridMultilevel"/>
    <w:tmpl w:val="F6C46BF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15:restartNumberingAfterBreak="0">
    <w:nsid w:val="33126D7A"/>
    <w:multiLevelType w:val="hybridMultilevel"/>
    <w:tmpl w:val="850A71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33071472">
    <w:abstractNumId w:val="3"/>
  </w:num>
  <w:num w:numId="2" w16cid:durableId="1059405216">
    <w:abstractNumId w:val="1"/>
  </w:num>
  <w:num w:numId="3" w16cid:durableId="1105273025">
    <w:abstractNumId w:val="0"/>
  </w:num>
  <w:num w:numId="4" w16cid:durableId="15893903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eřina Lojdová">
    <w15:presenceInfo w15:providerId="AD" w15:userId="S::100154@muni.cz::493f4453-2444-4a0e-91e8-ad08b2abc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D2"/>
    <w:rsid w:val="0005221F"/>
    <w:rsid w:val="00177D66"/>
    <w:rsid w:val="00187E8E"/>
    <w:rsid w:val="001912F0"/>
    <w:rsid w:val="003329D2"/>
    <w:rsid w:val="00383913"/>
    <w:rsid w:val="0058206A"/>
    <w:rsid w:val="005C58DA"/>
    <w:rsid w:val="00682D43"/>
    <w:rsid w:val="00697442"/>
    <w:rsid w:val="00856833"/>
    <w:rsid w:val="00872A14"/>
    <w:rsid w:val="00C06C91"/>
    <w:rsid w:val="00D40C32"/>
    <w:rsid w:val="00E329E8"/>
    <w:rsid w:val="00F24F3B"/>
    <w:rsid w:val="00F71C0B"/>
    <w:rsid w:val="00FC77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3BFD"/>
  <w15:chartTrackingRefBased/>
  <w15:docId w15:val="{856E55A9-BA41-4A6A-AE61-D871BD09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912F0"/>
    <w:rPr>
      <w:sz w:val="16"/>
      <w:szCs w:val="16"/>
    </w:rPr>
  </w:style>
  <w:style w:type="paragraph" w:styleId="Textkomente">
    <w:name w:val="annotation text"/>
    <w:basedOn w:val="Normln"/>
    <w:link w:val="TextkomenteChar"/>
    <w:uiPriority w:val="99"/>
    <w:unhideWhenUsed/>
    <w:rsid w:val="001912F0"/>
    <w:pPr>
      <w:spacing w:line="240" w:lineRule="auto"/>
    </w:pPr>
    <w:rPr>
      <w:sz w:val="20"/>
      <w:szCs w:val="20"/>
    </w:rPr>
  </w:style>
  <w:style w:type="character" w:customStyle="1" w:styleId="TextkomenteChar">
    <w:name w:val="Text komentáře Char"/>
    <w:basedOn w:val="Standardnpsmoodstavce"/>
    <w:link w:val="Textkomente"/>
    <w:uiPriority w:val="99"/>
    <w:rsid w:val="001912F0"/>
    <w:rPr>
      <w:sz w:val="20"/>
      <w:szCs w:val="20"/>
    </w:rPr>
  </w:style>
  <w:style w:type="paragraph" w:styleId="Pedmtkomente">
    <w:name w:val="annotation subject"/>
    <w:basedOn w:val="Textkomente"/>
    <w:next w:val="Textkomente"/>
    <w:link w:val="PedmtkomenteChar"/>
    <w:uiPriority w:val="99"/>
    <w:semiHidden/>
    <w:unhideWhenUsed/>
    <w:rsid w:val="001912F0"/>
    <w:rPr>
      <w:b/>
      <w:bCs/>
    </w:rPr>
  </w:style>
  <w:style w:type="character" w:customStyle="1" w:styleId="PedmtkomenteChar">
    <w:name w:val="Předmět komentáře Char"/>
    <w:basedOn w:val="TextkomenteChar"/>
    <w:link w:val="Pedmtkomente"/>
    <w:uiPriority w:val="99"/>
    <w:semiHidden/>
    <w:rsid w:val="001912F0"/>
    <w:rPr>
      <w:b/>
      <w:bCs/>
      <w:sz w:val="20"/>
      <w:szCs w:val="20"/>
    </w:rPr>
  </w:style>
  <w:style w:type="character" w:styleId="Hypertextovodkaz">
    <w:name w:val="Hyperlink"/>
    <w:basedOn w:val="Standardnpsmoodstavce"/>
    <w:uiPriority w:val="99"/>
    <w:unhideWhenUsed/>
    <w:rsid w:val="0005221F"/>
    <w:rPr>
      <w:color w:val="0563C1" w:themeColor="hyperlink"/>
      <w:u w:val="single"/>
    </w:rPr>
  </w:style>
  <w:style w:type="character" w:styleId="Nevyeenzmnka">
    <w:name w:val="Unresolved Mention"/>
    <w:basedOn w:val="Standardnpsmoodstavce"/>
    <w:uiPriority w:val="99"/>
    <w:semiHidden/>
    <w:unhideWhenUsed/>
    <w:rsid w:val="0005221F"/>
    <w:rPr>
      <w:color w:val="605E5C"/>
      <w:shd w:val="clear" w:color="auto" w:fill="E1DFDD"/>
    </w:rPr>
  </w:style>
  <w:style w:type="paragraph" w:styleId="Odstavecseseznamem">
    <w:name w:val="List Paragraph"/>
    <w:basedOn w:val="Normln"/>
    <w:uiPriority w:val="34"/>
    <w:qFormat/>
    <w:rsid w:val="00FC7784"/>
    <w:pPr>
      <w:ind w:left="720"/>
      <w:contextualSpacing/>
    </w:pPr>
  </w:style>
  <w:style w:type="paragraph" w:customStyle="1" w:styleId="Default">
    <w:name w:val="Default"/>
    <w:rsid w:val="00FC778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3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jdova@ped.muni.cz"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69A4-889B-474A-98E0-467921B7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3716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Lojdová</dc:creator>
  <cp:keywords/>
  <dc:description/>
  <cp:lastModifiedBy>Kateřina Lojdová</cp:lastModifiedBy>
  <cp:revision>3</cp:revision>
  <dcterms:created xsi:type="dcterms:W3CDTF">2024-11-01T10:09:00Z</dcterms:created>
  <dcterms:modified xsi:type="dcterms:W3CDTF">2024-11-01T10:10:00Z</dcterms:modified>
</cp:coreProperties>
</file>