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7E1F" w14:textId="5F2B1BF8" w:rsidR="002C2AC8" w:rsidRPr="002C2AC8" w:rsidRDefault="002C2AC8" w:rsidP="002C2AC8">
      <w:pPr>
        <w:pStyle w:val="l3"/>
        <w:shd w:val="clear" w:color="auto" w:fill="FFFFFF"/>
        <w:rPr>
          <w:rFonts w:ascii="Roboto" w:hAnsi="Roboto" w:cs="Open Sans"/>
          <w:color w:val="3A3A3A"/>
          <w:sz w:val="32"/>
          <w:szCs w:val="32"/>
        </w:rPr>
      </w:pPr>
      <w:r w:rsidRPr="002C2AC8">
        <w:rPr>
          <w:rFonts w:ascii="Roboto" w:hAnsi="Roboto" w:cs="Open Sans"/>
          <w:color w:val="3A3A3A"/>
          <w:sz w:val="32"/>
          <w:szCs w:val="32"/>
        </w:rPr>
        <w:t>§ 29 Nutná obrana</w:t>
      </w:r>
      <w:r w:rsidRPr="002C2AC8">
        <w:rPr>
          <w:rFonts w:ascii="Open Sans" w:hAnsi="Open Sans" w:cs="Open Sans"/>
          <w:color w:val="3A3A3A"/>
          <w:sz w:val="32"/>
          <w:szCs w:val="32"/>
        </w:rPr>
        <w:br/>
      </w:r>
      <w:r w:rsidRPr="002C2AC8">
        <w:rPr>
          <w:rStyle w:val="PromnnHTML"/>
          <w:rFonts w:ascii="Open Sans" w:hAnsi="Open Sans" w:cs="Open Sans"/>
          <w:color w:val="3A3A3A"/>
          <w:sz w:val="32"/>
          <w:szCs w:val="32"/>
        </w:rPr>
        <w:t>(1)</w:t>
      </w:r>
      <w:r w:rsidRPr="002C2AC8">
        <w:rPr>
          <w:rFonts w:ascii="Open Sans" w:hAnsi="Open Sans" w:cs="Open Sans"/>
          <w:color w:val="3A3A3A"/>
          <w:sz w:val="32"/>
          <w:szCs w:val="32"/>
        </w:rPr>
        <w:t> </w:t>
      </w:r>
      <w:r w:rsidRPr="002C2AC8">
        <w:rPr>
          <w:rFonts w:ascii="Open Sans" w:hAnsi="Open Sans" w:cs="Open Sans"/>
          <w:b/>
          <w:bCs/>
          <w:color w:val="3A3A3A"/>
          <w:sz w:val="32"/>
          <w:szCs w:val="32"/>
        </w:rPr>
        <w:t>Čin jinak trestný</w:t>
      </w:r>
      <w:r w:rsidRPr="002C2AC8">
        <w:rPr>
          <w:rFonts w:ascii="Open Sans" w:hAnsi="Open Sans" w:cs="Open Sans"/>
          <w:color w:val="3A3A3A"/>
          <w:sz w:val="32"/>
          <w:szCs w:val="32"/>
        </w:rPr>
        <w:t xml:space="preserve">, kterým někdo odvrací </w:t>
      </w:r>
      <w:r w:rsidRPr="002C2AC8">
        <w:rPr>
          <w:rFonts w:ascii="Open Sans" w:hAnsi="Open Sans" w:cs="Open Sans"/>
          <w:b/>
          <w:bCs/>
          <w:color w:val="3A3A3A"/>
          <w:sz w:val="32"/>
          <w:szCs w:val="32"/>
        </w:rPr>
        <w:t xml:space="preserve">přímo hrozící nebo trvající útok </w:t>
      </w:r>
      <w:r w:rsidRPr="002C2AC8">
        <w:rPr>
          <w:rFonts w:ascii="Open Sans" w:hAnsi="Open Sans" w:cs="Open Sans"/>
          <w:color w:val="3A3A3A"/>
          <w:sz w:val="32"/>
          <w:szCs w:val="32"/>
        </w:rPr>
        <w:t xml:space="preserve">na </w:t>
      </w:r>
      <w:r w:rsidRPr="002C2AC8">
        <w:rPr>
          <w:rFonts w:ascii="Open Sans" w:hAnsi="Open Sans" w:cs="Open Sans"/>
          <w:b/>
          <w:bCs/>
          <w:color w:val="3A3A3A"/>
          <w:sz w:val="32"/>
          <w:szCs w:val="32"/>
        </w:rPr>
        <w:t>zájem chráněný trestním zákonem</w:t>
      </w:r>
      <w:r w:rsidRPr="002C2AC8">
        <w:rPr>
          <w:rFonts w:ascii="Open Sans" w:hAnsi="Open Sans" w:cs="Open Sans"/>
          <w:color w:val="3A3A3A"/>
          <w:sz w:val="32"/>
          <w:szCs w:val="32"/>
        </w:rPr>
        <w:t>, není trestným činem.</w:t>
      </w:r>
    </w:p>
    <w:p w14:paraId="1C02C164" w14:textId="0E9040B1" w:rsidR="002C2AC8" w:rsidRPr="002C2AC8" w:rsidRDefault="002C2AC8" w:rsidP="002C2AC8">
      <w:pPr>
        <w:pStyle w:val="l3"/>
        <w:shd w:val="clear" w:color="auto" w:fill="FFFFFF"/>
        <w:rPr>
          <w:rFonts w:ascii="Open Sans" w:hAnsi="Open Sans" w:cs="Open Sans"/>
          <w:color w:val="3A3A3A"/>
          <w:sz w:val="32"/>
          <w:szCs w:val="32"/>
        </w:rPr>
      </w:pPr>
      <w:r w:rsidRPr="002C2AC8">
        <w:rPr>
          <w:rStyle w:val="PromnnHTML"/>
          <w:rFonts w:ascii="Open Sans" w:hAnsi="Open Sans" w:cs="Open Sans"/>
          <w:color w:val="3A3A3A"/>
          <w:sz w:val="32"/>
          <w:szCs w:val="32"/>
        </w:rPr>
        <w:t>(2)</w:t>
      </w:r>
      <w:r w:rsidRPr="002C2AC8">
        <w:rPr>
          <w:rFonts w:ascii="Open Sans" w:hAnsi="Open Sans" w:cs="Open Sans"/>
          <w:color w:val="3A3A3A"/>
          <w:sz w:val="32"/>
          <w:szCs w:val="32"/>
        </w:rPr>
        <w:t xml:space="preserve"> Nejde o nutnou obranu, byla-li obrana </w:t>
      </w:r>
      <w:r w:rsidRPr="002C2AC8">
        <w:rPr>
          <w:rFonts w:ascii="Open Sans" w:hAnsi="Open Sans" w:cs="Open Sans"/>
          <w:b/>
          <w:bCs/>
          <w:color w:val="3A3A3A"/>
          <w:sz w:val="32"/>
          <w:szCs w:val="32"/>
        </w:rPr>
        <w:t>zcela zjevně nepřiměřená způsobu</w:t>
      </w:r>
      <w:r w:rsidRPr="002C2AC8">
        <w:rPr>
          <w:rFonts w:ascii="Open Sans" w:hAnsi="Open Sans" w:cs="Open Sans"/>
          <w:color w:val="3A3A3A"/>
          <w:sz w:val="32"/>
          <w:szCs w:val="32"/>
        </w:rPr>
        <w:t xml:space="preserve"> útoku.</w:t>
      </w:r>
    </w:p>
    <w:p w14:paraId="65A166C0" w14:textId="56DC0070" w:rsidR="002C2AC8" w:rsidRDefault="002C2AC8" w:rsidP="002C2AC8">
      <w:pPr>
        <w:pStyle w:val="Normlnweb"/>
        <w:shd w:val="clear" w:color="auto" w:fill="FFFFFF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 xml:space="preserve">1. Marek byl zábavný, pohledný a společenský mladík, a tak není divu, že měl štěstí u dívek. Kdykoli se přišel pobavit na sobotní </w:t>
      </w:r>
      <w:proofErr w:type="spellStart"/>
      <w:r>
        <w:rPr>
          <w:rFonts w:ascii="Open Sans" w:hAnsi="Open Sans" w:cs="Open Sans"/>
          <w:color w:val="3A3A3A"/>
          <w:sz w:val="21"/>
          <w:szCs w:val="21"/>
        </w:rPr>
        <w:t>párty</w:t>
      </w:r>
      <w:proofErr w:type="spellEnd"/>
      <w:r>
        <w:rPr>
          <w:rFonts w:ascii="Open Sans" w:hAnsi="Open Sans" w:cs="Open Sans"/>
          <w:color w:val="3A3A3A"/>
          <w:sz w:val="21"/>
          <w:szCs w:val="21"/>
        </w:rPr>
        <w:t xml:space="preserve">, mohl si vybírat mezi řadou hezkých tanečnic. Jednou se v klubu seznámil s Jitkou, několik hodin s ní tancoval a bavil se; netušil, že Jitka se velmi líbí Igorovi. Igor byl zdatný sportovec a známý rváč, a právě pro jeho násilnickou povahu se mu dívky spíše vyhýbaly – i Jitka ho znala jen od vidění. Když Jitka odešla domů a Marek ještě zůstal v klubu, Igor posilněný alkoholem si na něj počkal v chodbě, bez varování ho napadl a šeredně zřídil. Marek se sotva dovlekl domů, umyl se a šel spát, ale ráno ho viděl jeho starší bratr Lukáš a vytáhl z něj, co se stalo. Marek nechtěl jít k lékaři ani na policii, vše se stalo beze svědků, ale jeho vyražený zub, pohmožděné oko a </w:t>
      </w:r>
      <w:proofErr w:type="spellStart"/>
      <w:r>
        <w:rPr>
          <w:rFonts w:ascii="Open Sans" w:hAnsi="Open Sans" w:cs="Open Sans"/>
          <w:color w:val="3A3A3A"/>
          <w:sz w:val="21"/>
          <w:szCs w:val="21"/>
        </w:rPr>
        <w:t>naštíplá</w:t>
      </w:r>
      <w:proofErr w:type="spellEnd"/>
      <w:r>
        <w:rPr>
          <w:rFonts w:ascii="Open Sans" w:hAnsi="Open Sans" w:cs="Open Sans"/>
          <w:color w:val="3A3A3A"/>
          <w:sz w:val="21"/>
          <w:szCs w:val="21"/>
        </w:rPr>
        <w:t xml:space="preserve"> žebra nedala bratrovi Lukášovi spát. Domluvil se svým kamarádem, který měl s Igorem nevyřízené účty z minulosti, počkali si na Igora druhý den večer u jeho domu a ztrestali ho tak, že dopadl podobně jako předtím Marek.</w:t>
      </w:r>
    </w:p>
    <w:p w14:paraId="7BEFB7B3" w14:textId="61FC7175" w:rsidR="002C2AC8" w:rsidRDefault="002C2AC8" w:rsidP="002C2AC8">
      <w:pPr>
        <w:pStyle w:val="Normlnweb"/>
        <w:shd w:val="clear" w:color="auto" w:fill="FFFFFF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  ???? Co si myslíte o jednání Lukáše a jeho kamaráda?  Jednali v nutné obraně? Proč ano, proč ne?</w:t>
      </w:r>
    </w:p>
    <w:p w14:paraId="35F72ABF" w14:textId="1B0794AE" w:rsidR="002C2AC8" w:rsidRDefault="002C2AC8" w:rsidP="002C2AC8">
      <w:pPr>
        <w:pStyle w:val="Normlnweb"/>
        <w:shd w:val="clear" w:color="auto" w:fill="FFFFFF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 xml:space="preserve">2.   Hajný Maxmilián, třicetiletý svobodný mládenec, byl </w:t>
      </w:r>
      <w:proofErr w:type="gramStart"/>
      <w:r>
        <w:rPr>
          <w:rFonts w:ascii="Open Sans" w:hAnsi="Open Sans" w:cs="Open Sans"/>
          <w:color w:val="3A3A3A"/>
          <w:sz w:val="21"/>
          <w:szCs w:val="21"/>
        </w:rPr>
        <w:t>lovec</w:t>
      </w:r>
      <w:proofErr w:type="gramEnd"/>
      <w:r>
        <w:rPr>
          <w:rFonts w:ascii="Open Sans" w:hAnsi="Open Sans" w:cs="Open Sans"/>
          <w:color w:val="3A3A3A"/>
          <w:sz w:val="21"/>
          <w:szCs w:val="21"/>
        </w:rPr>
        <w:t xml:space="preserve"> jak se patří a bylo to o něm známo v širokém okolí. Bydlel sám v malé hájovně hluboko v lese. En málokdo měl to štěstí poznat jeho soukromí, prohlédnout si jedinečné lovecké trofeje, které měl rozvěšené po celé hájovně a na které byl právem hrdý. Jednou v noci probudil hajného divní šramot, který vycházel z vedlejší světnice. Nejdřív se domníval, že to praská stará dřevěná podlaha, když se ale pečlivě zaposlouchal, jasně rozpoznal, že vedle v místnosti někdo je. Rychle vstal z postele, prudce otevřel dveře do vedlejší místnosti a uviděl, jak z okna právě vyskakuje neznámý mladý muž s jednou z jeho nejkrásnějších a nejdražších trofejí v ruce. Maxmilián se vzteky neznal. Popadl brokovnici, vyběhl před hájovnu a zakřičel: „Stůj nebo střelím“: Zloděj však běžel </w:t>
      </w:r>
      <w:proofErr w:type="gramStart"/>
      <w:r>
        <w:rPr>
          <w:rFonts w:ascii="Open Sans" w:hAnsi="Open Sans" w:cs="Open Sans"/>
          <w:color w:val="3A3A3A"/>
          <w:sz w:val="21"/>
          <w:szCs w:val="21"/>
        </w:rPr>
        <w:t>dál</w:t>
      </w:r>
      <w:proofErr w:type="gramEnd"/>
      <w:r>
        <w:rPr>
          <w:rFonts w:ascii="Open Sans" w:hAnsi="Open Sans" w:cs="Open Sans"/>
          <w:color w:val="3A3A3A"/>
          <w:sz w:val="21"/>
          <w:szCs w:val="21"/>
        </w:rPr>
        <w:t xml:space="preserve"> a tak Maxmilián vypálil, ve směru, kterým se vzdaloval. Ze tmy se ozvalo zasténání a na pasece zůstala ležet postava s průstřelem nohy a pohmožděnou rukou, odcizené paroží leželo vedle.  </w:t>
      </w:r>
    </w:p>
    <w:p w14:paraId="662FC2CB" w14:textId="77777777" w:rsidR="002C2AC8" w:rsidRDefault="002C2AC8" w:rsidP="002C2AC8">
      <w:pPr>
        <w:pStyle w:val="Normlnweb"/>
        <w:shd w:val="clear" w:color="auto" w:fill="FFFFFF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     ???? Co si myslíte o jednání Maxmiliána? Jednal v nutné obraně? Proč ano, proč ne?</w:t>
      </w:r>
    </w:p>
    <w:p w14:paraId="2296265F" w14:textId="4304F9BD" w:rsidR="002C2AC8" w:rsidRDefault="002C2AC8" w:rsidP="002C2AC8">
      <w:pPr>
        <w:pStyle w:val="Normlnweb"/>
        <w:shd w:val="clear" w:color="auto" w:fill="FFFFFF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 xml:space="preserve">3.  Tomáš a Věrka spolu šli večer venkovskou zábavu. Na tancovačce bylo několik desítek lidí různého věku, někteří pili alkohol. Také Tomáš během večera vypil několik piv a možná i proto nechtěně strčil při tanci trochu silněji do staršího muže, který tančil se svou manželkou. Ten se na Tomáše obořil a začal mu dávat kázání o tom, že má dávat pozor a jaká je to dnes zkažená mládež. To se Tomášovi ani trochu nelíbilo a začal se s mužem hádat. Muže to natolik rozčílilo, že se neudržel a dal Tomášovi silný úder dlaní do obličeje. Tomáš byl otřesen. Vytáhl z kapsy vystřelovací nůž </w:t>
      </w:r>
      <w:proofErr w:type="gramStart"/>
      <w:r>
        <w:rPr>
          <w:rFonts w:ascii="Open Sans" w:hAnsi="Open Sans" w:cs="Open Sans"/>
          <w:color w:val="3A3A3A"/>
          <w:sz w:val="21"/>
          <w:szCs w:val="21"/>
        </w:rPr>
        <w:t>s</w:t>
      </w:r>
      <w:proofErr w:type="gramEnd"/>
      <w:r>
        <w:rPr>
          <w:rFonts w:ascii="Open Sans" w:hAnsi="Open Sans" w:cs="Open Sans"/>
          <w:color w:val="3A3A3A"/>
          <w:sz w:val="21"/>
          <w:szCs w:val="21"/>
        </w:rPr>
        <w:t xml:space="preserve"> staršího muže bodnul do boku. Poté zasáhli okolo stojící lidé a dalšímu konfliktu zabránili.  </w:t>
      </w:r>
    </w:p>
    <w:p w14:paraId="4AFD91C1" w14:textId="30ED9450" w:rsidR="002C2AC8" w:rsidRDefault="002C2AC8" w:rsidP="002C2AC8">
      <w:pPr>
        <w:pStyle w:val="Normlnweb"/>
        <w:shd w:val="clear" w:color="auto" w:fill="FFFFFF"/>
      </w:pPr>
      <w:r>
        <w:rPr>
          <w:rFonts w:ascii="Open Sans" w:hAnsi="Open Sans" w:cs="Open Sans"/>
          <w:color w:val="3A3A3A"/>
          <w:sz w:val="21"/>
          <w:szCs w:val="21"/>
        </w:rPr>
        <w:t xml:space="preserve">     ???? Co si </w:t>
      </w:r>
      <w:proofErr w:type="gramStart"/>
      <w:r>
        <w:rPr>
          <w:rFonts w:ascii="Open Sans" w:hAnsi="Open Sans" w:cs="Open Sans"/>
          <w:color w:val="3A3A3A"/>
          <w:sz w:val="21"/>
          <w:szCs w:val="21"/>
        </w:rPr>
        <w:t>myslíte  o</w:t>
      </w:r>
      <w:proofErr w:type="gramEnd"/>
      <w:r>
        <w:rPr>
          <w:rFonts w:ascii="Open Sans" w:hAnsi="Open Sans" w:cs="Open Sans"/>
          <w:color w:val="3A3A3A"/>
          <w:sz w:val="21"/>
          <w:szCs w:val="21"/>
        </w:rPr>
        <w:t xml:space="preserve"> jednání Tomáše?  Jednal v nutné obraně? Proč ano, proč ne?</w:t>
      </w:r>
    </w:p>
    <w:sectPr w:rsidR="002C2AC8" w:rsidSect="002C2AC8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C8"/>
    <w:rsid w:val="0028469F"/>
    <w:rsid w:val="002C2AC8"/>
    <w:rsid w:val="005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26DB"/>
  <w15:chartTrackingRefBased/>
  <w15:docId w15:val="{B3D71AE6-A6B6-4384-A2B1-3E939BD2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3">
    <w:name w:val="l3"/>
    <w:basedOn w:val="Normln"/>
    <w:rsid w:val="002C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2C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C2AC8"/>
    <w:rPr>
      <w:i/>
      <w:iCs/>
    </w:rPr>
  </w:style>
  <w:style w:type="paragraph" w:styleId="Normlnweb">
    <w:name w:val="Normal (Web)"/>
    <w:basedOn w:val="Normln"/>
    <w:uiPriority w:val="99"/>
    <w:unhideWhenUsed/>
    <w:rsid w:val="002C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Čihounková</dc:creator>
  <cp:keywords/>
  <dc:description/>
  <cp:lastModifiedBy>Jitka Čihounková</cp:lastModifiedBy>
  <cp:revision>1</cp:revision>
  <cp:lastPrinted>2022-10-07T08:09:00Z</cp:lastPrinted>
  <dcterms:created xsi:type="dcterms:W3CDTF">2022-10-07T08:05:00Z</dcterms:created>
  <dcterms:modified xsi:type="dcterms:W3CDTF">2022-10-07T12:34:00Z</dcterms:modified>
</cp:coreProperties>
</file>